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F7E" w:rsidRPr="00F206E4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D2B85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5C3C95" w:rsidRPr="006D2B85">
        <w:rPr>
          <w:rFonts w:ascii="Times New Roman" w:hAnsi="Times New Roman" w:cs="Times New Roman"/>
          <w:sz w:val="26"/>
          <w:szCs w:val="26"/>
        </w:rPr>
        <w:t>№</w:t>
      </w:r>
      <w:r w:rsidR="003A7A3F">
        <w:rPr>
          <w:rFonts w:ascii="Times New Roman" w:hAnsi="Times New Roman" w:cs="Times New Roman"/>
          <w:sz w:val="26"/>
          <w:szCs w:val="26"/>
        </w:rPr>
        <w:t>5</w:t>
      </w:r>
      <w:r w:rsidR="00827DA1">
        <w:rPr>
          <w:rFonts w:ascii="Times New Roman" w:hAnsi="Times New Roman" w:cs="Times New Roman"/>
          <w:sz w:val="26"/>
          <w:szCs w:val="26"/>
        </w:rPr>
        <w:t>2</w:t>
      </w:r>
      <w:r w:rsidR="0058578B">
        <w:rPr>
          <w:rFonts w:ascii="Times New Roman" w:hAnsi="Times New Roman" w:cs="Times New Roman"/>
          <w:sz w:val="26"/>
          <w:szCs w:val="26"/>
        </w:rPr>
        <w:t>/2</w:t>
      </w:r>
      <w:r w:rsidR="00770E8F" w:rsidRPr="00F206E4">
        <w:rPr>
          <w:rFonts w:ascii="Times New Roman" w:hAnsi="Times New Roman" w:cs="Times New Roman"/>
          <w:sz w:val="26"/>
          <w:szCs w:val="26"/>
        </w:rPr>
        <w:t>- АЗ/25</w:t>
      </w:r>
    </w:p>
    <w:p w:rsidR="00A86A3D" w:rsidRPr="00F206E4" w:rsidRDefault="00450CF8" w:rsidP="00A339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206E4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 w:rsidR="00F87A14" w:rsidRPr="00F206E4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F206E4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2B7FC1" w:rsidRPr="00F206E4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A0150A" w:rsidRPr="00F206E4">
        <w:rPr>
          <w:rFonts w:ascii="Times New Roman" w:hAnsi="Times New Roman" w:cs="Times New Roman"/>
          <w:b/>
          <w:bCs/>
          <w:sz w:val="26"/>
          <w:szCs w:val="26"/>
        </w:rPr>
        <w:t>2200014719000000</w:t>
      </w:r>
      <w:r w:rsidR="006F06AB">
        <w:rPr>
          <w:rFonts w:ascii="Times New Roman" w:hAnsi="Times New Roman" w:cs="Times New Roman"/>
          <w:b/>
          <w:bCs/>
          <w:sz w:val="26"/>
          <w:szCs w:val="26"/>
        </w:rPr>
        <w:t>0</w:t>
      </w:r>
      <w:r w:rsidR="00827DA1">
        <w:rPr>
          <w:rFonts w:ascii="Times New Roman" w:hAnsi="Times New Roman" w:cs="Times New Roman"/>
          <w:b/>
          <w:bCs/>
          <w:sz w:val="26"/>
          <w:szCs w:val="26"/>
        </w:rPr>
        <w:t>220</w:t>
      </w:r>
    </w:p>
    <w:p w:rsidR="00450CF8" w:rsidRPr="00F206E4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206E4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F206E4">
        <w:rPr>
          <w:rFonts w:ascii="Times New Roman" w:hAnsi="Times New Roman" w:cs="Times New Roman"/>
          <w:sz w:val="26"/>
          <w:szCs w:val="26"/>
        </w:rPr>
        <w:tab/>
      </w:r>
      <w:r w:rsidR="00450CF8" w:rsidRPr="00F206E4">
        <w:rPr>
          <w:rFonts w:ascii="Times New Roman" w:hAnsi="Times New Roman" w:cs="Times New Roman"/>
          <w:sz w:val="26"/>
          <w:szCs w:val="26"/>
        </w:rPr>
        <w:tab/>
      </w:r>
      <w:r w:rsidR="00450CF8" w:rsidRPr="00F206E4">
        <w:rPr>
          <w:rFonts w:ascii="Times New Roman" w:hAnsi="Times New Roman" w:cs="Times New Roman"/>
          <w:sz w:val="26"/>
          <w:szCs w:val="26"/>
        </w:rPr>
        <w:tab/>
      </w:r>
      <w:r w:rsidR="00BC1BE6" w:rsidRPr="00F206E4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F206E4">
        <w:rPr>
          <w:rFonts w:ascii="Times New Roman" w:hAnsi="Times New Roman" w:cs="Times New Roman"/>
          <w:sz w:val="26"/>
          <w:szCs w:val="26"/>
        </w:rPr>
        <w:tab/>
      </w:r>
      <w:r w:rsidR="00B0627B" w:rsidRPr="00F206E4">
        <w:rPr>
          <w:rFonts w:ascii="Times New Roman" w:hAnsi="Times New Roman" w:cs="Times New Roman"/>
          <w:sz w:val="26"/>
          <w:szCs w:val="26"/>
        </w:rPr>
        <w:tab/>
      </w:r>
      <w:r w:rsidR="00B0627B" w:rsidRPr="00F206E4">
        <w:rPr>
          <w:rFonts w:ascii="Times New Roman" w:hAnsi="Times New Roman" w:cs="Times New Roman"/>
          <w:sz w:val="26"/>
          <w:szCs w:val="26"/>
        </w:rPr>
        <w:tab/>
      </w:r>
      <w:r w:rsidR="00167F94" w:rsidRPr="00F206E4">
        <w:rPr>
          <w:rFonts w:ascii="Times New Roman" w:hAnsi="Times New Roman" w:cs="Times New Roman"/>
          <w:sz w:val="26"/>
          <w:szCs w:val="26"/>
        </w:rPr>
        <w:tab/>
      </w:r>
      <w:r w:rsidR="00167F94" w:rsidRPr="00F206E4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115D44" w:rsidRPr="00F206E4">
        <w:rPr>
          <w:rFonts w:ascii="Times New Roman" w:hAnsi="Times New Roman" w:cs="Times New Roman"/>
          <w:sz w:val="26"/>
          <w:szCs w:val="26"/>
        </w:rPr>
        <w:tab/>
      </w:r>
      <w:r w:rsidR="00827DA1">
        <w:rPr>
          <w:rFonts w:ascii="Times New Roman" w:hAnsi="Times New Roman" w:cs="Times New Roman"/>
          <w:sz w:val="26"/>
          <w:szCs w:val="26"/>
        </w:rPr>
        <w:t>23</w:t>
      </w:r>
      <w:r w:rsidR="00C17097">
        <w:rPr>
          <w:rFonts w:ascii="Times New Roman" w:hAnsi="Times New Roman" w:cs="Times New Roman"/>
          <w:sz w:val="26"/>
          <w:szCs w:val="26"/>
        </w:rPr>
        <w:t>.</w:t>
      </w:r>
      <w:r w:rsidR="00C17097" w:rsidRPr="00C17097">
        <w:rPr>
          <w:rFonts w:ascii="Times New Roman" w:hAnsi="Times New Roman" w:cs="Times New Roman"/>
          <w:sz w:val="26"/>
          <w:szCs w:val="26"/>
        </w:rPr>
        <w:t>10</w:t>
      </w:r>
      <w:r w:rsidR="00D92529" w:rsidRPr="00F206E4">
        <w:rPr>
          <w:rFonts w:ascii="Times New Roman" w:hAnsi="Times New Roman" w:cs="Times New Roman"/>
          <w:sz w:val="26"/>
          <w:szCs w:val="26"/>
        </w:rPr>
        <w:t>.2</w:t>
      </w:r>
      <w:r w:rsidR="006D1F7E" w:rsidRPr="00F206E4">
        <w:rPr>
          <w:rFonts w:ascii="Times New Roman" w:hAnsi="Times New Roman" w:cs="Times New Roman"/>
          <w:sz w:val="26"/>
          <w:szCs w:val="26"/>
        </w:rPr>
        <w:t>02</w:t>
      </w:r>
      <w:r w:rsidR="00770E8F" w:rsidRPr="00F206E4">
        <w:rPr>
          <w:rFonts w:ascii="Times New Roman" w:hAnsi="Times New Roman" w:cs="Times New Roman"/>
          <w:sz w:val="26"/>
          <w:szCs w:val="26"/>
        </w:rPr>
        <w:t>5</w:t>
      </w:r>
      <w:r w:rsidR="00D92529" w:rsidRPr="00F206E4">
        <w:rPr>
          <w:rFonts w:ascii="Times New Roman" w:hAnsi="Times New Roman" w:cs="Times New Roman"/>
          <w:sz w:val="26"/>
          <w:szCs w:val="26"/>
        </w:rPr>
        <w:t>г.</w:t>
      </w:r>
    </w:p>
    <w:p w:rsidR="001576C8" w:rsidRPr="00D1368A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26"/>
        </w:rPr>
      </w:pPr>
    </w:p>
    <w:p w:rsidR="00C659EE" w:rsidRPr="00767BCE" w:rsidRDefault="00450CF8" w:rsidP="00BB0A2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7BCE">
        <w:rPr>
          <w:rFonts w:ascii="Times New Roman" w:hAnsi="Times New Roman" w:cs="Times New Roman"/>
          <w:sz w:val="26"/>
          <w:szCs w:val="26"/>
        </w:rPr>
        <w:t xml:space="preserve">1. Аукционная комиссия областного государственного казенного учреждения “Фонд имущества Иркутской области” </w:t>
      </w:r>
      <w:r w:rsidR="0058578B">
        <w:rPr>
          <w:rFonts w:ascii="Times New Roman" w:hAnsi="Times New Roman" w:cs="Times New Roman"/>
          <w:sz w:val="26"/>
          <w:szCs w:val="26"/>
        </w:rPr>
        <w:t>23</w:t>
      </w:r>
      <w:r w:rsidR="00E05A04">
        <w:rPr>
          <w:rFonts w:ascii="Times New Roman" w:hAnsi="Times New Roman" w:cs="Times New Roman"/>
          <w:sz w:val="26"/>
          <w:szCs w:val="26"/>
        </w:rPr>
        <w:t xml:space="preserve"> октября</w:t>
      </w:r>
      <w:r w:rsidR="00E05A04" w:rsidRPr="00767BCE">
        <w:rPr>
          <w:rFonts w:ascii="Times New Roman" w:hAnsi="Times New Roman" w:cs="Times New Roman"/>
          <w:sz w:val="26"/>
          <w:szCs w:val="26"/>
        </w:rPr>
        <w:t xml:space="preserve"> 202</w:t>
      </w:r>
      <w:r w:rsidR="00E05A04">
        <w:rPr>
          <w:rFonts w:ascii="Times New Roman" w:hAnsi="Times New Roman" w:cs="Times New Roman"/>
          <w:sz w:val="26"/>
          <w:szCs w:val="26"/>
        </w:rPr>
        <w:t>5</w:t>
      </w:r>
      <w:r w:rsidR="00E05A04" w:rsidRPr="00767BCE">
        <w:rPr>
          <w:rFonts w:ascii="Times New Roman" w:hAnsi="Times New Roman" w:cs="Times New Roman"/>
          <w:sz w:val="26"/>
          <w:szCs w:val="26"/>
        </w:rPr>
        <w:t xml:space="preserve"> года </w:t>
      </w:r>
      <w:r w:rsidRPr="00767BCE">
        <w:rPr>
          <w:rFonts w:ascii="Times New Roman" w:hAnsi="Times New Roman" w:cs="Times New Roman"/>
          <w:sz w:val="26"/>
          <w:szCs w:val="26"/>
        </w:rPr>
        <w:t>провела процедуру рассмотрения заявок</w:t>
      </w:r>
      <w:r w:rsidR="00A600F0" w:rsidRPr="00767BCE">
        <w:rPr>
          <w:rFonts w:ascii="Times New Roman" w:hAnsi="Times New Roman" w:cs="Times New Roman"/>
          <w:sz w:val="26"/>
          <w:szCs w:val="26"/>
        </w:rPr>
        <w:t xml:space="preserve"> на участие в аукционе </w:t>
      </w:r>
      <w:r w:rsidRPr="00767BCE">
        <w:rPr>
          <w:rFonts w:ascii="Times New Roman" w:hAnsi="Times New Roman" w:cs="Times New Roman"/>
          <w:sz w:val="26"/>
          <w:szCs w:val="26"/>
        </w:rPr>
        <w:t>по адресу: г. Иркутск, ул. Партизанская, д.1,</w:t>
      </w:r>
      <w:r w:rsidR="00A16BAB" w:rsidRPr="00767BCE">
        <w:rPr>
          <w:rFonts w:ascii="Times New Roman" w:hAnsi="Times New Roman" w:cs="Times New Roman"/>
          <w:sz w:val="26"/>
          <w:szCs w:val="26"/>
        </w:rPr>
        <w:t xml:space="preserve"> </w:t>
      </w:r>
      <w:r w:rsidRPr="00767BCE">
        <w:rPr>
          <w:rFonts w:ascii="Times New Roman" w:hAnsi="Times New Roman" w:cs="Times New Roman"/>
          <w:sz w:val="26"/>
          <w:szCs w:val="26"/>
        </w:rPr>
        <w:t>оф.</w:t>
      </w:r>
      <w:r w:rsidR="00B0627B" w:rsidRPr="00767BCE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450CF8" w:rsidRPr="009B3065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7BCE">
        <w:rPr>
          <w:rFonts w:ascii="Times New Roman" w:hAnsi="Times New Roman" w:cs="Times New Roman"/>
          <w:sz w:val="26"/>
          <w:szCs w:val="26"/>
        </w:rPr>
        <w:t xml:space="preserve">2. Рассмотрение заявок </w:t>
      </w:r>
      <w:r w:rsidRPr="009B3065">
        <w:rPr>
          <w:rFonts w:ascii="Times New Roman" w:hAnsi="Times New Roman" w:cs="Times New Roman"/>
          <w:sz w:val="26"/>
          <w:szCs w:val="26"/>
        </w:rPr>
        <w:t xml:space="preserve">на участие в открытом </w:t>
      </w:r>
      <w:r w:rsidR="004D46F8" w:rsidRPr="009B3065">
        <w:rPr>
          <w:rFonts w:ascii="Times New Roman" w:hAnsi="Times New Roman" w:cs="Times New Roman"/>
          <w:sz w:val="26"/>
          <w:szCs w:val="26"/>
        </w:rPr>
        <w:t>электрон</w:t>
      </w:r>
      <w:r w:rsidR="00FE62CD" w:rsidRPr="009B3065">
        <w:rPr>
          <w:rFonts w:ascii="Times New Roman" w:hAnsi="Times New Roman" w:cs="Times New Roman"/>
          <w:sz w:val="26"/>
          <w:szCs w:val="26"/>
        </w:rPr>
        <w:t>н</w:t>
      </w:r>
      <w:r w:rsidR="004D46F8" w:rsidRPr="009B3065">
        <w:rPr>
          <w:rFonts w:ascii="Times New Roman" w:hAnsi="Times New Roman" w:cs="Times New Roman"/>
          <w:sz w:val="26"/>
          <w:szCs w:val="26"/>
        </w:rPr>
        <w:t xml:space="preserve">ом </w:t>
      </w:r>
      <w:r w:rsidRPr="009B3065">
        <w:rPr>
          <w:rFonts w:ascii="Times New Roman" w:hAnsi="Times New Roman" w:cs="Times New Roman"/>
          <w:sz w:val="26"/>
          <w:szCs w:val="26"/>
        </w:rPr>
        <w:t>аукционе проводилось комиссией, в следующем составе:</w:t>
      </w:r>
    </w:p>
    <w:p w:rsidR="006F06AB" w:rsidRPr="00F00B49" w:rsidRDefault="006F06AB" w:rsidP="006F06AB">
      <w:pPr>
        <w:pStyle w:val="a4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0B49">
        <w:rPr>
          <w:rFonts w:ascii="Times New Roman" w:hAnsi="Times New Roman"/>
          <w:sz w:val="26"/>
          <w:szCs w:val="26"/>
        </w:rPr>
        <w:t>Председатель комиссии – Обухов Алексей Геннадьевич</w:t>
      </w:r>
    </w:p>
    <w:p w:rsidR="006F06AB" w:rsidRPr="00223C4C" w:rsidRDefault="006F06AB" w:rsidP="006F06AB">
      <w:pPr>
        <w:pStyle w:val="a4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23C4C">
        <w:rPr>
          <w:rFonts w:ascii="Times New Roman" w:hAnsi="Times New Roman"/>
          <w:sz w:val="26"/>
          <w:szCs w:val="26"/>
        </w:rPr>
        <w:t>Заместитель председателя комиссии – Черепанова Светлана Владимировна</w:t>
      </w:r>
    </w:p>
    <w:p w:rsidR="006F06AB" w:rsidRPr="00223C4C" w:rsidRDefault="006F06AB" w:rsidP="00830600">
      <w:pPr>
        <w:pStyle w:val="a4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23C4C">
        <w:rPr>
          <w:rFonts w:ascii="Times New Roman" w:hAnsi="Times New Roman"/>
          <w:sz w:val="26"/>
          <w:szCs w:val="26"/>
        </w:rPr>
        <w:t xml:space="preserve">Член комиссии – </w:t>
      </w:r>
      <w:r w:rsidR="00830600" w:rsidRPr="00830600">
        <w:rPr>
          <w:rFonts w:ascii="Times New Roman" w:hAnsi="Times New Roman"/>
          <w:sz w:val="26"/>
          <w:szCs w:val="26"/>
        </w:rPr>
        <w:t>Ермак Виктор Акимович</w:t>
      </w:r>
    </w:p>
    <w:p w:rsidR="006F06AB" w:rsidRPr="00223C4C" w:rsidRDefault="006F06AB" w:rsidP="006F06AB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/>
          <w:sz w:val="26"/>
          <w:szCs w:val="26"/>
        </w:rPr>
      </w:pPr>
      <w:r w:rsidRPr="00223C4C">
        <w:rPr>
          <w:rFonts w:ascii="Times New Roman" w:hAnsi="Times New Roman"/>
          <w:sz w:val="26"/>
          <w:szCs w:val="26"/>
        </w:rPr>
        <w:t>Все</w:t>
      </w:r>
      <w:r w:rsidR="00EB759B">
        <w:rPr>
          <w:rFonts w:ascii="Times New Roman" w:hAnsi="Times New Roman"/>
          <w:sz w:val="26"/>
          <w:szCs w:val="26"/>
        </w:rPr>
        <w:t>го на заседании присутствовало 3</w:t>
      </w:r>
      <w:r w:rsidRPr="00223C4C">
        <w:rPr>
          <w:rFonts w:ascii="Times New Roman" w:hAnsi="Times New Roman"/>
          <w:sz w:val="26"/>
          <w:szCs w:val="26"/>
        </w:rPr>
        <w:t xml:space="preserve"> член</w:t>
      </w:r>
      <w:r w:rsidR="00EB759B">
        <w:rPr>
          <w:rFonts w:ascii="Times New Roman" w:hAnsi="Times New Roman"/>
          <w:sz w:val="26"/>
          <w:szCs w:val="26"/>
        </w:rPr>
        <w:t>а</w:t>
      </w:r>
      <w:r w:rsidRPr="00223C4C">
        <w:rPr>
          <w:rFonts w:ascii="Times New Roman" w:hAnsi="Times New Roman"/>
          <w:sz w:val="26"/>
          <w:szCs w:val="26"/>
        </w:rPr>
        <w:t xml:space="preserve"> комиссии, что составило </w:t>
      </w:r>
      <w:r w:rsidR="00EB759B">
        <w:rPr>
          <w:rFonts w:ascii="Times New Roman" w:hAnsi="Times New Roman"/>
          <w:sz w:val="26"/>
          <w:szCs w:val="26"/>
        </w:rPr>
        <w:t>50</w:t>
      </w:r>
      <w:r w:rsidRPr="00223C4C">
        <w:rPr>
          <w:rFonts w:ascii="Times New Roman" w:hAnsi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EB759B" w:rsidRDefault="00EB759B" w:rsidP="006F06AB">
      <w:pPr>
        <w:spacing w:after="0" w:line="240" w:lineRule="auto"/>
        <w:ind w:firstLine="714"/>
        <w:jc w:val="both"/>
        <w:rPr>
          <w:rFonts w:ascii="Times New Roman" w:hAnsi="Times New Roman" w:cs="Times New Roman"/>
          <w:sz w:val="26"/>
          <w:szCs w:val="26"/>
        </w:rPr>
      </w:pPr>
    </w:p>
    <w:p w:rsidR="00FE62CD" w:rsidRPr="006F06AB" w:rsidRDefault="00450CF8" w:rsidP="006F06AB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B3065"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 w:rsidR="00FE62CD" w:rsidRPr="009B3065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9B3065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911BA0" w:rsidRPr="009B3065">
        <w:rPr>
          <w:rFonts w:ascii="Times New Roman" w:hAnsi="Times New Roman" w:cs="Times New Roman"/>
          <w:sz w:val="26"/>
          <w:szCs w:val="26"/>
        </w:rPr>
        <w:t xml:space="preserve"> </w:t>
      </w:r>
      <w:r w:rsidR="00827DA1">
        <w:rPr>
          <w:rFonts w:ascii="Times New Roman" w:hAnsi="Times New Roman" w:cs="Times New Roman"/>
          <w:sz w:val="26"/>
          <w:szCs w:val="26"/>
        </w:rPr>
        <w:t>25</w:t>
      </w:r>
      <w:r w:rsidR="00936827">
        <w:rPr>
          <w:rFonts w:ascii="Times New Roman" w:hAnsi="Times New Roman" w:cs="Times New Roman"/>
          <w:sz w:val="26"/>
          <w:szCs w:val="26"/>
        </w:rPr>
        <w:t>.</w:t>
      </w:r>
      <w:r w:rsidR="003C5048" w:rsidRPr="003C5048">
        <w:rPr>
          <w:rFonts w:ascii="Times New Roman" w:hAnsi="Times New Roman" w:cs="Times New Roman"/>
          <w:sz w:val="26"/>
          <w:szCs w:val="26"/>
        </w:rPr>
        <w:t>09</w:t>
      </w:r>
      <w:r w:rsidR="003D4716">
        <w:rPr>
          <w:rFonts w:ascii="Times New Roman" w:hAnsi="Times New Roman" w:cs="Times New Roman"/>
          <w:sz w:val="26"/>
          <w:szCs w:val="26"/>
        </w:rPr>
        <w:t>.2025</w:t>
      </w:r>
      <w:r w:rsidR="00E16A95" w:rsidRPr="009B3065">
        <w:rPr>
          <w:rFonts w:ascii="Times New Roman" w:hAnsi="Times New Roman" w:cs="Times New Roman"/>
          <w:sz w:val="26"/>
          <w:szCs w:val="26"/>
        </w:rPr>
        <w:t xml:space="preserve"> г. №</w:t>
      </w:r>
      <w:r w:rsidR="00237CFC" w:rsidRPr="009B3065">
        <w:rPr>
          <w:rFonts w:ascii="Times New Roman" w:hAnsi="Times New Roman" w:cs="Times New Roman"/>
          <w:sz w:val="26"/>
          <w:szCs w:val="26"/>
        </w:rPr>
        <w:t>2</w:t>
      </w:r>
      <w:r w:rsidR="00114ABC" w:rsidRPr="009B3065">
        <w:rPr>
          <w:rFonts w:ascii="Times New Roman" w:hAnsi="Times New Roman" w:cs="Times New Roman"/>
          <w:sz w:val="26"/>
          <w:szCs w:val="26"/>
        </w:rPr>
        <w:t>20001471900000</w:t>
      </w:r>
      <w:r w:rsidR="006F06AB">
        <w:rPr>
          <w:rFonts w:ascii="Times New Roman" w:hAnsi="Times New Roman" w:cs="Times New Roman"/>
          <w:sz w:val="26"/>
          <w:szCs w:val="26"/>
        </w:rPr>
        <w:t>00</w:t>
      </w:r>
      <w:r w:rsidR="00EB759B">
        <w:rPr>
          <w:rFonts w:ascii="Times New Roman" w:hAnsi="Times New Roman" w:cs="Times New Roman"/>
          <w:sz w:val="26"/>
          <w:szCs w:val="26"/>
        </w:rPr>
        <w:t>2</w:t>
      </w:r>
      <w:r w:rsidR="00827DA1">
        <w:rPr>
          <w:rFonts w:ascii="Times New Roman" w:hAnsi="Times New Roman" w:cs="Times New Roman"/>
          <w:sz w:val="26"/>
          <w:szCs w:val="26"/>
        </w:rPr>
        <w:t>20</w:t>
      </w:r>
      <w:r w:rsidRPr="009B3065">
        <w:rPr>
          <w:rFonts w:ascii="Times New Roman" w:hAnsi="Times New Roman" w:cs="Times New Roman"/>
          <w:sz w:val="26"/>
          <w:szCs w:val="26"/>
        </w:rPr>
        <w:t xml:space="preserve"> </w:t>
      </w:r>
      <w:r w:rsidR="00FE62CD" w:rsidRPr="009B3065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6" w:history="1">
        <w:r w:rsidR="00FE62CD" w:rsidRPr="009B3065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9B3065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9B3065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9B3065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9B3065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9B3065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9B3065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9B3065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9B3065">
        <w:rPr>
          <w:rFonts w:ascii="Times New Roman" w:hAnsi="Times New Roman" w:cs="Times New Roman"/>
          <w:sz w:val="26"/>
          <w:szCs w:val="26"/>
        </w:rPr>
        <w:t>,</w:t>
      </w:r>
      <w:r w:rsidR="00B0627B" w:rsidRPr="009B3065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9B3065"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 w:rsidR="00B0627B" w:rsidRPr="009B3065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9B3065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9B3065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9B3065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9B306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607EA" w:rsidRPr="009B3065">
        <w:rPr>
          <w:rFonts w:ascii="Times New Roman" w:hAnsi="Times New Roman" w:cs="Times New Roman"/>
          <w:sz w:val="26"/>
          <w:szCs w:val="26"/>
          <w:u w:val="single"/>
          <w:lang w:val="en-US"/>
        </w:rPr>
        <w:t>utp</w:t>
      </w:r>
      <w:proofErr w:type="spellEnd"/>
      <w:r w:rsidR="00A607EA" w:rsidRPr="009B3065">
        <w:rPr>
          <w:rFonts w:ascii="Times New Roman" w:hAnsi="Times New Roman" w:cs="Times New Roman"/>
          <w:sz w:val="26"/>
          <w:szCs w:val="26"/>
          <w:u w:val="single"/>
        </w:rPr>
        <w:t>.s</w:t>
      </w:r>
      <w:proofErr w:type="spellStart"/>
      <w:r w:rsidR="00A607EA" w:rsidRPr="009B3065">
        <w:rPr>
          <w:rFonts w:ascii="Times New Roman" w:hAnsi="Times New Roman" w:cs="Times New Roman"/>
          <w:sz w:val="26"/>
          <w:szCs w:val="26"/>
          <w:u w:val="single"/>
          <w:lang w:val="en-US"/>
        </w:rPr>
        <w:t>berbank</w:t>
      </w:r>
      <w:proofErr w:type="spellEnd"/>
      <w:r w:rsidR="00A607EA" w:rsidRPr="009B3065">
        <w:rPr>
          <w:rFonts w:ascii="Times New Roman" w:hAnsi="Times New Roman" w:cs="Times New Roman"/>
          <w:sz w:val="26"/>
          <w:szCs w:val="26"/>
          <w:u w:val="single"/>
        </w:rPr>
        <w:t>-</w:t>
      </w:r>
      <w:proofErr w:type="spellStart"/>
      <w:r w:rsidR="00A607EA" w:rsidRPr="009B3065">
        <w:rPr>
          <w:rFonts w:ascii="Times New Roman" w:hAnsi="Times New Roman" w:cs="Times New Roman"/>
          <w:sz w:val="26"/>
          <w:szCs w:val="26"/>
          <w:u w:val="single"/>
          <w:lang w:val="en-US"/>
        </w:rPr>
        <w:t>ast</w:t>
      </w:r>
      <w:proofErr w:type="spellEnd"/>
      <w:r w:rsidR="00A607EA" w:rsidRPr="00F206E4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A607EA" w:rsidRPr="00F206E4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proofErr w:type="spellEnd"/>
      <w:r w:rsidR="00EB759B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A16BAB" w:rsidRPr="00F206E4">
        <w:rPr>
          <w:rFonts w:ascii="Times New Roman" w:hAnsi="Times New Roman" w:cs="Times New Roman"/>
          <w:sz w:val="26"/>
          <w:szCs w:val="26"/>
        </w:rPr>
        <w:t>(</w:t>
      </w:r>
      <w:r w:rsidR="00B0627B" w:rsidRPr="00F206E4">
        <w:rPr>
          <w:rFonts w:ascii="Times New Roman" w:hAnsi="Times New Roman" w:cs="Times New Roman"/>
          <w:sz w:val="26"/>
          <w:szCs w:val="26"/>
        </w:rPr>
        <w:t>АО «Сбербанк-</w:t>
      </w:r>
      <w:r w:rsidR="00B0627B" w:rsidRPr="003F55D1">
        <w:rPr>
          <w:rFonts w:ascii="Times New Roman" w:hAnsi="Times New Roman" w:cs="Times New Roman"/>
          <w:sz w:val="26"/>
          <w:szCs w:val="26"/>
        </w:rPr>
        <w:t>АСТ</w:t>
      </w:r>
      <w:r w:rsidR="00B0627B" w:rsidRPr="006F06AB">
        <w:rPr>
          <w:rFonts w:ascii="Times New Roman" w:hAnsi="Times New Roman" w:cs="Times New Roman"/>
          <w:sz w:val="26"/>
          <w:szCs w:val="26"/>
        </w:rPr>
        <w:t>»</w:t>
      </w:r>
      <w:r w:rsidR="00A16BAB" w:rsidRPr="006F06AB">
        <w:rPr>
          <w:rFonts w:ascii="Times New Roman" w:hAnsi="Times New Roman" w:cs="Times New Roman"/>
          <w:sz w:val="26"/>
          <w:szCs w:val="26"/>
        </w:rPr>
        <w:t>)</w:t>
      </w:r>
      <w:r w:rsidR="00B0627B" w:rsidRPr="006F06AB">
        <w:rPr>
          <w:rFonts w:ascii="Times New Roman" w:hAnsi="Times New Roman" w:cs="Times New Roman"/>
          <w:sz w:val="26"/>
          <w:szCs w:val="26"/>
        </w:rPr>
        <w:t>,</w:t>
      </w:r>
      <w:r w:rsidR="00B0627B" w:rsidRPr="006F06AB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6F06AB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6F06AB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B0627B" w:rsidRPr="006F06AB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B0627B" w:rsidRPr="006F06AB">
        <w:rPr>
          <w:rStyle w:val="a3"/>
          <w:rFonts w:ascii="Times New Roman" w:hAnsi="Times New Roman" w:cs="Times New Roman"/>
          <w:color w:val="auto"/>
          <w:sz w:val="26"/>
          <w:szCs w:val="26"/>
        </w:rPr>
        <w:t>.</w:t>
      </w:r>
    </w:p>
    <w:p w:rsidR="00827DA1" w:rsidRDefault="009076CB" w:rsidP="00D1368A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6F06AB">
        <w:rPr>
          <w:rFonts w:ascii="Times New Roman" w:hAnsi="Times New Roman" w:cs="Times New Roman"/>
          <w:sz w:val="26"/>
          <w:szCs w:val="26"/>
        </w:rPr>
        <w:tab/>
      </w:r>
      <w:r w:rsidR="00464DF0" w:rsidRPr="00D1368A">
        <w:rPr>
          <w:rFonts w:ascii="Times New Roman" w:hAnsi="Times New Roman" w:cs="Times New Roman"/>
          <w:sz w:val="26"/>
          <w:szCs w:val="26"/>
        </w:rPr>
        <w:t>4.</w:t>
      </w:r>
      <w:r w:rsidR="00464DF0" w:rsidRPr="00D1368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4915" w:rsidRPr="00D1368A">
        <w:rPr>
          <w:rFonts w:ascii="Times New Roman" w:hAnsi="Times New Roman" w:cs="Times New Roman"/>
          <w:b/>
          <w:sz w:val="26"/>
          <w:szCs w:val="26"/>
        </w:rPr>
        <w:t>Предмет электронного аукциона:</w:t>
      </w:r>
      <w:r w:rsidR="00854915" w:rsidRPr="00D1368A">
        <w:rPr>
          <w:rFonts w:ascii="Times New Roman" w:hAnsi="Times New Roman" w:cs="Times New Roman"/>
          <w:sz w:val="26"/>
          <w:szCs w:val="26"/>
        </w:rPr>
        <w:t xml:space="preserve"> </w:t>
      </w:r>
      <w:r w:rsidR="00827DA1" w:rsidRPr="00827DA1">
        <w:rPr>
          <w:rFonts w:ascii="Times New Roman" w:hAnsi="Times New Roman" w:cs="Times New Roman"/>
          <w:sz w:val="26"/>
          <w:szCs w:val="26"/>
        </w:rPr>
        <w:t>право заключения договора аренды земельного участка</w:t>
      </w:r>
    </w:p>
    <w:p w:rsidR="006D18E3" w:rsidRPr="00827DA1" w:rsidRDefault="006D18E3" w:rsidP="006D18E3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27DA1">
        <w:rPr>
          <w:rFonts w:ascii="Times New Roman" w:hAnsi="Times New Roman" w:cs="Times New Roman"/>
          <w:b/>
          <w:sz w:val="26"/>
          <w:szCs w:val="26"/>
        </w:rPr>
        <w:tab/>
        <w:t>Характеристика земельного участка:</w:t>
      </w:r>
      <w:r w:rsidRPr="00827DA1">
        <w:rPr>
          <w:rFonts w:ascii="Times New Roman" w:hAnsi="Times New Roman" w:cs="Times New Roman"/>
          <w:sz w:val="26"/>
          <w:szCs w:val="26"/>
        </w:rPr>
        <w:t xml:space="preserve"> земельный участок из земель населённых пунктов площадью 1086 </w:t>
      </w:r>
      <w:proofErr w:type="spellStart"/>
      <w:proofErr w:type="gramStart"/>
      <w:r w:rsidRPr="00827DA1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Pr="00827DA1">
        <w:rPr>
          <w:rFonts w:ascii="Times New Roman" w:hAnsi="Times New Roman" w:cs="Times New Roman"/>
          <w:sz w:val="26"/>
          <w:szCs w:val="26"/>
        </w:rPr>
        <w:t xml:space="preserve">, кадастровый номер 38:06:100101:4951, адрес: Российская Федерация, Иркутская область, муниципальный район Иркутский, сельское поселение </w:t>
      </w:r>
      <w:proofErr w:type="spellStart"/>
      <w:r w:rsidRPr="00827DA1">
        <w:rPr>
          <w:rFonts w:ascii="Times New Roman" w:hAnsi="Times New Roman" w:cs="Times New Roman"/>
          <w:sz w:val="26"/>
          <w:szCs w:val="26"/>
        </w:rPr>
        <w:t>Хомутовское</w:t>
      </w:r>
      <w:proofErr w:type="spellEnd"/>
      <w:r w:rsidRPr="00827DA1">
        <w:rPr>
          <w:rFonts w:ascii="Times New Roman" w:hAnsi="Times New Roman" w:cs="Times New Roman"/>
          <w:sz w:val="26"/>
          <w:szCs w:val="26"/>
        </w:rPr>
        <w:t>, село Хомутово,  ул. Суворова.</w:t>
      </w:r>
    </w:p>
    <w:p w:rsidR="006D18E3" w:rsidRPr="00827DA1" w:rsidRDefault="006D18E3" w:rsidP="006D18E3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27DA1">
        <w:rPr>
          <w:rFonts w:ascii="Times New Roman" w:hAnsi="Times New Roman" w:cs="Times New Roman"/>
          <w:b/>
          <w:sz w:val="26"/>
          <w:szCs w:val="26"/>
        </w:rPr>
        <w:t>Право на земельный участок:</w:t>
      </w:r>
      <w:r w:rsidRPr="00827DA1">
        <w:rPr>
          <w:rFonts w:ascii="Times New Roman" w:hAnsi="Times New Roman" w:cs="Times New Roman"/>
          <w:sz w:val="26"/>
          <w:szCs w:val="26"/>
        </w:rPr>
        <w:t xml:space="preserve"> государственная собственность (право собственности не разграничено).</w:t>
      </w:r>
    </w:p>
    <w:p w:rsidR="006D18E3" w:rsidRPr="00827DA1" w:rsidRDefault="006D18E3" w:rsidP="006D18E3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27DA1">
        <w:rPr>
          <w:rFonts w:ascii="Times New Roman" w:hAnsi="Times New Roman" w:cs="Times New Roman"/>
          <w:b/>
          <w:sz w:val="26"/>
          <w:szCs w:val="26"/>
        </w:rPr>
        <w:tab/>
        <w:t>Категория земель:</w:t>
      </w:r>
      <w:r w:rsidRPr="00827DA1">
        <w:rPr>
          <w:rFonts w:ascii="Times New Roman" w:hAnsi="Times New Roman" w:cs="Times New Roman"/>
          <w:sz w:val="26"/>
          <w:szCs w:val="26"/>
        </w:rPr>
        <w:t xml:space="preserve"> земли населённых пунктов.</w:t>
      </w:r>
    </w:p>
    <w:p w:rsidR="006D18E3" w:rsidRPr="00D1368A" w:rsidRDefault="006D18E3" w:rsidP="006D18E3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27DA1">
        <w:rPr>
          <w:rFonts w:ascii="Times New Roman" w:hAnsi="Times New Roman" w:cs="Times New Roman"/>
          <w:b/>
          <w:sz w:val="26"/>
          <w:szCs w:val="26"/>
        </w:rPr>
        <w:t>Основные виды разрешенного использования:</w:t>
      </w:r>
      <w:r w:rsidRPr="00827DA1">
        <w:rPr>
          <w:rFonts w:ascii="Times New Roman" w:hAnsi="Times New Roman" w:cs="Times New Roman"/>
          <w:sz w:val="26"/>
          <w:szCs w:val="26"/>
        </w:rPr>
        <w:t xml:space="preserve"> для индивидуального жилищного строительства</w:t>
      </w:r>
    </w:p>
    <w:p w:rsidR="00854915" w:rsidRPr="00BB0A25" w:rsidRDefault="001655E3" w:rsidP="00BB0A25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F06AB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854915" w:rsidRPr="006F06AB">
        <w:rPr>
          <w:rFonts w:ascii="Times New Roman" w:hAnsi="Times New Roman" w:cs="Times New Roman"/>
          <w:color w:val="000000"/>
          <w:sz w:val="26"/>
          <w:szCs w:val="26"/>
        </w:rPr>
        <w:t>4.</w:t>
      </w:r>
      <w:bookmarkStart w:id="0" w:name="_GoBack"/>
      <w:bookmarkEnd w:id="0"/>
      <w:r w:rsidR="00854915" w:rsidRPr="006F06AB">
        <w:rPr>
          <w:rFonts w:ascii="Times New Roman" w:hAnsi="Times New Roman" w:cs="Times New Roman"/>
          <w:color w:val="000000"/>
          <w:sz w:val="26"/>
          <w:szCs w:val="26"/>
        </w:rPr>
        <w:t>1. Комиссией рассмотрены заявки на участие в электронном аукционе:</w:t>
      </w: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3"/>
        <w:gridCol w:w="1690"/>
        <w:gridCol w:w="2975"/>
        <w:gridCol w:w="1901"/>
        <w:gridCol w:w="1503"/>
        <w:gridCol w:w="1554"/>
      </w:tblGrid>
      <w:tr w:rsidR="000F50BC" w:rsidRPr="00397992" w:rsidTr="00D1368A">
        <w:trPr>
          <w:trHeight w:val="1551"/>
          <w:tblHeader/>
        </w:trPr>
        <w:tc>
          <w:tcPr>
            <w:tcW w:w="281" w:type="pct"/>
            <w:vAlign w:val="center"/>
          </w:tcPr>
          <w:p w:rsidR="00854915" w:rsidRPr="00397992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979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829" w:type="pct"/>
            <w:vAlign w:val="center"/>
          </w:tcPr>
          <w:p w:rsidR="00854915" w:rsidRPr="008D76A1" w:rsidRDefault="00854915" w:rsidP="008D7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368A">
              <w:rPr>
                <w:rFonts w:ascii="Times New Roman" w:hAnsi="Times New Roman" w:cs="Times New Roman"/>
                <w:bCs/>
                <w:szCs w:val="24"/>
              </w:rPr>
              <w:t>Порядковый номер заявки, присвоенный на электронной площадке, дата, время</w:t>
            </w:r>
            <w:r w:rsidR="00AD2FCE" w:rsidRPr="00D1368A">
              <w:rPr>
                <w:rFonts w:ascii="Times New Roman" w:hAnsi="Times New Roman" w:cs="Times New Roman"/>
                <w:bCs/>
                <w:szCs w:val="24"/>
              </w:rPr>
              <w:t>(МСК+)</w:t>
            </w:r>
          </w:p>
        </w:tc>
        <w:tc>
          <w:tcPr>
            <w:tcW w:w="1459" w:type="pct"/>
            <w:vAlign w:val="center"/>
          </w:tcPr>
          <w:p w:rsidR="00854915" w:rsidRPr="002009B4" w:rsidRDefault="00854915" w:rsidP="00200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</w:p>
          <w:p w:rsidR="00854915" w:rsidRPr="002009B4" w:rsidRDefault="00854915" w:rsidP="00200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 w:rsidRPr="002009B4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>ФИО, наименование заявителя</w:t>
            </w:r>
          </w:p>
          <w:p w:rsidR="00854915" w:rsidRPr="002009B4" w:rsidRDefault="00854915" w:rsidP="00200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 w:rsidRPr="002009B4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>аукциона/ ИНН</w:t>
            </w:r>
          </w:p>
        </w:tc>
        <w:tc>
          <w:tcPr>
            <w:tcW w:w="932" w:type="pct"/>
            <w:vAlign w:val="center"/>
          </w:tcPr>
          <w:p w:rsidR="00854915" w:rsidRPr="001F3A37" w:rsidRDefault="00854915" w:rsidP="003979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3A37">
              <w:rPr>
                <w:rFonts w:ascii="Times New Roman" w:hAnsi="Times New Roman" w:cs="Times New Roman"/>
                <w:bCs/>
                <w:sz w:val="24"/>
                <w:szCs w:val="24"/>
              </w:rPr>
              <w:t>Сведения о внесении задатка</w:t>
            </w:r>
          </w:p>
        </w:tc>
        <w:tc>
          <w:tcPr>
            <w:tcW w:w="737" w:type="pct"/>
            <w:vAlign w:val="center"/>
          </w:tcPr>
          <w:p w:rsidR="00854915" w:rsidRPr="000F50BC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 w:rsidRPr="000F50BC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>Решение</w:t>
            </w:r>
          </w:p>
        </w:tc>
        <w:tc>
          <w:tcPr>
            <w:tcW w:w="762" w:type="pct"/>
            <w:vAlign w:val="center"/>
          </w:tcPr>
          <w:p w:rsidR="00854915" w:rsidRPr="00397992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9799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Причина отказа в допуске</w:t>
            </w:r>
          </w:p>
        </w:tc>
      </w:tr>
      <w:tr w:rsidR="000F50BC" w:rsidRPr="00767BCE" w:rsidTr="00056411">
        <w:trPr>
          <w:trHeight w:val="272"/>
        </w:trPr>
        <w:tc>
          <w:tcPr>
            <w:tcW w:w="281" w:type="pct"/>
            <w:vAlign w:val="center"/>
          </w:tcPr>
          <w:p w:rsidR="001F3A37" w:rsidRPr="00767BCE" w:rsidRDefault="001F3A37" w:rsidP="001F3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829" w:type="pct"/>
            <w:vAlign w:val="center"/>
          </w:tcPr>
          <w:p w:rsidR="001F3A37" w:rsidRPr="00E05A04" w:rsidRDefault="00E05A04" w:rsidP="000F50BC">
            <w:pPr>
              <w:pStyle w:val="TableParagraph"/>
              <w:ind w:left="5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5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1728</w:t>
            </w:r>
          </w:p>
          <w:p w:rsidR="00E05A04" w:rsidRPr="00E05A04" w:rsidRDefault="00E05A04" w:rsidP="000F50BC">
            <w:pPr>
              <w:pStyle w:val="TableParagraph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20.10.2025 13:02</w:t>
            </w:r>
          </w:p>
        </w:tc>
        <w:tc>
          <w:tcPr>
            <w:tcW w:w="1459" w:type="pct"/>
            <w:vAlign w:val="center"/>
          </w:tcPr>
          <w:p w:rsidR="001F3A37" w:rsidRPr="00E05A04" w:rsidRDefault="00E05A04" w:rsidP="002009B4">
            <w:pPr>
              <w:pStyle w:val="TableParagraph"/>
              <w:spacing w:line="273" w:lineRule="auto"/>
              <w:ind w:left="52"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5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Лейнвебер</w:t>
            </w:r>
            <w:proofErr w:type="spellEnd"/>
            <w:r w:rsidRPr="00E05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Алексей Викторович / 381110940150</w:t>
            </w:r>
            <w:r w:rsidR="001C7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C72A8">
              <w:rPr>
                <w:rFonts w:ascii="Times New Roman" w:hAnsi="Times New Roman" w:cs="Times New Roman"/>
                <w:sz w:val="24"/>
                <w:szCs w:val="26"/>
              </w:rPr>
              <w:t xml:space="preserve">(в лице </w:t>
            </w:r>
            <w:proofErr w:type="spellStart"/>
            <w:r w:rsidR="001C72A8">
              <w:rPr>
                <w:rFonts w:ascii="Times New Roman" w:hAnsi="Times New Roman" w:cs="Times New Roman"/>
                <w:sz w:val="24"/>
                <w:szCs w:val="26"/>
              </w:rPr>
              <w:t>Бердинских</w:t>
            </w:r>
            <w:proofErr w:type="spellEnd"/>
            <w:r w:rsidR="001C72A8">
              <w:rPr>
                <w:rFonts w:ascii="Times New Roman" w:hAnsi="Times New Roman" w:cs="Times New Roman"/>
                <w:sz w:val="24"/>
                <w:szCs w:val="26"/>
              </w:rPr>
              <w:t xml:space="preserve"> Светланы Юрьевны на основании доверенности 38 АА 4758508/ 121501869575)</w:t>
            </w:r>
          </w:p>
        </w:tc>
        <w:tc>
          <w:tcPr>
            <w:tcW w:w="932" w:type="pct"/>
            <w:vAlign w:val="center"/>
          </w:tcPr>
          <w:p w:rsidR="001F3A37" w:rsidRPr="00E05A04" w:rsidRDefault="00E05A04" w:rsidP="001F3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A04">
              <w:rPr>
                <w:rFonts w:ascii="Times New Roman" w:hAnsi="Times New Roman" w:cs="Times New Roman"/>
                <w:sz w:val="24"/>
                <w:szCs w:val="24"/>
              </w:rPr>
              <w:t>145 000.00</w:t>
            </w:r>
          </w:p>
        </w:tc>
        <w:tc>
          <w:tcPr>
            <w:tcW w:w="737" w:type="pct"/>
            <w:vAlign w:val="center"/>
          </w:tcPr>
          <w:p w:rsidR="001F3A37" w:rsidRPr="00E05A04" w:rsidRDefault="00E05A04" w:rsidP="001F3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A04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762" w:type="pct"/>
            <w:vAlign w:val="center"/>
          </w:tcPr>
          <w:p w:rsidR="001F3A37" w:rsidRPr="003379A8" w:rsidRDefault="001F3A37" w:rsidP="001F3A3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F50BC" w:rsidRPr="00767BCE" w:rsidTr="00056411">
        <w:trPr>
          <w:trHeight w:val="334"/>
        </w:trPr>
        <w:tc>
          <w:tcPr>
            <w:tcW w:w="281" w:type="pct"/>
            <w:vAlign w:val="center"/>
          </w:tcPr>
          <w:p w:rsidR="001F3A37" w:rsidRPr="00767BCE" w:rsidRDefault="001F3A37" w:rsidP="001F3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829" w:type="pct"/>
            <w:vAlign w:val="center"/>
          </w:tcPr>
          <w:p w:rsidR="001F3A37" w:rsidRPr="00E05A04" w:rsidRDefault="00E05A04" w:rsidP="000F50BC">
            <w:pPr>
              <w:pStyle w:val="TableParagraph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A04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  <w:p w:rsidR="00E05A04" w:rsidRPr="00E05A04" w:rsidRDefault="00E05A04" w:rsidP="000F50BC">
            <w:pPr>
              <w:pStyle w:val="TableParagraph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21.10.2025 12:15</w:t>
            </w:r>
          </w:p>
        </w:tc>
        <w:tc>
          <w:tcPr>
            <w:tcW w:w="1459" w:type="pct"/>
            <w:vAlign w:val="center"/>
          </w:tcPr>
          <w:p w:rsidR="001F3A37" w:rsidRPr="00E05A04" w:rsidRDefault="00E05A04" w:rsidP="002009B4">
            <w:pPr>
              <w:pStyle w:val="TableParagraph"/>
              <w:spacing w:before="19" w:line="180" w:lineRule="atLeast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Магометов Вячеслав Геннадьевич / 382007008788</w:t>
            </w:r>
          </w:p>
        </w:tc>
        <w:tc>
          <w:tcPr>
            <w:tcW w:w="932" w:type="pct"/>
            <w:vAlign w:val="center"/>
          </w:tcPr>
          <w:p w:rsidR="001F3A37" w:rsidRPr="00E05A04" w:rsidRDefault="00E05A04" w:rsidP="001F3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A04">
              <w:rPr>
                <w:rFonts w:ascii="Times New Roman" w:hAnsi="Times New Roman" w:cs="Times New Roman"/>
                <w:sz w:val="24"/>
                <w:szCs w:val="24"/>
              </w:rPr>
              <w:t>145 000.00</w:t>
            </w:r>
          </w:p>
        </w:tc>
        <w:tc>
          <w:tcPr>
            <w:tcW w:w="737" w:type="pct"/>
            <w:vAlign w:val="center"/>
          </w:tcPr>
          <w:p w:rsidR="001F3A37" w:rsidRPr="00E05A04" w:rsidRDefault="00E05A04" w:rsidP="001F3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5A04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762" w:type="pct"/>
            <w:vAlign w:val="center"/>
          </w:tcPr>
          <w:p w:rsidR="001F3A37" w:rsidRPr="003379A8" w:rsidRDefault="001F3A37" w:rsidP="001F3A3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F50BC" w:rsidRPr="00767BCE" w:rsidTr="00056411">
        <w:trPr>
          <w:trHeight w:val="356"/>
        </w:trPr>
        <w:tc>
          <w:tcPr>
            <w:tcW w:w="281" w:type="pct"/>
            <w:vAlign w:val="center"/>
          </w:tcPr>
          <w:p w:rsidR="001F3A37" w:rsidRPr="00767BCE" w:rsidRDefault="001F3A37" w:rsidP="001F3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</w:t>
            </w:r>
          </w:p>
        </w:tc>
        <w:tc>
          <w:tcPr>
            <w:tcW w:w="829" w:type="pct"/>
            <w:vAlign w:val="center"/>
          </w:tcPr>
          <w:p w:rsidR="001F3A37" w:rsidRPr="00E05A04" w:rsidRDefault="00E05A04" w:rsidP="000F50BC">
            <w:pPr>
              <w:pStyle w:val="TableParagraph"/>
              <w:ind w:left="5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5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5754</w:t>
            </w:r>
          </w:p>
          <w:p w:rsidR="00E05A04" w:rsidRPr="00E05A04" w:rsidRDefault="00E05A04" w:rsidP="000F50BC">
            <w:pPr>
              <w:pStyle w:val="TableParagraph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22.10.2025 03:39</w:t>
            </w:r>
          </w:p>
        </w:tc>
        <w:tc>
          <w:tcPr>
            <w:tcW w:w="1459" w:type="pct"/>
            <w:vAlign w:val="center"/>
          </w:tcPr>
          <w:p w:rsidR="001F3A37" w:rsidRPr="00E05A04" w:rsidRDefault="00E05A04" w:rsidP="002009B4">
            <w:pPr>
              <w:pStyle w:val="TableParagraph"/>
              <w:spacing w:line="273" w:lineRule="auto"/>
              <w:ind w:left="52"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A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Добрынин Александр Владимирович / 381602807900</w:t>
            </w:r>
          </w:p>
        </w:tc>
        <w:tc>
          <w:tcPr>
            <w:tcW w:w="932" w:type="pct"/>
            <w:vAlign w:val="center"/>
          </w:tcPr>
          <w:p w:rsidR="001F3A37" w:rsidRPr="00E05A04" w:rsidRDefault="00E05A04" w:rsidP="001F3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A04">
              <w:rPr>
                <w:rFonts w:ascii="Times New Roman" w:hAnsi="Times New Roman" w:cs="Times New Roman"/>
                <w:sz w:val="24"/>
                <w:szCs w:val="24"/>
              </w:rPr>
              <w:t>145 000.00</w:t>
            </w:r>
          </w:p>
        </w:tc>
        <w:tc>
          <w:tcPr>
            <w:tcW w:w="737" w:type="pct"/>
            <w:vAlign w:val="center"/>
          </w:tcPr>
          <w:p w:rsidR="001F3A37" w:rsidRPr="00E05A04" w:rsidRDefault="00E05A04" w:rsidP="001F3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A04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762" w:type="pct"/>
            <w:vAlign w:val="center"/>
          </w:tcPr>
          <w:p w:rsidR="001F3A37" w:rsidRPr="003379A8" w:rsidRDefault="001F3A37" w:rsidP="001F3A3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BB0A25" w:rsidRPr="00056411" w:rsidRDefault="00BB0A25" w:rsidP="00767BCE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16"/>
          <w:szCs w:val="26"/>
        </w:rPr>
      </w:pPr>
    </w:p>
    <w:p w:rsidR="00E05A04" w:rsidRDefault="00E05A04" w:rsidP="00767BCE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05A04" w:rsidRDefault="00E05A04" w:rsidP="00767BCE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7BCE" w:rsidRPr="00E05A04" w:rsidRDefault="00767BCE" w:rsidP="0058578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3FD9">
        <w:rPr>
          <w:rFonts w:ascii="Times New Roman" w:hAnsi="Times New Roman" w:cs="Times New Roman"/>
          <w:sz w:val="26"/>
          <w:szCs w:val="26"/>
        </w:rPr>
        <w:t>4.2. Решение комиссии: допущены к участию в электронном аукционе</w:t>
      </w:r>
      <w:r w:rsidR="003F55D1" w:rsidRPr="00D53FD9">
        <w:rPr>
          <w:rFonts w:ascii="Times New Roman" w:hAnsi="Times New Roman" w:cs="Times New Roman"/>
          <w:sz w:val="26"/>
          <w:szCs w:val="26"/>
        </w:rPr>
        <w:t xml:space="preserve"> </w:t>
      </w:r>
      <w:r w:rsidRPr="00D53FD9">
        <w:rPr>
          <w:rFonts w:ascii="Times New Roman" w:hAnsi="Times New Roman" w:cs="Times New Roman"/>
          <w:sz w:val="26"/>
          <w:szCs w:val="26"/>
        </w:rPr>
        <w:t xml:space="preserve">следующие заявители: </w:t>
      </w:r>
    </w:p>
    <w:p w:rsidR="00E05A04" w:rsidRPr="00E05A04" w:rsidRDefault="00E05A04" w:rsidP="00E05A04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proofErr w:type="spellStart"/>
      <w:r w:rsidRPr="00E05A04">
        <w:rPr>
          <w:rFonts w:ascii="Times New Roman" w:hAnsi="Times New Roman" w:cs="Times New Roman"/>
          <w:color w:val="000000"/>
          <w:sz w:val="26"/>
          <w:szCs w:val="26"/>
        </w:rPr>
        <w:t>Лейнвебер</w:t>
      </w:r>
      <w:proofErr w:type="spellEnd"/>
      <w:r w:rsidRPr="00E05A04">
        <w:rPr>
          <w:rFonts w:ascii="Times New Roman" w:hAnsi="Times New Roman" w:cs="Times New Roman"/>
          <w:color w:val="000000"/>
          <w:sz w:val="26"/>
          <w:szCs w:val="26"/>
        </w:rPr>
        <w:t xml:space="preserve"> Алексей Викторович</w:t>
      </w:r>
    </w:p>
    <w:p w:rsidR="00E05A04" w:rsidRPr="00E05A04" w:rsidRDefault="00E05A04" w:rsidP="00E05A04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 w:rsidRPr="00E05A04">
        <w:rPr>
          <w:rFonts w:ascii="Times New Roman" w:hAnsi="Times New Roman" w:cs="Times New Roman"/>
          <w:color w:val="000000"/>
          <w:sz w:val="26"/>
          <w:szCs w:val="26"/>
        </w:rPr>
        <w:t>Магометов Вячеслав Геннадьевич</w:t>
      </w:r>
    </w:p>
    <w:p w:rsidR="00E05A04" w:rsidRPr="00E05A04" w:rsidRDefault="00E05A04" w:rsidP="00E05A04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 w:rsidRPr="00E05A04">
        <w:rPr>
          <w:rFonts w:ascii="Times New Roman" w:hAnsi="Times New Roman" w:cs="Times New Roman"/>
          <w:color w:val="000000"/>
          <w:sz w:val="26"/>
          <w:szCs w:val="26"/>
        </w:rPr>
        <w:t>Добрынин Александр Владимирович</w:t>
      </w:r>
    </w:p>
    <w:p w:rsidR="00E05A04" w:rsidRDefault="00E05A04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854915" w:rsidRPr="00D53FD9" w:rsidRDefault="0085491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D53FD9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D53FD9"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7" w:history="1">
        <w:r w:rsidRPr="00D53FD9">
          <w:rPr>
            <w:rFonts w:ascii="Times New Roman" w:hAnsi="Times New Roman" w:cs="Times New Roman"/>
            <w:sz w:val="26"/>
            <w:szCs w:val="26"/>
            <w:u w:val="single"/>
          </w:rPr>
          <w:t>www.torgi.gov.ru</w:t>
        </w:r>
      </w:hyperlink>
      <w:r w:rsidRPr="00D53FD9">
        <w:rPr>
          <w:rFonts w:ascii="Times New Roman" w:hAnsi="Times New Roman" w:cs="Times New Roman"/>
          <w:sz w:val="26"/>
          <w:szCs w:val="26"/>
        </w:rPr>
        <w:t xml:space="preserve"> (ГИС Торги),</w:t>
      </w:r>
      <w:r w:rsidRPr="00D53FD9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 w:rsidRPr="00D53FD9"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proofErr w:type="spellStart"/>
      <w:r w:rsidRPr="00D53FD9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Pr="00D53FD9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Pr="00D53FD9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Pr="00D53FD9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D53FD9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Pr="00D53FD9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D53FD9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D53FD9"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 w:rsidRPr="00D53FD9"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 w:rsidRPr="00D53FD9">
        <w:rPr>
          <w:rFonts w:ascii="Times New Roman" w:hAnsi="Times New Roman" w:cs="Times New Roman"/>
          <w:color w:val="0000FF"/>
          <w:sz w:val="26"/>
          <w:szCs w:val="26"/>
          <w:u w:val="single"/>
        </w:rPr>
        <w:t>.</w:t>
      </w:r>
    </w:p>
    <w:p w:rsidR="00854915" w:rsidRPr="00767BCE" w:rsidRDefault="00854915" w:rsidP="00767BCE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6F06AB" w:rsidRPr="00F00B49" w:rsidRDefault="006F06AB" w:rsidP="006F0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0B49">
        <w:rPr>
          <w:rFonts w:ascii="Times New Roman" w:hAnsi="Times New Roman"/>
          <w:sz w:val="26"/>
          <w:szCs w:val="26"/>
        </w:rPr>
        <w:t>Председатель комиссии</w:t>
      </w:r>
    </w:p>
    <w:p w:rsidR="006F06AB" w:rsidRPr="00F00B49" w:rsidRDefault="006F06AB" w:rsidP="006F0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6F06AB" w:rsidRPr="00F00B49" w:rsidTr="00B965F5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F06AB" w:rsidRPr="00F00B49" w:rsidTr="00B965F5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Заместитель председателя комиссии</w:t>
            </w:r>
          </w:p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6F06AB" w:rsidRPr="00F00B49" w:rsidTr="00B965F5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6F06AB" w:rsidRPr="00F00B49" w:rsidRDefault="006F06AB" w:rsidP="006F06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F00B49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6F06AB" w:rsidRPr="00F00B49" w:rsidRDefault="006F06AB" w:rsidP="006F06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6F06AB" w:rsidRPr="00F00B49" w:rsidTr="00B965F5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F06AB" w:rsidRPr="00F00B49" w:rsidRDefault="006F06AB" w:rsidP="00830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r w:rsidR="00830600" w:rsidRPr="00830600">
              <w:rPr>
                <w:rFonts w:ascii="Times New Roman" w:hAnsi="Times New Roman"/>
                <w:sz w:val="26"/>
                <w:szCs w:val="26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F06AB" w:rsidRPr="00F00B49" w:rsidTr="00B965F5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6F06AB" w:rsidRPr="00F00B49" w:rsidRDefault="006F06AB" w:rsidP="00B96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0B49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450CF8" w:rsidRPr="00767BCE" w:rsidRDefault="00450CF8" w:rsidP="006F0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50CF8" w:rsidRPr="00767BCE" w:rsidSect="00D1368A">
      <w:pgSz w:w="11905" w:h="16837"/>
      <w:pgMar w:top="851" w:right="565" w:bottom="426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07E65"/>
    <w:multiLevelType w:val="hybridMultilevel"/>
    <w:tmpl w:val="C90422D4"/>
    <w:lvl w:ilvl="0" w:tplc="D55E216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8550EB"/>
    <w:multiLevelType w:val="hybridMultilevel"/>
    <w:tmpl w:val="3E30419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0653D98"/>
    <w:multiLevelType w:val="hybridMultilevel"/>
    <w:tmpl w:val="87924CA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2575D46"/>
    <w:multiLevelType w:val="hybridMultilevel"/>
    <w:tmpl w:val="3AE611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3"/>
  </w:num>
  <w:num w:numId="2">
    <w:abstractNumId w:val="9"/>
  </w:num>
  <w:num w:numId="3">
    <w:abstractNumId w:val="6"/>
  </w:num>
  <w:num w:numId="4">
    <w:abstractNumId w:val="7"/>
  </w:num>
  <w:num w:numId="5">
    <w:abstractNumId w:val="11"/>
  </w:num>
  <w:num w:numId="6">
    <w:abstractNumId w:val="5"/>
  </w:num>
  <w:num w:numId="7">
    <w:abstractNumId w:val="12"/>
  </w:num>
  <w:num w:numId="8">
    <w:abstractNumId w:val="4"/>
  </w:num>
  <w:num w:numId="9">
    <w:abstractNumId w:val="0"/>
  </w:num>
  <w:num w:numId="10">
    <w:abstractNumId w:val="2"/>
  </w:num>
  <w:num w:numId="11">
    <w:abstractNumId w:val="1"/>
  </w:num>
  <w:num w:numId="12">
    <w:abstractNumId w:val="10"/>
  </w:num>
  <w:num w:numId="13">
    <w:abstractNumId w:val="3"/>
  </w:num>
  <w:num w:numId="14">
    <w:abstractNumId w:val="8"/>
  </w:num>
  <w:num w:numId="15">
    <w:abstractNumId w:val="1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165DC"/>
    <w:rsid w:val="000516B9"/>
    <w:rsid w:val="00052386"/>
    <w:rsid w:val="00052692"/>
    <w:rsid w:val="00056411"/>
    <w:rsid w:val="000610C3"/>
    <w:rsid w:val="00073854"/>
    <w:rsid w:val="000750DF"/>
    <w:rsid w:val="00076078"/>
    <w:rsid w:val="00080043"/>
    <w:rsid w:val="000A4524"/>
    <w:rsid w:val="000A4912"/>
    <w:rsid w:val="000A5750"/>
    <w:rsid w:val="000B7AD9"/>
    <w:rsid w:val="000C5938"/>
    <w:rsid w:val="000D2AD3"/>
    <w:rsid w:val="000E4F48"/>
    <w:rsid w:val="000E5E91"/>
    <w:rsid w:val="000F1038"/>
    <w:rsid w:val="000F50BC"/>
    <w:rsid w:val="00114ABC"/>
    <w:rsid w:val="00115D44"/>
    <w:rsid w:val="0011768A"/>
    <w:rsid w:val="00120352"/>
    <w:rsid w:val="00121788"/>
    <w:rsid w:val="00131714"/>
    <w:rsid w:val="00132FB4"/>
    <w:rsid w:val="00136A1D"/>
    <w:rsid w:val="001504FF"/>
    <w:rsid w:val="00151373"/>
    <w:rsid w:val="001576C8"/>
    <w:rsid w:val="00164489"/>
    <w:rsid w:val="001655E3"/>
    <w:rsid w:val="00167F94"/>
    <w:rsid w:val="001730BD"/>
    <w:rsid w:val="00173326"/>
    <w:rsid w:val="00173F34"/>
    <w:rsid w:val="001827E4"/>
    <w:rsid w:val="00187D7C"/>
    <w:rsid w:val="001937D2"/>
    <w:rsid w:val="001B4456"/>
    <w:rsid w:val="001C3964"/>
    <w:rsid w:val="001C72A8"/>
    <w:rsid w:val="001D4098"/>
    <w:rsid w:val="001E0547"/>
    <w:rsid w:val="001E7A97"/>
    <w:rsid w:val="001F1B57"/>
    <w:rsid w:val="001F3A37"/>
    <w:rsid w:val="001F54A6"/>
    <w:rsid w:val="001F683D"/>
    <w:rsid w:val="002009B4"/>
    <w:rsid w:val="0021114C"/>
    <w:rsid w:val="0023199E"/>
    <w:rsid w:val="00231A33"/>
    <w:rsid w:val="00237CFC"/>
    <w:rsid w:val="00281ADC"/>
    <w:rsid w:val="00282640"/>
    <w:rsid w:val="00287D85"/>
    <w:rsid w:val="00292D12"/>
    <w:rsid w:val="002A2637"/>
    <w:rsid w:val="002B7FC1"/>
    <w:rsid w:val="002D18FD"/>
    <w:rsid w:val="003012EE"/>
    <w:rsid w:val="0031154D"/>
    <w:rsid w:val="003379A8"/>
    <w:rsid w:val="00347BF8"/>
    <w:rsid w:val="00352059"/>
    <w:rsid w:val="00397992"/>
    <w:rsid w:val="003A03FC"/>
    <w:rsid w:val="003A7A3F"/>
    <w:rsid w:val="003B4E8B"/>
    <w:rsid w:val="003B55DA"/>
    <w:rsid w:val="003C5048"/>
    <w:rsid w:val="003C7258"/>
    <w:rsid w:val="003D4716"/>
    <w:rsid w:val="003E15D0"/>
    <w:rsid w:val="003F5190"/>
    <w:rsid w:val="003F55D1"/>
    <w:rsid w:val="0040558C"/>
    <w:rsid w:val="00416108"/>
    <w:rsid w:val="004165F3"/>
    <w:rsid w:val="00422155"/>
    <w:rsid w:val="00427AFF"/>
    <w:rsid w:val="0044604C"/>
    <w:rsid w:val="00450CF8"/>
    <w:rsid w:val="00464DF0"/>
    <w:rsid w:val="004651CA"/>
    <w:rsid w:val="00481329"/>
    <w:rsid w:val="0049252A"/>
    <w:rsid w:val="004D46F8"/>
    <w:rsid w:val="004F3E73"/>
    <w:rsid w:val="004F60F9"/>
    <w:rsid w:val="004F6589"/>
    <w:rsid w:val="00512C6C"/>
    <w:rsid w:val="00513204"/>
    <w:rsid w:val="00513D83"/>
    <w:rsid w:val="00523742"/>
    <w:rsid w:val="005520E4"/>
    <w:rsid w:val="00553DA0"/>
    <w:rsid w:val="00560C80"/>
    <w:rsid w:val="00573EC8"/>
    <w:rsid w:val="00577724"/>
    <w:rsid w:val="0058578B"/>
    <w:rsid w:val="00586624"/>
    <w:rsid w:val="00595187"/>
    <w:rsid w:val="005975A5"/>
    <w:rsid w:val="005A295C"/>
    <w:rsid w:val="005A7C94"/>
    <w:rsid w:val="005B1550"/>
    <w:rsid w:val="005B216D"/>
    <w:rsid w:val="005B5843"/>
    <w:rsid w:val="005C3C95"/>
    <w:rsid w:val="005C7809"/>
    <w:rsid w:val="005D1AC3"/>
    <w:rsid w:val="005D5810"/>
    <w:rsid w:val="005F7531"/>
    <w:rsid w:val="006024C9"/>
    <w:rsid w:val="00605260"/>
    <w:rsid w:val="00613E2E"/>
    <w:rsid w:val="00615D55"/>
    <w:rsid w:val="0062519F"/>
    <w:rsid w:val="00630C9C"/>
    <w:rsid w:val="00633A54"/>
    <w:rsid w:val="006516AF"/>
    <w:rsid w:val="00696C70"/>
    <w:rsid w:val="006978E2"/>
    <w:rsid w:val="00697EC6"/>
    <w:rsid w:val="006B0CE8"/>
    <w:rsid w:val="006D18E3"/>
    <w:rsid w:val="006D1F7E"/>
    <w:rsid w:val="006D2B85"/>
    <w:rsid w:val="006E0DD9"/>
    <w:rsid w:val="006F06AB"/>
    <w:rsid w:val="006F1289"/>
    <w:rsid w:val="006F7F69"/>
    <w:rsid w:val="0070180C"/>
    <w:rsid w:val="0070574F"/>
    <w:rsid w:val="007135CA"/>
    <w:rsid w:val="007160CC"/>
    <w:rsid w:val="007201FA"/>
    <w:rsid w:val="0072248C"/>
    <w:rsid w:val="00724AA3"/>
    <w:rsid w:val="00726D72"/>
    <w:rsid w:val="00757059"/>
    <w:rsid w:val="00762F54"/>
    <w:rsid w:val="007648BB"/>
    <w:rsid w:val="00767BCE"/>
    <w:rsid w:val="00770DB0"/>
    <w:rsid w:val="00770E8F"/>
    <w:rsid w:val="007C34C5"/>
    <w:rsid w:val="007D62CC"/>
    <w:rsid w:val="007F527F"/>
    <w:rsid w:val="007F68BB"/>
    <w:rsid w:val="007F69B4"/>
    <w:rsid w:val="007F6AA8"/>
    <w:rsid w:val="00800B2D"/>
    <w:rsid w:val="00812ACF"/>
    <w:rsid w:val="00817480"/>
    <w:rsid w:val="008177E9"/>
    <w:rsid w:val="00821774"/>
    <w:rsid w:val="00825FDD"/>
    <w:rsid w:val="00827DA1"/>
    <w:rsid w:val="00830600"/>
    <w:rsid w:val="008378EA"/>
    <w:rsid w:val="00854915"/>
    <w:rsid w:val="00863E8A"/>
    <w:rsid w:val="008643EA"/>
    <w:rsid w:val="00870B58"/>
    <w:rsid w:val="00884554"/>
    <w:rsid w:val="00891DB8"/>
    <w:rsid w:val="008A70E4"/>
    <w:rsid w:val="008A7ACA"/>
    <w:rsid w:val="008B37C7"/>
    <w:rsid w:val="008D1733"/>
    <w:rsid w:val="008D629E"/>
    <w:rsid w:val="008D76A1"/>
    <w:rsid w:val="00901EBE"/>
    <w:rsid w:val="009076CB"/>
    <w:rsid w:val="009109D9"/>
    <w:rsid w:val="00911BA0"/>
    <w:rsid w:val="00936827"/>
    <w:rsid w:val="00937055"/>
    <w:rsid w:val="0094355A"/>
    <w:rsid w:val="009533D7"/>
    <w:rsid w:val="0096395D"/>
    <w:rsid w:val="009720AD"/>
    <w:rsid w:val="00975CE4"/>
    <w:rsid w:val="00994E21"/>
    <w:rsid w:val="009A28E8"/>
    <w:rsid w:val="009A3990"/>
    <w:rsid w:val="009A47F8"/>
    <w:rsid w:val="009B3065"/>
    <w:rsid w:val="009C3A05"/>
    <w:rsid w:val="009D15D9"/>
    <w:rsid w:val="009E1D33"/>
    <w:rsid w:val="009E7A6B"/>
    <w:rsid w:val="00A0150A"/>
    <w:rsid w:val="00A03484"/>
    <w:rsid w:val="00A16BAB"/>
    <w:rsid w:val="00A249D2"/>
    <w:rsid w:val="00A30893"/>
    <w:rsid w:val="00A33178"/>
    <w:rsid w:val="00A3390E"/>
    <w:rsid w:val="00A423B8"/>
    <w:rsid w:val="00A600F0"/>
    <w:rsid w:val="00A607EA"/>
    <w:rsid w:val="00A67ABE"/>
    <w:rsid w:val="00A67CF3"/>
    <w:rsid w:val="00A82931"/>
    <w:rsid w:val="00A854A6"/>
    <w:rsid w:val="00A86A3D"/>
    <w:rsid w:val="00A939E6"/>
    <w:rsid w:val="00A95741"/>
    <w:rsid w:val="00AA12F4"/>
    <w:rsid w:val="00AA2996"/>
    <w:rsid w:val="00AA592C"/>
    <w:rsid w:val="00AC1B4B"/>
    <w:rsid w:val="00AC2C55"/>
    <w:rsid w:val="00AD2FCE"/>
    <w:rsid w:val="00AE5543"/>
    <w:rsid w:val="00B0598A"/>
    <w:rsid w:val="00B0627B"/>
    <w:rsid w:val="00B33DE3"/>
    <w:rsid w:val="00B42563"/>
    <w:rsid w:val="00B46133"/>
    <w:rsid w:val="00B5237F"/>
    <w:rsid w:val="00B61AEA"/>
    <w:rsid w:val="00B74B3A"/>
    <w:rsid w:val="00BB0A25"/>
    <w:rsid w:val="00BB5751"/>
    <w:rsid w:val="00BB6BFD"/>
    <w:rsid w:val="00BB71EF"/>
    <w:rsid w:val="00BC1BE6"/>
    <w:rsid w:val="00BC6D94"/>
    <w:rsid w:val="00BE1A23"/>
    <w:rsid w:val="00BE37E3"/>
    <w:rsid w:val="00BF0A0B"/>
    <w:rsid w:val="00C162A3"/>
    <w:rsid w:val="00C17097"/>
    <w:rsid w:val="00C17494"/>
    <w:rsid w:val="00C24399"/>
    <w:rsid w:val="00C34B8F"/>
    <w:rsid w:val="00C378C4"/>
    <w:rsid w:val="00C55C2A"/>
    <w:rsid w:val="00C62603"/>
    <w:rsid w:val="00C63013"/>
    <w:rsid w:val="00C659EE"/>
    <w:rsid w:val="00C74699"/>
    <w:rsid w:val="00C756AD"/>
    <w:rsid w:val="00C768A6"/>
    <w:rsid w:val="00C817A2"/>
    <w:rsid w:val="00C832AF"/>
    <w:rsid w:val="00C85B67"/>
    <w:rsid w:val="00C90D5D"/>
    <w:rsid w:val="00CA2774"/>
    <w:rsid w:val="00CB1E84"/>
    <w:rsid w:val="00CD0D87"/>
    <w:rsid w:val="00CD336E"/>
    <w:rsid w:val="00CD5998"/>
    <w:rsid w:val="00CE4306"/>
    <w:rsid w:val="00CE5BDC"/>
    <w:rsid w:val="00CF2A20"/>
    <w:rsid w:val="00CF3829"/>
    <w:rsid w:val="00CF57F8"/>
    <w:rsid w:val="00D04003"/>
    <w:rsid w:val="00D12F35"/>
    <w:rsid w:val="00D1368A"/>
    <w:rsid w:val="00D217FC"/>
    <w:rsid w:val="00D26E88"/>
    <w:rsid w:val="00D34185"/>
    <w:rsid w:val="00D40CB2"/>
    <w:rsid w:val="00D454B4"/>
    <w:rsid w:val="00D53FD9"/>
    <w:rsid w:val="00D561A7"/>
    <w:rsid w:val="00D66625"/>
    <w:rsid w:val="00D878CA"/>
    <w:rsid w:val="00D91372"/>
    <w:rsid w:val="00D92529"/>
    <w:rsid w:val="00D94068"/>
    <w:rsid w:val="00DA0A3D"/>
    <w:rsid w:val="00DA2D92"/>
    <w:rsid w:val="00DB1291"/>
    <w:rsid w:val="00DD4B74"/>
    <w:rsid w:val="00DE506E"/>
    <w:rsid w:val="00DE5A83"/>
    <w:rsid w:val="00DE7872"/>
    <w:rsid w:val="00DF2C8F"/>
    <w:rsid w:val="00DF4DDA"/>
    <w:rsid w:val="00E014E9"/>
    <w:rsid w:val="00E054B2"/>
    <w:rsid w:val="00E05A04"/>
    <w:rsid w:val="00E076AF"/>
    <w:rsid w:val="00E16A95"/>
    <w:rsid w:val="00E33025"/>
    <w:rsid w:val="00E33A7F"/>
    <w:rsid w:val="00E4502C"/>
    <w:rsid w:val="00E70D48"/>
    <w:rsid w:val="00E878DA"/>
    <w:rsid w:val="00EB759B"/>
    <w:rsid w:val="00EF0B77"/>
    <w:rsid w:val="00F206E4"/>
    <w:rsid w:val="00F52A66"/>
    <w:rsid w:val="00F67EED"/>
    <w:rsid w:val="00F739A4"/>
    <w:rsid w:val="00F73DA3"/>
    <w:rsid w:val="00F77332"/>
    <w:rsid w:val="00F81092"/>
    <w:rsid w:val="00F86B3E"/>
    <w:rsid w:val="00F87A14"/>
    <w:rsid w:val="00F957E6"/>
    <w:rsid w:val="00F96389"/>
    <w:rsid w:val="00FA478A"/>
    <w:rsid w:val="00FA6289"/>
    <w:rsid w:val="00FB3BF0"/>
    <w:rsid w:val="00FC43A1"/>
    <w:rsid w:val="00FC57E9"/>
    <w:rsid w:val="00FD3882"/>
    <w:rsid w:val="00FD646D"/>
    <w:rsid w:val="00FE0174"/>
    <w:rsid w:val="00FE1092"/>
    <w:rsid w:val="00FE505A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D72DC7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  <w:style w:type="table" w:customStyle="1" w:styleId="TableNormal">
    <w:name w:val="Table Normal"/>
    <w:uiPriority w:val="2"/>
    <w:semiHidden/>
    <w:unhideWhenUsed/>
    <w:qFormat/>
    <w:rsid w:val="008D76A1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D76A1"/>
    <w:pPr>
      <w:widowControl w:val="0"/>
      <w:autoSpaceDE w:val="0"/>
      <w:autoSpaceDN w:val="0"/>
      <w:spacing w:before="41" w:after="0" w:line="240" w:lineRule="auto"/>
      <w:ind w:left="55"/>
    </w:pPr>
    <w:rPr>
      <w:rFonts w:ascii="Microsoft Sans Serif" w:eastAsia="Microsoft Sans Serif" w:hAnsi="Microsoft Sans Serif" w:cs="Microsoft Sans Seri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4BD5EF-8A00-4A25-A118-84B7C9B64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Арюна Юрьевна Мануева</cp:lastModifiedBy>
  <cp:revision>6</cp:revision>
  <cp:lastPrinted>2025-10-22T04:10:00Z</cp:lastPrinted>
  <dcterms:created xsi:type="dcterms:W3CDTF">2025-10-07T08:34:00Z</dcterms:created>
  <dcterms:modified xsi:type="dcterms:W3CDTF">2025-10-22T04:56:00Z</dcterms:modified>
</cp:coreProperties>
</file>