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218B" w:rsidRPr="006F77C9" w:rsidRDefault="001B218B" w:rsidP="00334900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</w:p>
    <w:p w:rsidR="00316346" w:rsidRPr="00516367" w:rsidRDefault="00316346" w:rsidP="00316346">
      <w:pPr>
        <w:autoSpaceDE w:val="0"/>
        <w:autoSpaceDN w:val="0"/>
        <w:adjustRightInd w:val="0"/>
        <w:ind w:firstLine="540"/>
        <w:jc w:val="center"/>
        <w:rPr>
          <w:b/>
          <w:sz w:val="26"/>
          <w:szCs w:val="26"/>
        </w:rPr>
      </w:pPr>
      <w:r w:rsidRPr="00516367">
        <w:rPr>
          <w:b/>
          <w:bCs/>
          <w:sz w:val="26"/>
          <w:szCs w:val="26"/>
        </w:rPr>
        <w:t>Извещение</w:t>
      </w:r>
    </w:p>
    <w:p w:rsidR="00E26061" w:rsidRPr="00516367" w:rsidRDefault="00316346" w:rsidP="00334900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  <w:r w:rsidRPr="00516367">
        <w:rPr>
          <w:b/>
          <w:bCs/>
          <w:sz w:val="26"/>
          <w:szCs w:val="26"/>
        </w:rPr>
        <w:t>о проведении аукциона в электронной форме на пр</w:t>
      </w:r>
      <w:r w:rsidR="00EB7DE3">
        <w:rPr>
          <w:b/>
          <w:bCs/>
          <w:sz w:val="26"/>
          <w:szCs w:val="26"/>
        </w:rPr>
        <w:t xml:space="preserve">аво заключения договора аренды </w:t>
      </w:r>
      <w:r w:rsidRPr="00516367">
        <w:rPr>
          <w:b/>
          <w:bCs/>
          <w:sz w:val="26"/>
          <w:szCs w:val="26"/>
        </w:rPr>
        <w:t>земельного участка</w:t>
      </w:r>
      <w:r w:rsidR="006E7617" w:rsidRPr="00516367">
        <w:rPr>
          <w:b/>
          <w:bCs/>
          <w:sz w:val="26"/>
          <w:szCs w:val="26"/>
        </w:rPr>
        <w:t xml:space="preserve"> </w:t>
      </w:r>
    </w:p>
    <w:p w:rsidR="00316346" w:rsidRPr="00516367" w:rsidRDefault="00316346" w:rsidP="00316346">
      <w:pPr>
        <w:autoSpaceDE w:val="0"/>
        <w:autoSpaceDN w:val="0"/>
        <w:adjustRightInd w:val="0"/>
        <w:ind w:firstLine="540"/>
        <w:jc w:val="center"/>
        <w:rPr>
          <w:b/>
          <w:bCs/>
          <w:sz w:val="26"/>
          <w:szCs w:val="26"/>
        </w:rPr>
      </w:pPr>
    </w:p>
    <w:p w:rsidR="00316346" w:rsidRPr="00516367" w:rsidRDefault="006F77C9" w:rsidP="00316346">
      <w:pPr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516367">
        <w:rPr>
          <w:bCs/>
          <w:sz w:val="26"/>
          <w:szCs w:val="26"/>
        </w:rPr>
        <w:t>(размещено на торговой</w:t>
      </w:r>
      <w:r w:rsidR="000A6822" w:rsidRPr="00516367">
        <w:rPr>
          <w:bCs/>
          <w:sz w:val="26"/>
          <w:szCs w:val="26"/>
        </w:rPr>
        <w:t xml:space="preserve"> электронной </w:t>
      </w:r>
      <w:r w:rsidR="00316346" w:rsidRPr="00516367">
        <w:rPr>
          <w:bCs/>
          <w:sz w:val="26"/>
          <w:szCs w:val="26"/>
        </w:rPr>
        <w:t xml:space="preserve"> площадке   </w:t>
      </w:r>
      <w:proofErr w:type="spellStart"/>
      <w:r w:rsidR="009A29DE" w:rsidRPr="00516367">
        <w:rPr>
          <w:sz w:val="26"/>
          <w:szCs w:val="26"/>
          <w:lang w:val="en-US"/>
        </w:rPr>
        <w:t>utp</w:t>
      </w:r>
      <w:proofErr w:type="spellEnd"/>
      <w:r w:rsidR="00316346" w:rsidRPr="00516367">
        <w:rPr>
          <w:sz w:val="26"/>
          <w:szCs w:val="26"/>
        </w:rPr>
        <w:t>.</w:t>
      </w:r>
      <w:hyperlink r:id="rId6" w:history="1">
        <w:r w:rsidR="00316346" w:rsidRPr="00516367">
          <w:rPr>
            <w:rStyle w:val="aa"/>
            <w:color w:val="auto"/>
            <w:sz w:val="26"/>
            <w:szCs w:val="26"/>
            <w:u w:val="none"/>
            <w:lang w:val="en-US"/>
          </w:rPr>
          <w:t>sberbank</w:t>
        </w:r>
        <w:r w:rsidR="00316346" w:rsidRPr="00516367">
          <w:rPr>
            <w:rStyle w:val="aa"/>
            <w:color w:val="auto"/>
            <w:sz w:val="26"/>
            <w:szCs w:val="26"/>
            <w:u w:val="none"/>
          </w:rPr>
          <w:t>-</w:t>
        </w:r>
        <w:r w:rsidR="00316346" w:rsidRPr="00516367">
          <w:rPr>
            <w:rStyle w:val="aa"/>
            <w:color w:val="auto"/>
            <w:sz w:val="26"/>
            <w:szCs w:val="26"/>
            <w:u w:val="none"/>
            <w:lang w:val="en-US"/>
          </w:rPr>
          <w:t>ast</w:t>
        </w:r>
        <w:r w:rsidR="00316346" w:rsidRPr="00516367">
          <w:rPr>
            <w:rStyle w:val="aa"/>
            <w:color w:val="auto"/>
            <w:sz w:val="26"/>
            <w:szCs w:val="26"/>
            <w:u w:val="none"/>
          </w:rPr>
          <w:t>.ru</w:t>
        </w:r>
      </w:hyperlink>
      <w:r w:rsidRPr="00516367">
        <w:rPr>
          <w:bCs/>
          <w:color w:val="1C1C1C"/>
          <w:sz w:val="26"/>
          <w:szCs w:val="26"/>
        </w:rPr>
        <w:t xml:space="preserve"> АО «Сбербанк-АСТ»)</w:t>
      </w:r>
      <w:r w:rsidR="00316346" w:rsidRPr="00516367">
        <w:rPr>
          <w:rStyle w:val="aa"/>
          <w:color w:val="auto"/>
          <w:sz w:val="26"/>
          <w:szCs w:val="26"/>
          <w:u w:val="none"/>
        </w:rPr>
        <w:t xml:space="preserve"> и  на</w:t>
      </w:r>
      <w:r w:rsidR="00316346" w:rsidRPr="00516367">
        <w:rPr>
          <w:rStyle w:val="aa"/>
          <w:color w:val="0070C0"/>
          <w:sz w:val="26"/>
          <w:szCs w:val="26"/>
          <w:u w:val="none"/>
        </w:rPr>
        <w:t xml:space="preserve"> </w:t>
      </w:r>
      <w:r w:rsidR="00316346" w:rsidRPr="00516367">
        <w:rPr>
          <w:bCs/>
          <w:sz w:val="26"/>
          <w:szCs w:val="26"/>
        </w:rPr>
        <w:t xml:space="preserve">сайтах  www.torgi.gov. </w:t>
      </w:r>
      <w:r w:rsidR="00316346" w:rsidRPr="00516367">
        <w:rPr>
          <w:bCs/>
          <w:sz w:val="26"/>
          <w:szCs w:val="26"/>
          <w:lang w:val="en-US"/>
        </w:rPr>
        <w:t>r</w:t>
      </w:r>
      <w:r w:rsidR="00316346" w:rsidRPr="00516367">
        <w:rPr>
          <w:bCs/>
          <w:sz w:val="26"/>
          <w:szCs w:val="26"/>
        </w:rPr>
        <w:t xml:space="preserve">u (ГИС Торги), </w:t>
      </w:r>
      <w:r w:rsidR="00316346" w:rsidRPr="00516367">
        <w:rPr>
          <w:color w:val="000000"/>
          <w:sz w:val="26"/>
          <w:szCs w:val="26"/>
        </w:rPr>
        <w:t xml:space="preserve"> </w:t>
      </w:r>
      <w:r w:rsidR="00316346" w:rsidRPr="00516367">
        <w:rPr>
          <w:bCs/>
          <w:sz w:val="26"/>
          <w:szCs w:val="26"/>
        </w:rPr>
        <w:t xml:space="preserve">www.irkfi. </w:t>
      </w:r>
      <w:proofErr w:type="spellStart"/>
      <w:r w:rsidR="00316346" w:rsidRPr="00516367">
        <w:rPr>
          <w:bCs/>
          <w:sz w:val="26"/>
          <w:szCs w:val="26"/>
        </w:rPr>
        <w:t>ru</w:t>
      </w:r>
      <w:proofErr w:type="spellEnd"/>
      <w:r w:rsidR="00316346" w:rsidRPr="00516367">
        <w:rPr>
          <w:bCs/>
          <w:sz w:val="26"/>
          <w:szCs w:val="26"/>
        </w:rPr>
        <w:t xml:space="preserve">, www.mio.irkobl. </w:t>
      </w:r>
      <w:r w:rsidR="00316346" w:rsidRPr="00516367">
        <w:rPr>
          <w:bCs/>
          <w:sz w:val="26"/>
          <w:szCs w:val="26"/>
          <w:lang w:val="en-US"/>
        </w:rPr>
        <w:t>r</w:t>
      </w:r>
      <w:r w:rsidR="00316346" w:rsidRPr="00516367">
        <w:rPr>
          <w:bCs/>
          <w:sz w:val="26"/>
          <w:szCs w:val="26"/>
        </w:rPr>
        <w:t>u)</w:t>
      </w:r>
    </w:p>
    <w:p w:rsidR="001B218B" w:rsidRPr="00516367" w:rsidRDefault="001B218B" w:rsidP="002C6AE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63768" w:rsidRPr="00516367" w:rsidRDefault="00163768" w:rsidP="00163768">
      <w:pPr>
        <w:pStyle w:val="ad"/>
        <w:numPr>
          <w:ilvl w:val="0"/>
          <w:numId w:val="12"/>
        </w:numPr>
        <w:autoSpaceDE w:val="0"/>
        <w:autoSpaceDN w:val="0"/>
        <w:adjustRightInd w:val="0"/>
        <w:ind w:left="0" w:firstLine="709"/>
        <w:jc w:val="both"/>
        <w:rPr>
          <w:b/>
          <w:sz w:val="26"/>
          <w:szCs w:val="26"/>
        </w:rPr>
      </w:pPr>
      <w:r w:rsidRPr="00516367">
        <w:rPr>
          <w:b/>
          <w:sz w:val="26"/>
          <w:szCs w:val="26"/>
        </w:rPr>
        <w:t>Уполномоченный орган, решение о проведении аукциона, организатор аукциона</w:t>
      </w:r>
    </w:p>
    <w:p w:rsidR="00163768" w:rsidRPr="00516367" w:rsidRDefault="00163768" w:rsidP="00163768">
      <w:pPr>
        <w:pStyle w:val="ad"/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516367">
        <w:rPr>
          <w:sz w:val="26"/>
          <w:szCs w:val="26"/>
        </w:rPr>
        <w:t xml:space="preserve">На основании распоряжения Правительства Иркутской области от </w:t>
      </w:r>
      <w:r w:rsidR="00583FAA">
        <w:rPr>
          <w:sz w:val="26"/>
          <w:szCs w:val="26"/>
        </w:rPr>
        <w:t>24</w:t>
      </w:r>
      <w:r w:rsidR="00BB1C82">
        <w:rPr>
          <w:sz w:val="26"/>
          <w:szCs w:val="26"/>
        </w:rPr>
        <w:t>.0</w:t>
      </w:r>
      <w:r w:rsidR="00583FAA">
        <w:rPr>
          <w:sz w:val="26"/>
          <w:szCs w:val="26"/>
        </w:rPr>
        <w:t>7</w:t>
      </w:r>
      <w:r w:rsidR="00EB7DE3">
        <w:rPr>
          <w:sz w:val="26"/>
          <w:szCs w:val="26"/>
        </w:rPr>
        <w:t>.202</w:t>
      </w:r>
      <w:r w:rsidR="00BB1C82">
        <w:rPr>
          <w:sz w:val="26"/>
          <w:szCs w:val="26"/>
        </w:rPr>
        <w:t>5</w:t>
      </w:r>
      <w:r w:rsidR="00EB7DE3" w:rsidRPr="005C59C3">
        <w:rPr>
          <w:sz w:val="26"/>
          <w:szCs w:val="26"/>
        </w:rPr>
        <w:t xml:space="preserve"> </w:t>
      </w:r>
      <w:r w:rsidR="00EB7DE3">
        <w:rPr>
          <w:sz w:val="26"/>
          <w:szCs w:val="26"/>
        </w:rPr>
        <w:t>№</w:t>
      </w:r>
      <w:r w:rsidR="00BB1C82">
        <w:rPr>
          <w:sz w:val="26"/>
          <w:szCs w:val="26"/>
        </w:rPr>
        <w:t>3</w:t>
      </w:r>
      <w:r w:rsidR="00583FAA">
        <w:rPr>
          <w:sz w:val="26"/>
          <w:szCs w:val="26"/>
        </w:rPr>
        <w:t>24</w:t>
      </w:r>
      <w:r w:rsidR="00EB7DE3" w:rsidRPr="00466142">
        <w:rPr>
          <w:sz w:val="26"/>
          <w:szCs w:val="26"/>
        </w:rPr>
        <w:t>-рп</w:t>
      </w:r>
      <w:r w:rsidR="00EB7DE3">
        <w:rPr>
          <w:sz w:val="26"/>
          <w:szCs w:val="26"/>
        </w:rPr>
        <w:t xml:space="preserve"> «О проведении аукционов на право заключения договоров</w:t>
      </w:r>
      <w:r w:rsidR="00EB7DE3" w:rsidRPr="00466142">
        <w:rPr>
          <w:sz w:val="26"/>
          <w:szCs w:val="26"/>
        </w:rPr>
        <w:t xml:space="preserve"> аренды земельн</w:t>
      </w:r>
      <w:r w:rsidR="00EB7DE3">
        <w:rPr>
          <w:sz w:val="26"/>
          <w:szCs w:val="26"/>
        </w:rPr>
        <w:t>ых участков</w:t>
      </w:r>
      <w:r w:rsidR="00EB7DE3" w:rsidRPr="00143753">
        <w:rPr>
          <w:sz w:val="26"/>
          <w:szCs w:val="26"/>
        </w:rPr>
        <w:t>»</w:t>
      </w:r>
      <w:r w:rsidR="00BB1C82">
        <w:rPr>
          <w:sz w:val="26"/>
          <w:szCs w:val="26"/>
        </w:rPr>
        <w:t xml:space="preserve"> пись</w:t>
      </w:r>
      <w:r w:rsidR="00EB7DE3">
        <w:rPr>
          <w:sz w:val="26"/>
          <w:szCs w:val="26"/>
        </w:rPr>
        <w:t>м</w:t>
      </w:r>
      <w:r w:rsidR="00BB1C82">
        <w:rPr>
          <w:sz w:val="26"/>
          <w:szCs w:val="26"/>
        </w:rPr>
        <w:t>а</w:t>
      </w:r>
      <w:r w:rsidR="00EB7DE3" w:rsidRPr="00143753">
        <w:rPr>
          <w:sz w:val="26"/>
          <w:szCs w:val="26"/>
        </w:rPr>
        <w:t xml:space="preserve"> министерства имущественных отношений Иркутской области от </w:t>
      </w:r>
      <w:r w:rsidR="002C7BCA">
        <w:rPr>
          <w:sz w:val="26"/>
          <w:szCs w:val="26"/>
        </w:rPr>
        <w:t>10</w:t>
      </w:r>
      <w:r w:rsidR="00EB7DE3">
        <w:rPr>
          <w:sz w:val="26"/>
          <w:szCs w:val="26"/>
        </w:rPr>
        <w:t>.0</w:t>
      </w:r>
      <w:r w:rsidR="000D5F77" w:rsidRPr="000D5F77">
        <w:rPr>
          <w:sz w:val="26"/>
          <w:szCs w:val="26"/>
        </w:rPr>
        <w:t>9</w:t>
      </w:r>
      <w:r w:rsidR="00EB7DE3">
        <w:rPr>
          <w:sz w:val="26"/>
          <w:szCs w:val="26"/>
        </w:rPr>
        <w:t>.2025</w:t>
      </w:r>
      <w:r w:rsidR="00EB7DE3" w:rsidRPr="00143753">
        <w:rPr>
          <w:sz w:val="26"/>
          <w:szCs w:val="26"/>
        </w:rPr>
        <w:t xml:space="preserve"> №02-51-</w:t>
      </w:r>
      <w:r w:rsidR="002C7BCA">
        <w:rPr>
          <w:sz w:val="26"/>
          <w:szCs w:val="26"/>
        </w:rPr>
        <w:t>967</w:t>
      </w:r>
      <w:r w:rsidR="00583FAA">
        <w:rPr>
          <w:sz w:val="26"/>
          <w:szCs w:val="26"/>
        </w:rPr>
        <w:t>8</w:t>
      </w:r>
      <w:r w:rsidR="00EB7DE3">
        <w:rPr>
          <w:sz w:val="26"/>
          <w:szCs w:val="26"/>
        </w:rPr>
        <w:t xml:space="preserve">/25, </w:t>
      </w:r>
      <w:r w:rsidRPr="00516367">
        <w:rPr>
          <w:sz w:val="26"/>
          <w:szCs w:val="26"/>
        </w:rPr>
        <w:t>областное государственное казенное учреждение «Фонд имущества Иркутской области»</w:t>
      </w:r>
      <w:r w:rsidR="00820FF5">
        <w:rPr>
          <w:sz w:val="26"/>
          <w:szCs w:val="26"/>
        </w:rPr>
        <w:t xml:space="preserve"> (далее - организатор аукциона)</w:t>
      </w:r>
      <w:r w:rsidRPr="00516367">
        <w:rPr>
          <w:sz w:val="26"/>
          <w:szCs w:val="26"/>
        </w:rPr>
        <w:t xml:space="preserve"> подготови</w:t>
      </w:r>
      <w:r w:rsidR="00EB7DE3">
        <w:rPr>
          <w:sz w:val="26"/>
          <w:szCs w:val="26"/>
        </w:rPr>
        <w:t xml:space="preserve">ло повторный аукцион в электронной форме </w:t>
      </w:r>
      <w:r w:rsidRPr="00516367">
        <w:rPr>
          <w:sz w:val="26"/>
          <w:szCs w:val="26"/>
        </w:rPr>
        <w:t>на право заключения договора аренды земельного участка</w:t>
      </w:r>
      <w:r w:rsidR="00EB7DE3">
        <w:rPr>
          <w:sz w:val="26"/>
          <w:szCs w:val="26"/>
        </w:rPr>
        <w:t>.</w:t>
      </w:r>
    </w:p>
    <w:p w:rsidR="00E26061" w:rsidRPr="00516367" w:rsidRDefault="00C90362" w:rsidP="00602D8D">
      <w:pPr>
        <w:pStyle w:val="a3"/>
        <w:suppressAutoHyphens/>
        <w:ind w:firstLine="539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Электронный аукцион</w:t>
      </w:r>
      <w:r w:rsidR="00B641FC" w:rsidRPr="00516367">
        <w:rPr>
          <w:sz w:val="26"/>
          <w:szCs w:val="26"/>
        </w:rPr>
        <w:t xml:space="preserve"> </w:t>
      </w:r>
      <w:r w:rsidR="00E26061" w:rsidRPr="00516367">
        <w:rPr>
          <w:sz w:val="26"/>
          <w:szCs w:val="26"/>
        </w:rPr>
        <w:t xml:space="preserve">является открытым </w:t>
      </w:r>
      <w:r w:rsidR="00E26061" w:rsidRPr="00516367">
        <w:rPr>
          <w:color w:val="000000"/>
          <w:sz w:val="26"/>
          <w:szCs w:val="26"/>
        </w:rPr>
        <w:t>по составу участников</w:t>
      </w:r>
      <w:r w:rsidR="00E26061" w:rsidRPr="00516367">
        <w:rPr>
          <w:sz w:val="26"/>
          <w:szCs w:val="26"/>
        </w:rPr>
        <w:t>.</w:t>
      </w:r>
    </w:p>
    <w:p w:rsidR="00163768" w:rsidRPr="00516367" w:rsidRDefault="00163768" w:rsidP="00163768">
      <w:pPr>
        <w:pStyle w:val="a5"/>
        <w:spacing w:after="0"/>
        <w:ind w:firstLine="539"/>
        <w:rPr>
          <w:sz w:val="26"/>
          <w:szCs w:val="26"/>
        </w:rPr>
      </w:pPr>
      <w:r w:rsidRPr="00516367">
        <w:rPr>
          <w:sz w:val="26"/>
          <w:szCs w:val="26"/>
        </w:rPr>
        <w:t>Заявителем на участие в электронном аукционе может быть физическое лицо, в том числе индивидуальный предприниматель, имеющие электронную подпись, оформленную в соответствии с требованиями действующего законодательства удостоверяющим центром и прошедшие регистрацию   на электронной площадке, выполнившие требования регламента площадки. Согласно пункту 10 статьи 39.11 Земельного кодекса РФ участниками аукциона могут являться только граждане</w:t>
      </w:r>
      <w:r w:rsidRPr="00EB7DE3">
        <w:rPr>
          <w:sz w:val="26"/>
          <w:szCs w:val="26"/>
        </w:rPr>
        <w:t xml:space="preserve">. (Сообщение о предоставлении (реализации) ГИС Торги </w:t>
      </w:r>
      <w:r w:rsidR="00EB7DE3" w:rsidRPr="00EB7DE3">
        <w:rPr>
          <w:sz w:val="26"/>
          <w:szCs w:val="26"/>
        </w:rPr>
        <w:t>№21000019000000000</w:t>
      </w:r>
      <w:r w:rsidR="00BB1C82">
        <w:rPr>
          <w:sz w:val="26"/>
          <w:szCs w:val="26"/>
        </w:rPr>
        <w:t>53</w:t>
      </w:r>
      <w:r w:rsidR="00583FAA">
        <w:rPr>
          <w:sz w:val="26"/>
          <w:szCs w:val="26"/>
        </w:rPr>
        <w:t>4</w:t>
      </w:r>
      <w:r w:rsidR="00EB7DE3" w:rsidRPr="00EB7DE3">
        <w:rPr>
          <w:sz w:val="26"/>
          <w:szCs w:val="26"/>
        </w:rPr>
        <w:t xml:space="preserve"> </w:t>
      </w:r>
      <w:r w:rsidRPr="00EB7DE3">
        <w:rPr>
          <w:sz w:val="26"/>
          <w:szCs w:val="26"/>
        </w:rPr>
        <w:t xml:space="preserve">размещено </w:t>
      </w:r>
      <w:r w:rsidR="00583FAA">
        <w:rPr>
          <w:sz w:val="26"/>
          <w:szCs w:val="26"/>
        </w:rPr>
        <w:t>20</w:t>
      </w:r>
      <w:r w:rsidR="00EB7DE3" w:rsidRPr="00EB7DE3">
        <w:rPr>
          <w:sz w:val="26"/>
          <w:szCs w:val="26"/>
        </w:rPr>
        <w:t>.0</w:t>
      </w:r>
      <w:r w:rsidR="00583FAA">
        <w:rPr>
          <w:sz w:val="26"/>
          <w:szCs w:val="26"/>
        </w:rPr>
        <w:t>3</w:t>
      </w:r>
      <w:r w:rsidR="00EB7DE3" w:rsidRPr="00EB7DE3">
        <w:rPr>
          <w:sz w:val="26"/>
          <w:szCs w:val="26"/>
        </w:rPr>
        <w:t>.202</w:t>
      </w:r>
      <w:r w:rsidR="00BB1C82">
        <w:rPr>
          <w:sz w:val="26"/>
          <w:szCs w:val="26"/>
        </w:rPr>
        <w:t>5</w:t>
      </w:r>
      <w:r w:rsidRPr="00EB7DE3">
        <w:rPr>
          <w:sz w:val="26"/>
          <w:szCs w:val="26"/>
        </w:rPr>
        <w:t>г.</w:t>
      </w:r>
      <w:r w:rsidRPr="00EB7DE3">
        <w:rPr>
          <w:kern w:val="36"/>
          <w:sz w:val="26"/>
          <w:szCs w:val="26"/>
        </w:rPr>
        <w:t xml:space="preserve"> Прием заявлений от граждан о намерении участвовать в аукционе по продаже земельного участка в соответствии со ст. 39.18 Земельного кодекса Российской Федерации</w:t>
      </w:r>
      <w:r w:rsidRPr="00EB7DE3">
        <w:rPr>
          <w:sz w:val="26"/>
          <w:szCs w:val="26"/>
        </w:rPr>
        <w:t>)</w:t>
      </w:r>
      <w:r w:rsidRPr="00516367">
        <w:rPr>
          <w:sz w:val="26"/>
          <w:szCs w:val="26"/>
        </w:rPr>
        <w:t xml:space="preserve">  </w:t>
      </w:r>
    </w:p>
    <w:p w:rsidR="006D7911" w:rsidRPr="00516367" w:rsidRDefault="006D7911" w:rsidP="006D7911">
      <w:pPr>
        <w:pStyle w:val="a5"/>
        <w:numPr>
          <w:ilvl w:val="0"/>
          <w:numId w:val="12"/>
        </w:numPr>
        <w:spacing w:after="0"/>
        <w:ind w:left="0" w:firstLine="567"/>
        <w:rPr>
          <w:b/>
          <w:bCs/>
          <w:color w:val="1C1C1C"/>
          <w:sz w:val="26"/>
          <w:szCs w:val="26"/>
        </w:rPr>
      </w:pPr>
      <w:r w:rsidRPr="00516367">
        <w:rPr>
          <w:b/>
          <w:bCs/>
          <w:color w:val="1C1C1C"/>
          <w:sz w:val="26"/>
          <w:szCs w:val="26"/>
        </w:rPr>
        <w:t>Н</w:t>
      </w:r>
      <w:r w:rsidR="001C0200" w:rsidRPr="00516367">
        <w:rPr>
          <w:b/>
          <w:bCs/>
          <w:color w:val="1C1C1C"/>
          <w:sz w:val="26"/>
          <w:szCs w:val="26"/>
        </w:rPr>
        <w:t>аименование электронной площадки</w:t>
      </w:r>
      <w:r w:rsidR="0092111D" w:rsidRPr="00516367">
        <w:rPr>
          <w:b/>
          <w:bCs/>
          <w:color w:val="1C1C1C"/>
          <w:sz w:val="26"/>
          <w:szCs w:val="26"/>
        </w:rPr>
        <w:t>,</w:t>
      </w:r>
      <w:r w:rsidR="001C0200" w:rsidRPr="00516367">
        <w:rPr>
          <w:b/>
          <w:bCs/>
          <w:color w:val="1C1C1C"/>
          <w:sz w:val="26"/>
          <w:szCs w:val="26"/>
        </w:rPr>
        <w:t xml:space="preserve"> </w:t>
      </w:r>
      <w:r w:rsidRPr="00516367">
        <w:rPr>
          <w:b/>
          <w:bCs/>
          <w:color w:val="1C1C1C"/>
          <w:sz w:val="26"/>
          <w:szCs w:val="26"/>
        </w:rPr>
        <w:t xml:space="preserve">место приема заявок, </w:t>
      </w:r>
      <w:r w:rsidR="001C0200" w:rsidRPr="00516367">
        <w:rPr>
          <w:b/>
          <w:bCs/>
          <w:color w:val="1C1C1C"/>
          <w:sz w:val="26"/>
          <w:szCs w:val="26"/>
        </w:rPr>
        <w:t>адрес, телефон</w:t>
      </w:r>
      <w:r w:rsidR="0092111D" w:rsidRPr="00516367">
        <w:rPr>
          <w:b/>
          <w:bCs/>
          <w:color w:val="1C1C1C"/>
          <w:sz w:val="26"/>
          <w:szCs w:val="26"/>
        </w:rPr>
        <w:t xml:space="preserve"> </w:t>
      </w:r>
    </w:p>
    <w:p w:rsidR="006D7911" w:rsidRPr="00516367" w:rsidRDefault="006D7911" w:rsidP="006D7911">
      <w:pPr>
        <w:pStyle w:val="a5"/>
        <w:spacing w:after="0"/>
        <w:ind w:firstLine="567"/>
        <w:rPr>
          <w:b/>
          <w:bCs/>
          <w:color w:val="1C1C1C"/>
          <w:sz w:val="26"/>
          <w:szCs w:val="26"/>
        </w:rPr>
      </w:pPr>
      <w:r w:rsidRPr="00516367">
        <w:rPr>
          <w:rFonts w:eastAsia="Calibri"/>
          <w:sz w:val="26"/>
          <w:szCs w:val="26"/>
        </w:rPr>
        <w:t>Оператор электронной площадки – юридическое лицо, зарегистрированное на территории Российской Федерации, владеющее электронной площадкой, в том числе необходимыми для ее функционирования программно-аппаратными средствами, обеспечивающее её функционирование и включенное в перечень операторов электронных площадок, утвержденных Распоряжением Правительства Российской Федерации от 12.07.2018 №1447-р «Об утверждении перечней операторов электронных площадок и специализированных электронных площадок, предусмотренных Федеральными законами от  05.04.2013 №44-ФЗ, от 18.07.2011 №223-ФЗ».</w:t>
      </w:r>
    </w:p>
    <w:p w:rsidR="006D7911" w:rsidRPr="00516367" w:rsidRDefault="006D7911" w:rsidP="006F77C9">
      <w:pPr>
        <w:pStyle w:val="a5"/>
        <w:numPr>
          <w:ilvl w:val="0"/>
          <w:numId w:val="14"/>
        </w:numPr>
        <w:spacing w:after="0"/>
        <w:ind w:left="0" w:firstLine="709"/>
        <w:rPr>
          <w:bCs/>
          <w:color w:val="1C1C1C"/>
          <w:sz w:val="26"/>
          <w:szCs w:val="26"/>
        </w:rPr>
      </w:pPr>
      <w:r w:rsidRPr="00516367">
        <w:rPr>
          <w:bCs/>
          <w:color w:val="1C1C1C"/>
          <w:sz w:val="26"/>
          <w:szCs w:val="26"/>
        </w:rPr>
        <w:t>Наименование:</w:t>
      </w:r>
      <w:r w:rsidRPr="00516367">
        <w:rPr>
          <w:b/>
          <w:bCs/>
          <w:color w:val="1C1C1C"/>
          <w:sz w:val="26"/>
          <w:szCs w:val="26"/>
        </w:rPr>
        <w:t xml:space="preserve"> </w:t>
      </w:r>
      <w:r w:rsidRPr="00516367">
        <w:rPr>
          <w:bCs/>
          <w:color w:val="1C1C1C"/>
          <w:sz w:val="26"/>
          <w:szCs w:val="26"/>
        </w:rPr>
        <w:t>Акционерное общество «Сбербанк – Автоматизированная система торгов» (далее АО «Сбербанк-АСТ»)</w:t>
      </w:r>
    </w:p>
    <w:p w:rsidR="00316346" w:rsidRPr="00516367" w:rsidRDefault="0092111D" w:rsidP="00316346">
      <w:pPr>
        <w:pStyle w:val="ad"/>
        <w:numPr>
          <w:ilvl w:val="0"/>
          <w:numId w:val="14"/>
        </w:numPr>
        <w:spacing w:line="200" w:lineRule="atLeast"/>
        <w:ind w:left="0" w:firstLine="709"/>
        <w:jc w:val="both"/>
        <w:rPr>
          <w:rStyle w:val="aa"/>
          <w:rFonts w:eastAsia="Calibri"/>
          <w:color w:val="auto"/>
          <w:sz w:val="26"/>
          <w:szCs w:val="26"/>
          <w:u w:val="none"/>
        </w:rPr>
      </w:pPr>
      <w:r w:rsidRPr="00516367">
        <w:rPr>
          <w:rFonts w:eastAsia="Calibri"/>
          <w:sz w:val="26"/>
          <w:szCs w:val="26"/>
        </w:rPr>
        <w:t xml:space="preserve">Место подачи (приема) заявок: электронная площадка </w:t>
      </w:r>
      <w:proofErr w:type="spellStart"/>
      <w:r w:rsidR="009A29DE" w:rsidRPr="00516367">
        <w:rPr>
          <w:b/>
          <w:sz w:val="26"/>
          <w:szCs w:val="26"/>
          <w:lang w:val="en-US"/>
        </w:rPr>
        <w:t>utp</w:t>
      </w:r>
      <w:proofErr w:type="spellEnd"/>
      <w:r w:rsidR="00316346" w:rsidRPr="00516367">
        <w:rPr>
          <w:b/>
          <w:sz w:val="26"/>
          <w:szCs w:val="26"/>
        </w:rPr>
        <w:t>.</w:t>
      </w:r>
      <w:hyperlink r:id="rId7" w:history="1">
        <w:proofErr w:type="spellStart"/>
        <w:r w:rsidR="00316346" w:rsidRPr="00516367">
          <w:rPr>
            <w:rStyle w:val="aa"/>
            <w:b/>
            <w:color w:val="auto"/>
            <w:sz w:val="26"/>
            <w:szCs w:val="26"/>
            <w:u w:val="none"/>
            <w:lang w:val="en-US"/>
          </w:rPr>
          <w:t>sberbank</w:t>
        </w:r>
        <w:proofErr w:type="spellEnd"/>
        <w:r w:rsidR="00316346" w:rsidRPr="00516367">
          <w:rPr>
            <w:rStyle w:val="aa"/>
            <w:b/>
            <w:color w:val="auto"/>
            <w:sz w:val="26"/>
            <w:szCs w:val="26"/>
            <w:u w:val="none"/>
          </w:rPr>
          <w:t>-</w:t>
        </w:r>
        <w:proofErr w:type="spellStart"/>
        <w:r w:rsidR="00316346" w:rsidRPr="00516367">
          <w:rPr>
            <w:rStyle w:val="aa"/>
            <w:b/>
            <w:color w:val="auto"/>
            <w:sz w:val="26"/>
            <w:szCs w:val="26"/>
            <w:u w:val="none"/>
            <w:lang w:val="en-US"/>
          </w:rPr>
          <w:t>ast</w:t>
        </w:r>
        <w:proofErr w:type="spellEnd"/>
        <w:r w:rsidR="00316346" w:rsidRPr="00516367">
          <w:rPr>
            <w:rStyle w:val="aa"/>
            <w:b/>
            <w:color w:val="auto"/>
            <w:sz w:val="26"/>
            <w:szCs w:val="26"/>
            <w:u w:val="none"/>
          </w:rPr>
          <w:t>.</w:t>
        </w:r>
        <w:proofErr w:type="spellStart"/>
        <w:r w:rsidR="00316346" w:rsidRPr="00516367">
          <w:rPr>
            <w:rStyle w:val="aa"/>
            <w:b/>
            <w:color w:val="auto"/>
            <w:sz w:val="26"/>
            <w:szCs w:val="26"/>
            <w:u w:val="none"/>
          </w:rPr>
          <w:t>ru</w:t>
        </w:r>
        <w:proofErr w:type="spellEnd"/>
      </w:hyperlink>
    </w:p>
    <w:p w:rsidR="001C0200" w:rsidRPr="00516367" w:rsidRDefault="006D7911" w:rsidP="000A6822">
      <w:pPr>
        <w:pStyle w:val="ad"/>
        <w:numPr>
          <w:ilvl w:val="0"/>
          <w:numId w:val="14"/>
        </w:numPr>
        <w:spacing w:line="200" w:lineRule="atLeast"/>
        <w:ind w:left="-142" w:firstLine="851"/>
        <w:jc w:val="both"/>
        <w:rPr>
          <w:rFonts w:eastAsia="Calibri"/>
          <w:sz w:val="26"/>
          <w:szCs w:val="26"/>
        </w:rPr>
      </w:pPr>
      <w:r w:rsidRPr="00516367">
        <w:rPr>
          <w:rFonts w:eastAsia="Calibri"/>
          <w:sz w:val="26"/>
          <w:szCs w:val="26"/>
        </w:rPr>
        <w:t xml:space="preserve"> Адрес (место нахождение): 119435, г. Москва, Большой Саввинский переулок, дом 12, </w:t>
      </w:r>
      <w:r w:rsidR="000A6822" w:rsidRPr="00516367">
        <w:rPr>
          <w:rFonts w:eastAsia="Calibri"/>
          <w:sz w:val="26"/>
          <w:szCs w:val="26"/>
        </w:rPr>
        <w:t>стр.,</w:t>
      </w:r>
      <w:r w:rsidRPr="00516367">
        <w:rPr>
          <w:rFonts w:eastAsia="Calibri"/>
          <w:sz w:val="26"/>
          <w:szCs w:val="26"/>
        </w:rPr>
        <w:t xml:space="preserve"> эт.1, пом. 1, комн.2. </w:t>
      </w:r>
    </w:p>
    <w:p w:rsidR="006D7911" w:rsidRPr="00516367" w:rsidRDefault="000A6822" w:rsidP="00001F1C">
      <w:pPr>
        <w:pStyle w:val="ad"/>
        <w:spacing w:line="200" w:lineRule="atLeast"/>
        <w:ind w:left="0" w:firstLine="709"/>
        <w:jc w:val="both"/>
        <w:rPr>
          <w:rFonts w:eastAsia="Calibri"/>
          <w:sz w:val="26"/>
          <w:szCs w:val="26"/>
        </w:rPr>
      </w:pPr>
      <w:r w:rsidRPr="00516367">
        <w:rPr>
          <w:rFonts w:eastAsia="Calibri"/>
          <w:sz w:val="26"/>
          <w:szCs w:val="26"/>
        </w:rPr>
        <w:t xml:space="preserve">Адрес электронной почты: </w:t>
      </w:r>
      <w:hyperlink r:id="rId8" w:history="1">
        <w:r w:rsidRPr="00516367">
          <w:rPr>
            <w:rStyle w:val="aa"/>
            <w:rFonts w:eastAsia="Calibri"/>
            <w:sz w:val="26"/>
            <w:szCs w:val="26"/>
            <w:lang w:val="en-US"/>
          </w:rPr>
          <w:t>info</w:t>
        </w:r>
        <w:r w:rsidRPr="00516367">
          <w:rPr>
            <w:rStyle w:val="aa"/>
            <w:rFonts w:eastAsia="Calibri"/>
            <w:sz w:val="26"/>
            <w:szCs w:val="26"/>
          </w:rPr>
          <w:t>@</w:t>
        </w:r>
        <w:proofErr w:type="spellStart"/>
        <w:r w:rsidRPr="00516367">
          <w:rPr>
            <w:rStyle w:val="aa"/>
            <w:rFonts w:eastAsia="Calibri"/>
            <w:sz w:val="26"/>
            <w:szCs w:val="26"/>
            <w:lang w:val="en-US"/>
          </w:rPr>
          <w:t>sberbank</w:t>
        </w:r>
        <w:proofErr w:type="spellEnd"/>
        <w:r w:rsidRPr="00516367">
          <w:rPr>
            <w:rStyle w:val="aa"/>
            <w:rFonts w:eastAsia="Calibri"/>
            <w:sz w:val="26"/>
            <w:szCs w:val="26"/>
          </w:rPr>
          <w:t>-</w:t>
        </w:r>
        <w:proofErr w:type="spellStart"/>
        <w:r w:rsidRPr="00516367">
          <w:rPr>
            <w:rStyle w:val="aa"/>
            <w:rFonts w:eastAsia="Calibri"/>
            <w:sz w:val="26"/>
            <w:szCs w:val="26"/>
            <w:lang w:val="en-US"/>
          </w:rPr>
          <w:t>ast</w:t>
        </w:r>
        <w:proofErr w:type="spellEnd"/>
        <w:r w:rsidRPr="00516367">
          <w:rPr>
            <w:rStyle w:val="aa"/>
            <w:rFonts w:eastAsia="Calibri"/>
            <w:sz w:val="26"/>
            <w:szCs w:val="26"/>
          </w:rPr>
          <w:t>.</w:t>
        </w:r>
        <w:proofErr w:type="spellStart"/>
        <w:r w:rsidRPr="00516367">
          <w:rPr>
            <w:rStyle w:val="aa"/>
            <w:rFonts w:eastAsia="Calibri"/>
            <w:sz w:val="26"/>
            <w:szCs w:val="26"/>
            <w:lang w:val="en-US"/>
          </w:rPr>
          <w:t>ru</w:t>
        </w:r>
        <w:proofErr w:type="spellEnd"/>
      </w:hyperlink>
    </w:p>
    <w:p w:rsidR="000A6822" w:rsidRPr="00516367" w:rsidRDefault="000A6822" w:rsidP="000A6822">
      <w:pPr>
        <w:ind w:firstLine="708"/>
        <w:rPr>
          <w:rFonts w:eastAsiaTheme="minorEastAsia"/>
          <w:sz w:val="26"/>
          <w:szCs w:val="26"/>
        </w:rPr>
      </w:pPr>
      <w:r w:rsidRPr="00516367">
        <w:rPr>
          <w:rFonts w:eastAsia="Calibri"/>
          <w:sz w:val="26"/>
          <w:szCs w:val="26"/>
        </w:rPr>
        <w:t xml:space="preserve">Телефон: </w:t>
      </w:r>
      <w:r w:rsidRPr="00516367">
        <w:rPr>
          <w:rFonts w:eastAsiaTheme="minorEastAsia"/>
          <w:sz w:val="26"/>
          <w:szCs w:val="26"/>
        </w:rPr>
        <w:t>+7 (495) 787-29-97, +7 (495) 787-29-99, +7 (495) 539-59-21, доб. «29»</w:t>
      </w:r>
    </w:p>
    <w:p w:rsidR="006D7911" w:rsidRPr="00516367" w:rsidRDefault="006D7911" w:rsidP="00163768">
      <w:pPr>
        <w:spacing w:line="200" w:lineRule="atLeast"/>
        <w:ind w:firstLine="709"/>
        <w:jc w:val="both"/>
        <w:rPr>
          <w:rFonts w:eastAsia="Calibri"/>
          <w:sz w:val="26"/>
          <w:szCs w:val="26"/>
        </w:rPr>
      </w:pPr>
    </w:p>
    <w:p w:rsidR="001C0200" w:rsidRPr="006D7978" w:rsidRDefault="001C0200" w:rsidP="00163768">
      <w:pPr>
        <w:pStyle w:val="a5"/>
        <w:numPr>
          <w:ilvl w:val="0"/>
          <w:numId w:val="12"/>
        </w:numPr>
        <w:spacing w:after="0"/>
        <w:ind w:left="0" w:firstLine="709"/>
        <w:rPr>
          <w:b/>
          <w:bCs/>
          <w:sz w:val="26"/>
          <w:szCs w:val="26"/>
        </w:rPr>
      </w:pPr>
      <w:r w:rsidRPr="006D7978">
        <w:rPr>
          <w:b/>
          <w:bCs/>
          <w:sz w:val="26"/>
          <w:szCs w:val="26"/>
        </w:rPr>
        <w:t>Сроки подачи (приема) заявок, определения участников и проведения</w:t>
      </w:r>
      <w:r w:rsidR="00C90362" w:rsidRPr="006D7978">
        <w:rPr>
          <w:b/>
          <w:bCs/>
          <w:sz w:val="26"/>
          <w:szCs w:val="26"/>
        </w:rPr>
        <w:t xml:space="preserve"> электронного аукциона</w:t>
      </w:r>
    </w:p>
    <w:p w:rsidR="0092111D" w:rsidRPr="006D7978" w:rsidRDefault="001C0200" w:rsidP="00163768">
      <w:pPr>
        <w:spacing w:line="200" w:lineRule="atLeast"/>
        <w:ind w:firstLine="709"/>
        <w:jc w:val="both"/>
        <w:rPr>
          <w:rFonts w:eastAsia="Calibri"/>
          <w:sz w:val="26"/>
          <w:szCs w:val="26"/>
        </w:rPr>
      </w:pPr>
      <w:r w:rsidRPr="006D7978">
        <w:rPr>
          <w:rFonts w:eastAsia="Calibri"/>
          <w:sz w:val="26"/>
          <w:szCs w:val="26"/>
        </w:rPr>
        <w:t>1</w:t>
      </w:r>
      <w:r w:rsidR="0092111D" w:rsidRPr="006D7978">
        <w:rPr>
          <w:rFonts w:eastAsia="Calibri"/>
          <w:sz w:val="26"/>
          <w:szCs w:val="26"/>
        </w:rPr>
        <w:t xml:space="preserve">) Дата и время начала подачи (приема) заявок: </w:t>
      </w:r>
      <w:r w:rsidR="0032193A">
        <w:rPr>
          <w:b/>
          <w:sz w:val="26"/>
          <w:szCs w:val="26"/>
        </w:rPr>
        <w:t>20</w:t>
      </w:r>
      <w:r w:rsidR="007F2479" w:rsidRPr="006D7978">
        <w:rPr>
          <w:b/>
          <w:sz w:val="26"/>
          <w:szCs w:val="26"/>
        </w:rPr>
        <w:t>.</w:t>
      </w:r>
      <w:r w:rsidR="00AA386B">
        <w:rPr>
          <w:b/>
          <w:sz w:val="26"/>
          <w:szCs w:val="26"/>
        </w:rPr>
        <w:t>0</w:t>
      </w:r>
      <w:r w:rsidR="000D5F77" w:rsidRPr="000D5F77">
        <w:rPr>
          <w:b/>
          <w:sz w:val="26"/>
          <w:szCs w:val="26"/>
        </w:rPr>
        <w:t>9</w:t>
      </w:r>
      <w:r w:rsidR="007F2479" w:rsidRPr="006D7978">
        <w:rPr>
          <w:b/>
          <w:sz w:val="26"/>
          <w:szCs w:val="26"/>
        </w:rPr>
        <w:t>.</w:t>
      </w:r>
      <w:r w:rsidR="003B5925" w:rsidRPr="006D7978">
        <w:rPr>
          <w:b/>
          <w:sz w:val="26"/>
          <w:szCs w:val="26"/>
        </w:rPr>
        <w:t>2025</w:t>
      </w:r>
      <w:r w:rsidR="0092111D" w:rsidRPr="006D7978">
        <w:rPr>
          <w:b/>
          <w:sz w:val="26"/>
          <w:szCs w:val="26"/>
        </w:rPr>
        <w:t xml:space="preserve"> года </w:t>
      </w:r>
      <w:r w:rsidR="007F2479" w:rsidRPr="006D7978">
        <w:rPr>
          <w:b/>
          <w:sz w:val="26"/>
          <w:szCs w:val="26"/>
        </w:rPr>
        <w:t xml:space="preserve">в </w:t>
      </w:r>
      <w:r w:rsidR="003B5925" w:rsidRPr="006D7978">
        <w:rPr>
          <w:b/>
          <w:sz w:val="26"/>
          <w:szCs w:val="26"/>
        </w:rPr>
        <w:t>10</w:t>
      </w:r>
      <w:r w:rsidR="007F2479" w:rsidRPr="006D7978">
        <w:rPr>
          <w:b/>
          <w:sz w:val="26"/>
          <w:szCs w:val="26"/>
        </w:rPr>
        <w:t xml:space="preserve"> час. 00 мин. </w:t>
      </w:r>
      <w:r w:rsidR="00621F25" w:rsidRPr="006D7978">
        <w:rPr>
          <w:rFonts w:eastAsia="Calibri"/>
          <w:sz w:val="26"/>
          <w:szCs w:val="26"/>
        </w:rPr>
        <w:t xml:space="preserve">по местному времени. </w:t>
      </w:r>
      <w:r w:rsidR="0092111D" w:rsidRPr="006D7978">
        <w:rPr>
          <w:rFonts w:eastAsia="Calibri"/>
          <w:sz w:val="26"/>
          <w:szCs w:val="26"/>
        </w:rPr>
        <w:t>Подача заявок осуществляется круглосуточно.</w:t>
      </w:r>
    </w:p>
    <w:p w:rsidR="00621F25" w:rsidRPr="006D7978" w:rsidRDefault="001C0200" w:rsidP="00163768">
      <w:pPr>
        <w:spacing w:line="200" w:lineRule="atLeast"/>
        <w:ind w:firstLine="709"/>
        <w:jc w:val="both"/>
        <w:rPr>
          <w:rFonts w:eastAsia="Calibri"/>
          <w:sz w:val="26"/>
          <w:szCs w:val="26"/>
        </w:rPr>
      </w:pPr>
      <w:r w:rsidRPr="006D7978">
        <w:rPr>
          <w:rFonts w:eastAsia="Calibri"/>
          <w:sz w:val="26"/>
          <w:szCs w:val="26"/>
        </w:rPr>
        <w:t>2</w:t>
      </w:r>
      <w:r w:rsidR="0092111D" w:rsidRPr="006D7978">
        <w:rPr>
          <w:rFonts w:eastAsia="Calibri"/>
          <w:sz w:val="26"/>
          <w:szCs w:val="26"/>
        </w:rPr>
        <w:t xml:space="preserve">) Дата и время окончания подачи (приема) заявок: </w:t>
      </w:r>
      <w:r w:rsidR="0032193A">
        <w:rPr>
          <w:rFonts w:eastAsia="Calibri"/>
          <w:b/>
          <w:sz w:val="26"/>
          <w:szCs w:val="26"/>
        </w:rPr>
        <w:t>19</w:t>
      </w:r>
      <w:r w:rsidR="00B1673C">
        <w:rPr>
          <w:rFonts w:eastAsia="Calibri"/>
          <w:b/>
          <w:sz w:val="26"/>
          <w:szCs w:val="26"/>
        </w:rPr>
        <w:t>.</w:t>
      </w:r>
      <w:r w:rsidR="000D5F77" w:rsidRPr="000D5F77">
        <w:rPr>
          <w:rFonts w:eastAsia="Calibri"/>
          <w:b/>
          <w:sz w:val="26"/>
          <w:szCs w:val="26"/>
        </w:rPr>
        <w:t>10</w:t>
      </w:r>
      <w:r w:rsidR="0092111D" w:rsidRPr="006D7978">
        <w:rPr>
          <w:rFonts w:eastAsia="Calibri"/>
          <w:b/>
          <w:sz w:val="26"/>
          <w:szCs w:val="26"/>
        </w:rPr>
        <w:t>.202</w:t>
      </w:r>
      <w:r w:rsidR="006D7978" w:rsidRPr="006D7978">
        <w:rPr>
          <w:rFonts w:eastAsia="Calibri"/>
          <w:b/>
          <w:sz w:val="26"/>
          <w:szCs w:val="26"/>
        </w:rPr>
        <w:t xml:space="preserve">5 </w:t>
      </w:r>
      <w:r w:rsidR="007F2479" w:rsidRPr="006D7978">
        <w:rPr>
          <w:rFonts w:eastAsia="Calibri"/>
          <w:b/>
          <w:sz w:val="26"/>
          <w:szCs w:val="26"/>
        </w:rPr>
        <w:t>года</w:t>
      </w:r>
      <w:r w:rsidR="0092111D" w:rsidRPr="006D7978">
        <w:rPr>
          <w:rFonts w:eastAsia="Calibri"/>
          <w:b/>
          <w:sz w:val="26"/>
          <w:szCs w:val="26"/>
        </w:rPr>
        <w:t xml:space="preserve"> в </w:t>
      </w:r>
      <w:r w:rsidR="006D7978" w:rsidRPr="006D7978">
        <w:rPr>
          <w:rFonts w:eastAsia="Calibri"/>
          <w:b/>
          <w:sz w:val="26"/>
          <w:szCs w:val="26"/>
        </w:rPr>
        <w:t>10</w:t>
      </w:r>
      <w:r w:rsidR="0092111D" w:rsidRPr="006D7978">
        <w:rPr>
          <w:rFonts w:eastAsia="Calibri"/>
          <w:b/>
          <w:sz w:val="26"/>
          <w:szCs w:val="26"/>
        </w:rPr>
        <w:t xml:space="preserve"> час. 00 мин.</w:t>
      </w:r>
      <w:r w:rsidR="0092111D" w:rsidRPr="006D7978">
        <w:rPr>
          <w:rFonts w:eastAsia="Calibri"/>
          <w:sz w:val="26"/>
          <w:szCs w:val="26"/>
        </w:rPr>
        <w:t xml:space="preserve"> </w:t>
      </w:r>
      <w:r w:rsidR="00621F25" w:rsidRPr="006D7978">
        <w:rPr>
          <w:rFonts w:eastAsia="Calibri"/>
          <w:sz w:val="26"/>
          <w:szCs w:val="26"/>
        </w:rPr>
        <w:t>по местному времени.</w:t>
      </w:r>
    </w:p>
    <w:p w:rsidR="006D7978" w:rsidRPr="006D7978" w:rsidRDefault="001C0200" w:rsidP="00163768">
      <w:pPr>
        <w:spacing w:line="200" w:lineRule="atLeast"/>
        <w:ind w:firstLine="709"/>
        <w:jc w:val="both"/>
        <w:rPr>
          <w:rFonts w:eastAsia="Calibri"/>
          <w:b/>
          <w:sz w:val="26"/>
          <w:szCs w:val="26"/>
        </w:rPr>
      </w:pPr>
      <w:r w:rsidRPr="006D7978">
        <w:rPr>
          <w:rFonts w:eastAsia="Calibri"/>
          <w:sz w:val="26"/>
          <w:szCs w:val="26"/>
        </w:rPr>
        <w:t>3</w:t>
      </w:r>
      <w:r w:rsidR="0092111D" w:rsidRPr="006D7978">
        <w:rPr>
          <w:rFonts w:eastAsia="Calibri"/>
          <w:sz w:val="26"/>
          <w:szCs w:val="26"/>
        </w:rPr>
        <w:t xml:space="preserve">) Дата рассмотрения заявок: </w:t>
      </w:r>
      <w:r w:rsidR="0032193A">
        <w:rPr>
          <w:rFonts w:eastAsia="Calibri"/>
          <w:b/>
          <w:sz w:val="26"/>
          <w:szCs w:val="26"/>
        </w:rPr>
        <w:t>20</w:t>
      </w:r>
      <w:r w:rsidR="000D5F77">
        <w:rPr>
          <w:rFonts w:eastAsia="Calibri"/>
          <w:b/>
          <w:sz w:val="26"/>
          <w:szCs w:val="26"/>
        </w:rPr>
        <w:t>.</w:t>
      </w:r>
      <w:r w:rsidR="000D5F77" w:rsidRPr="000D5F77">
        <w:rPr>
          <w:rFonts w:eastAsia="Calibri"/>
          <w:b/>
          <w:sz w:val="26"/>
          <w:szCs w:val="26"/>
        </w:rPr>
        <w:t>10</w:t>
      </w:r>
      <w:r w:rsidR="006D7978" w:rsidRPr="006D7978">
        <w:rPr>
          <w:rFonts w:eastAsia="Calibri"/>
          <w:b/>
          <w:sz w:val="26"/>
          <w:szCs w:val="26"/>
        </w:rPr>
        <w:t>.2025</w:t>
      </w:r>
      <w:r w:rsidR="007F2479" w:rsidRPr="006D7978">
        <w:rPr>
          <w:rFonts w:eastAsia="Calibri"/>
          <w:b/>
          <w:sz w:val="26"/>
          <w:szCs w:val="26"/>
        </w:rPr>
        <w:t xml:space="preserve"> года</w:t>
      </w:r>
      <w:r w:rsidR="006D7978" w:rsidRPr="006D7978">
        <w:rPr>
          <w:rFonts w:eastAsia="Calibri"/>
          <w:b/>
          <w:sz w:val="26"/>
          <w:szCs w:val="26"/>
        </w:rPr>
        <w:t>.</w:t>
      </w:r>
    </w:p>
    <w:p w:rsidR="0092111D" w:rsidRPr="006D7978" w:rsidRDefault="001C0200" w:rsidP="00163768">
      <w:pPr>
        <w:spacing w:line="200" w:lineRule="atLeast"/>
        <w:ind w:firstLine="709"/>
        <w:jc w:val="both"/>
        <w:rPr>
          <w:rFonts w:eastAsia="Calibri"/>
          <w:sz w:val="26"/>
          <w:szCs w:val="26"/>
        </w:rPr>
      </w:pPr>
      <w:r w:rsidRPr="006D7978">
        <w:rPr>
          <w:rFonts w:eastAsia="Calibri"/>
          <w:sz w:val="26"/>
          <w:szCs w:val="26"/>
        </w:rPr>
        <w:lastRenderedPageBreak/>
        <w:t>4</w:t>
      </w:r>
      <w:r w:rsidR="0092111D" w:rsidRPr="006D7978">
        <w:rPr>
          <w:rFonts w:eastAsia="Calibri"/>
          <w:sz w:val="26"/>
          <w:szCs w:val="26"/>
        </w:rPr>
        <w:t xml:space="preserve">) Дата и время начала проведения </w:t>
      </w:r>
      <w:r w:rsidR="00C90362" w:rsidRPr="006D7978">
        <w:rPr>
          <w:rFonts w:eastAsia="Calibri"/>
          <w:sz w:val="26"/>
          <w:szCs w:val="26"/>
        </w:rPr>
        <w:t xml:space="preserve">электронного </w:t>
      </w:r>
      <w:r w:rsidR="0092111D" w:rsidRPr="006D7978">
        <w:rPr>
          <w:rFonts w:eastAsia="Calibri"/>
          <w:sz w:val="26"/>
          <w:szCs w:val="26"/>
        </w:rPr>
        <w:t xml:space="preserve">аукциона: </w:t>
      </w:r>
      <w:r w:rsidR="0032193A">
        <w:rPr>
          <w:rFonts w:eastAsia="Calibri"/>
          <w:b/>
          <w:sz w:val="26"/>
          <w:szCs w:val="26"/>
        </w:rPr>
        <w:t>2</w:t>
      </w:r>
      <w:r w:rsidR="00DD6D3E">
        <w:rPr>
          <w:rFonts w:eastAsia="Calibri"/>
          <w:b/>
          <w:sz w:val="26"/>
          <w:szCs w:val="26"/>
        </w:rPr>
        <w:t>1</w:t>
      </w:r>
      <w:r w:rsidR="000D5F77">
        <w:rPr>
          <w:rFonts w:eastAsia="Calibri"/>
          <w:b/>
          <w:sz w:val="26"/>
          <w:szCs w:val="26"/>
        </w:rPr>
        <w:t>.</w:t>
      </w:r>
      <w:r w:rsidR="000D5F77" w:rsidRPr="000D5F77">
        <w:rPr>
          <w:rFonts w:eastAsia="Calibri"/>
          <w:b/>
          <w:sz w:val="26"/>
          <w:szCs w:val="26"/>
        </w:rPr>
        <w:t>10</w:t>
      </w:r>
      <w:r w:rsidR="0092111D" w:rsidRPr="006D7978">
        <w:rPr>
          <w:rFonts w:eastAsia="Calibri"/>
          <w:b/>
          <w:sz w:val="26"/>
          <w:szCs w:val="26"/>
        </w:rPr>
        <w:t>.202</w:t>
      </w:r>
      <w:r w:rsidR="006D7978" w:rsidRPr="006D7978">
        <w:rPr>
          <w:rFonts w:eastAsia="Calibri"/>
          <w:b/>
          <w:sz w:val="26"/>
          <w:szCs w:val="26"/>
        </w:rPr>
        <w:t>5</w:t>
      </w:r>
      <w:r w:rsidR="007F2479" w:rsidRPr="006D7978">
        <w:rPr>
          <w:rFonts w:eastAsia="Calibri"/>
          <w:b/>
          <w:sz w:val="26"/>
          <w:szCs w:val="26"/>
        </w:rPr>
        <w:t xml:space="preserve"> года</w:t>
      </w:r>
      <w:r w:rsidR="0092111D" w:rsidRPr="006D7978">
        <w:rPr>
          <w:rFonts w:eastAsia="Calibri"/>
          <w:sz w:val="26"/>
          <w:szCs w:val="26"/>
        </w:rPr>
        <w:t xml:space="preserve"> в </w:t>
      </w:r>
      <w:r w:rsidR="006D7978" w:rsidRPr="006D7978">
        <w:rPr>
          <w:rFonts w:eastAsia="Calibri"/>
          <w:b/>
          <w:sz w:val="26"/>
          <w:szCs w:val="26"/>
        </w:rPr>
        <w:t>09</w:t>
      </w:r>
      <w:r w:rsidR="0092111D" w:rsidRPr="006D7978">
        <w:rPr>
          <w:rFonts w:eastAsia="Calibri"/>
          <w:b/>
          <w:sz w:val="26"/>
          <w:szCs w:val="26"/>
        </w:rPr>
        <w:t xml:space="preserve"> час. </w:t>
      </w:r>
      <w:r w:rsidR="006D7978" w:rsidRPr="006D7978">
        <w:rPr>
          <w:rFonts w:eastAsia="Calibri"/>
          <w:b/>
          <w:sz w:val="26"/>
          <w:szCs w:val="26"/>
        </w:rPr>
        <w:t>00</w:t>
      </w:r>
      <w:r w:rsidR="0092111D" w:rsidRPr="006D7978">
        <w:rPr>
          <w:rFonts w:eastAsia="Calibri"/>
          <w:b/>
          <w:sz w:val="26"/>
          <w:szCs w:val="26"/>
        </w:rPr>
        <w:t xml:space="preserve"> мин.</w:t>
      </w:r>
      <w:r w:rsidR="00621F25" w:rsidRPr="006D7978">
        <w:rPr>
          <w:rFonts w:eastAsia="Calibri"/>
          <w:b/>
          <w:sz w:val="26"/>
          <w:szCs w:val="26"/>
        </w:rPr>
        <w:t xml:space="preserve"> </w:t>
      </w:r>
      <w:r w:rsidR="00621F25" w:rsidRPr="006D7978">
        <w:rPr>
          <w:rFonts w:eastAsia="Calibri"/>
          <w:sz w:val="26"/>
          <w:szCs w:val="26"/>
        </w:rPr>
        <w:t>по местному времени</w:t>
      </w:r>
      <w:r w:rsidR="0092111D" w:rsidRPr="006D7978">
        <w:rPr>
          <w:rFonts w:eastAsia="Calibri"/>
          <w:sz w:val="26"/>
          <w:szCs w:val="26"/>
        </w:rPr>
        <w:t xml:space="preserve"> до последнего предложения участников.</w:t>
      </w:r>
    </w:p>
    <w:p w:rsidR="000A3EEA" w:rsidRPr="006D7978" w:rsidRDefault="000A3EEA" w:rsidP="00163768">
      <w:pPr>
        <w:pStyle w:val="a3"/>
        <w:suppressAutoHyphens/>
        <w:ind w:firstLine="709"/>
        <w:jc w:val="both"/>
        <w:rPr>
          <w:sz w:val="26"/>
          <w:szCs w:val="26"/>
        </w:rPr>
      </w:pPr>
    </w:p>
    <w:p w:rsidR="00EB7DE3" w:rsidRPr="00EB7DE3" w:rsidRDefault="00EB7DE3" w:rsidP="00273DE5">
      <w:pPr>
        <w:pStyle w:val="a3"/>
        <w:numPr>
          <w:ilvl w:val="0"/>
          <w:numId w:val="12"/>
        </w:numPr>
        <w:suppressAutoHyphens/>
        <w:ind w:left="0" w:firstLine="709"/>
        <w:jc w:val="both"/>
        <w:rPr>
          <w:b/>
          <w:sz w:val="26"/>
          <w:szCs w:val="26"/>
        </w:rPr>
      </w:pPr>
      <w:r w:rsidRPr="00EB7DE3">
        <w:rPr>
          <w:b/>
          <w:sz w:val="26"/>
          <w:szCs w:val="26"/>
        </w:rPr>
        <w:t>Предмет аукциона</w:t>
      </w:r>
      <w:r w:rsidRPr="00EB7DE3">
        <w:rPr>
          <w:sz w:val="26"/>
          <w:szCs w:val="26"/>
        </w:rPr>
        <w:t xml:space="preserve"> право заключения договора аренды земельного участка</w:t>
      </w:r>
    </w:p>
    <w:p w:rsidR="00EB7DE3" w:rsidRPr="00EB7DE3" w:rsidRDefault="00273DE5" w:rsidP="00273DE5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>
        <w:rPr>
          <w:b/>
          <w:sz w:val="26"/>
          <w:szCs w:val="26"/>
        </w:rPr>
        <w:tab/>
      </w:r>
      <w:r w:rsidR="00EB7DE3" w:rsidRPr="00EB7DE3">
        <w:rPr>
          <w:b/>
          <w:sz w:val="26"/>
          <w:szCs w:val="26"/>
        </w:rPr>
        <w:t xml:space="preserve">Характеристика земельного участка: </w:t>
      </w:r>
      <w:r w:rsidR="00EB7DE3" w:rsidRPr="00EB7DE3">
        <w:rPr>
          <w:sz w:val="26"/>
          <w:szCs w:val="26"/>
        </w:rPr>
        <w:t xml:space="preserve">земельный участок из земель населённых пунктов площадью </w:t>
      </w:r>
      <w:r w:rsidR="00B27A43">
        <w:rPr>
          <w:sz w:val="26"/>
          <w:szCs w:val="26"/>
        </w:rPr>
        <w:t>1000</w:t>
      </w:r>
      <w:r w:rsidR="00E6709D" w:rsidRPr="00E6709D">
        <w:rPr>
          <w:sz w:val="26"/>
          <w:szCs w:val="26"/>
        </w:rPr>
        <w:t xml:space="preserve"> </w:t>
      </w:r>
      <w:proofErr w:type="spellStart"/>
      <w:proofErr w:type="gramStart"/>
      <w:r w:rsidR="00E6709D" w:rsidRPr="00E6709D">
        <w:rPr>
          <w:sz w:val="26"/>
          <w:szCs w:val="26"/>
        </w:rPr>
        <w:t>кв.м</w:t>
      </w:r>
      <w:proofErr w:type="spellEnd"/>
      <w:proofErr w:type="gramEnd"/>
      <w:r w:rsidR="00EB7DE3" w:rsidRPr="00E6709D">
        <w:rPr>
          <w:sz w:val="26"/>
          <w:szCs w:val="26"/>
        </w:rPr>
        <w:t xml:space="preserve"> </w:t>
      </w:r>
      <w:r w:rsidR="00EB7DE3" w:rsidRPr="00EB7DE3">
        <w:rPr>
          <w:sz w:val="26"/>
          <w:szCs w:val="26"/>
        </w:rPr>
        <w:t xml:space="preserve">(кадастровый номер </w:t>
      </w:r>
      <w:r w:rsidR="00B27A43" w:rsidRPr="00B27A43">
        <w:rPr>
          <w:sz w:val="26"/>
          <w:szCs w:val="26"/>
        </w:rPr>
        <w:t>38:06:111302:7501</w:t>
      </w:r>
      <w:r w:rsidR="00EB7DE3" w:rsidRPr="00EB7DE3">
        <w:rPr>
          <w:sz w:val="26"/>
          <w:szCs w:val="26"/>
        </w:rPr>
        <w:t xml:space="preserve">, адрес:  Российская Федерация, Иркутская область, Иркутский муниципальный </w:t>
      </w:r>
      <w:r w:rsidR="00B45878">
        <w:rPr>
          <w:sz w:val="26"/>
          <w:szCs w:val="26"/>
        </w:rPr>
        <w:t>округ</w:t>
      </w:r>
      <w:r w:rsidR="00B27A43">
        <w:rPr>
          <w:sz w:val="26"/>
          <w:szCs w:val="26"/>
        </w:rPr>
        <w:t>,</w:t>
      </w:r>
      <w:r w:rsidR="00B27A43" w:rsidRPr="00B27A43">
        <w:rPr>
          <w:sz w:val="26"/>
          <w:szCs w:val="26"/>
        </w:rPr>
        <w:t xml:space="preserve"> д. </w:t>
      </w:r>
      <w:proofErr w:type="spellStart"/>
      <w:r w:rsidR="00B27A43" w:rsidRPr="00B27A43">
        <w:rPr>
          <w:sz w:val="26"/>
          <w:szCs w:val="26"/>
        </w:rPr>
        <w:t>Усть</w:t>
      </w:r>
      <w:proofErr w:type="spellEnd"/>
      <w:r w:rsidR="00B27A43" w:rsidRPr="00B27A43">
        <w:rPr>
          <w:sz w:val="26"/>
          <w:szCs w:val="26"/>
        </w:rPr>
        <w:t>-Куда</w:t>
      </w:r>
      <w:r w:rsidR="00EB7DE3" w:rsidRPr="00EB7DE3">
        <w:rPr>
          <w:sz w:val="26"/>
          <w:szCs w:val="26"/>
        </w:rPr>
        <w:t>).</w:t>
      </w:r>
    </w:p>
    <w:p w:rsidR="00EB7DE3" w:rsidRPr="00EB7DE3" w:rsidRDefault="00EB7DE3" w:rsidP="00273DE5">
      <w:pPr>
        <w:pStyle w:val="a3"/>
        <w:suppressAutoHyphens/>
        <w:ind w:firstLine="709"/>
        <w:jc w:val="both"/>
        <w:rPr>
          <w:bCs w:val="0"/>
          <w:sz w:val="26"/>
          <w:szCs w:val="26"/>
        </w:rPr>
      </w:pPr>
      <w:r w:rsidRPr="00EB7DE3">
        <w:rPr>
          <w:b/>
          <w:sz w:val="26"/>
          <w:szCs w:val="26"/>
        </w:rPr>
        <w:t xml:space="preserve">Право на земельный участок: </w:t>
      </w:r>
      <w:r w:rsidRPr="00EB7DE3">
        <w:rPr>
          <w:sz w:val="26"/>
          <w:szCs w:val="26"/>
        </w:rPr>
        <w:t>государственная собственность (право собственности не разграничено).</w:t>
      </w:r>
    </w:p>
    <w:p w:rsidR="00EB7DE3" w:rsidRPr="00EB7DE3" w:rsidRDefault="00EB7DE3" w:rsidP="00273DE5">
      <w:pPr>
        <w:pStyle w:val="ad"/>
        <w:tabs>
          <w:tab w:val="left" w:pos="540"/>
          <w:tab w:val="left" w:pos="720"/>
        </w:tabs>
        <w:ind w:left="0" w:firstLine="709"/>
        <w:jc w:val="both"/>
        <w:rPr>
          <w:bCs/>
          <w:iCs/>
          <w:sz w:val="26"/>
          <w:szCs w:val="26"/>
        </w:rPr>
      </w:pPr>
      <w:r w:rsidRPr="00EB7DE3">
        <w:rPr>
          <w:b/>
          <w:bCs/>
          <w:iCs/>
          <w:sz w:val="26"/>
          <w:szCs w:val="26"/>
        </w:rPr>
        <w:tab/>
        <w:t xml:space="preserve">Категория земель: </w:t>
      </w:r>
      <w:r w:rsidRPr="00EB7DE3">
        <w:rPr>
          <w:bCs/>
          <w:iCs/>
          <w:sz w:val="26"/>
          <w:szCs w:val="26"/>
        </w:rPr>
        <w:t>земли населённых пунктов.</w:t>
      </w:r>
    </w:p>
    <w:p w:rsidR="00EB7DE3" w:rsidRPr="00B45878" w:rsidRDefault="00EB7DE3" w:rsidP="00B45878">
      <w:pPr>
        <w:pStyle w:val="ad"/>
        <w:tabs>
          <w:tab w:val="left" w:pos="540"/>
          <w:tab w:val="left" w:pos="720"/>
        </w:tabs>
        <w:ind w:left="0" w:firstLine="709"/>
        <w:jc w:val="both"/>
        <w:rPr>
          <w:sz w:val="26"/>
          <w:szCs w:val="26"/>
        </w:rPr>
      </w:pPr>
      <w:r w:rsidRPr="00EB7DE3">
        <w:rPr>
          <w:b/>
          <w:bCs/>
          <w:sz w:val="26"/>
          <w:szCs w:val="26"/>
        </w:rPr>
        <w:t>Основные виды разрешенного использования:</w:t>
      </w:r>
      <w:r w:rsidRPr="00EB7DE3">
        <w:rPr>
          <w:sz w:val="26"/>
          <w:szCs w:val="26"/>
        </w:rPr>
        <w:t xml:space="preserve"> </w:t>
      </w:r>
      <w:r w:rsidR="00B45878" w:rsidRPr="00B45878">
        <w:rPr>
          <w:sz w:val="26"/>
          <w:szCs w:val="26"/>
        </w:rPr>
        <w:t>для индивидуального жилищного строительства.</w:t>
      </w:r>
    </w:p>
    <w:p w:rsidR="00EB7DE3" w:rsidRPr="00EB7DE3" w:rsidRDefault="00EB7DE3" w:rsidP="00273DE5">
      <w:pPr>
        <w:pStyle w:val="ad"/>
        <w:tabs>
          <w:tab w:val="left" w:pos="540"/>
          <w:tab w:val="left" w:pos="720"/>
        </w:tabs>
        <w:ind w:left="0" w:firstLine="709"/>
        <w:jc w:val="both"/>
        <w:rPr>
          <w:sz w:val="26"/>
          <w:szCs w:val="26"/>
        </w:rPr>
      </w:pPr>
      <w:r w:rsidRPr="00EB7DE3">
        <w:rPr>
          <w:b/>
          <w:bCs/>
          <w:iCs/>
          <w:sz w:val="26"/>
          <w:szCs w:val="26"/>
        </w:rPr>
        <w:t xml:space="preserve">Максимально и минимально допустимые параметры разрешенного строительства: </w:t>
      </w:r>
      <w:r w:rsidRPr="00EB7DE3">
        <w:rPr>
          <w:sz w:val="26"/>
          <w:szCs w:val="26"/>
        </w:rPr>
        <w:t xml:space="preserve">в соответствии с правилами землепользования и застройки </w:t>
      </w:r>
      <w:proofErr w:type="spellStart"/>
      <w:r w:rsidR="00ED74C6">
        <w:rPr>
          <w:sz w:val="26"/>
          <w:szCs w:val="26"/>
        </w:rPr>
        <w:t>Усть-Кудинского</w:t>
      </w:r>
      <w:proofErr w:type="spellEnd"/>
      <w:r w:rsidRPr="00EB7DE3">
        <w:rPr>
          <w:sz w:val="26"/>
          <w:szCs w:val="26"/>
        </w:rPr>
        <w:t xml:space="preserve"> муниципального образования земельный участок, расположен в зоне застройки индивидуальными жилыми домами.</w:t>
      </w:r>
    </w:p>
    <w:p w:rsidR="00EB7DE3" w:rsidRPr="00EB7DE3" w:rsidRDefault="00EB7DE3" w:rsidP="00273DE5">
      <w:pPr>
        <w:pStyle w:val="ad"/>
        <w:tabs>
          <w:tab w:val="left" w:pos="540"/>
          <w:tab w:val="left" w:pos="720"/>
        </w:tabs>
        <w:ind w:left="0" w:firstLine="709"/>
        <w:jc w:val="both"/>
        <w:rPr>
          <w:rStyle w:val="af3"/>
          <w:bCs/>
          <w:i w:val="0"/>
          <w:sz w:val="26"/>
          <w:szCs w:val="26"/>
        </w:rPr>
      </w:pPr>
      <w:r w:rsidRPr="00B45878">
        <w:rPr>
          <w:rStyle w:val="af3"/>
          <w:b/>
          <w:i w:val="0"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</w:t>
      </w:r>
      <w:r w:rsidRPr="00EB7DE3">
        <w:rPr>
          <w:rStyle w:val="af3"/>
          <w:i w:val="0"/>
          <w:sz w:val="26"/>
          <w:szCs w:val="26"/>
        </w:rPr>
        <w:t>:</w:t>
      </w:r>
    </w:p>
    <w:p w:rsidR="00C15F73" w:rsidRDefault="00EB7DE3" w:rsidP="00C15F73">
      <w:pPr>
        <w:suppressAutoHyphens/>
        <w:ind w:firstLine="708"/>
        <w:jc w:val="both"/>
      </w:pPr>
      <w:r w:rsidRPr="00EB7DE3">
        <w:rPr>
          <w:sz w:val="26"/>
          <w:szCs w:val="26"/>
        </w:rPr>
        <w:t xml:space="preserve">- </w:t>
      </w:r>
      <w:r w:rsidR="00C15F73" w:rsidRPr="00C15F73">
        <w:rPr>
          <w:sz w:val="26"/>
          <w:szCs w:val="26"/>
        </w:rPr>
        <w:t>Письмо АО «</w:t>
      </w:r>
      <w:r w:rsidR="00C15F73" w:rsidRPr="00C15F73">
        <w:rPr>
          <w:sz w:val="26"/>
          <w:szCs w:val="26"/>
        </w:rPr>
        <w:t>Иркутская электросетевая компания» «О возможности технологического присоединения к сетям АО «ИЭСК» от 18.04.2025</w:t>
      </w:r>
      <w:r w:rsidR="00C15F73">
        <w:rPr>
          <w:sz w:val="26"/>
          <w:szCs w:val="26"/>
        </w:rPr>
        <w:t xml:space="preserve"> </w:t>
      </w:r>
      <w:r w:rsidR="00C15F73" w:rsidRPr="00C15F73">
        <w:rPr>
          <w:sz w:val="26"/>
          <w:szCs w:val="26"/>
        </w:rPr>
        <w:t>№ ИЭСК-Исх-ИД-25-1564</w:t>
      </w:r>
      <w:r w:rsidR="00060D24" w:rsidRPr="00060D24">
        <w:rPr>
          <w:sz w:val="26"/>
          <w:szCs w:val="26"/>
        </w:rPr>
        <w:t>.</w:t>
      </w:r>
      <w:r w:rsidR="00C15F73" w:rsidRPr="00C15F73">
        <w:t xml:space="preserve"> </w:t>
      </w:r>
    </w:p>
    <w:p w:rsidR="00C15F73" w:rsidRPr="00C15F73" w:rsidRDefault="00C15F73" w:rsidP="00C15F73">
      <w:pPr>
        <w:suppressAutoHyphens/>
        <w:ind w:firstLine="708"/>
        <w:jc w:val="both"/>
        <w:rPr>
          <w:sz w:val="26"/>
          <w:szCs w:val="26"/>
        </w:rPr>
      </w:pPr>
      <w:r w:rsidRPr="00C15F73">
        <w:rPr>
          <w:sz w:val="26"/>
          <w:szCs w:val="26"/>
        </w:rPr>
        <w:t xml:space="preserve">По информации АО «Иркутская электросетевая компания» присоединение </w:t>
      </w:r>
      <w:r w:rsidRPr="00C15F73">
        <w:rPr>
          <w:sz w:val="26"/>
          <w:szCs w:val="26"/>
        </w:rPr>
        <w:t>объекта к</w:t>
      </w:r>
      <w:r w:rsidRPr="00C15F73">
        <w:rPr>
          <w:sz w:val="26"/>
          <w:szCs w:val="26"/>
        </w:rPr>
        <w:t xml:space="preserve"> электрическим </w:t>
      </w:r>
      <w:r w:rsidRPr="00C15F73">
        <w:rPr>
          <w:sz w:val="26"/>
          <w:szCs w:val="26"/>
        </w:rPr>
        <w:t>сетям возможно</w:t>
      </w:r>
      <w:r w:rsidRPr="00C15F73">
        <w:rPr>
          <w:sz w:val="26"/>
          <w:szCs w:val="26"/>
        </w:rPr>
        <w:t xml:space="preserve"> путем создания распределительных сетей 0,4-6(</w:t>
      </w:r>
      <w:r w:rsidRPr="00C15F73">
        <w:rPr>
          <w:sz w:val="26"/>
          <w:szCs w:val="26"/>
        </w:rPr>
        <w:t xml:space="preserve">10) </w:t>
      </w:r>
      <w:proofErr w:type="spellStart"/>
      <w:r w:rsidRPr="00C15F73">
        <w:rPr>
          <w:sz w:val="26"/>
          <w:szCs w:val="26"/>
        </w:rPr>
        <w:t>кВ</w:t>
      </w:r>
      <w:proofErr w:type="spellEnd"/>
      <w:r w:rsidRPr="00C15F73">
        <w:rPr>
          <w:sz w:val="26"/>
          <w:szCs w:val="26"/>
        </w:rPr>
        <w:t xml:space="preserve"> АО «ИЭСК» от ПС 35/10 Геологическая.   </w:t>
      </w:r>
    </w:p>
    <w:p w:rsidR="00060D24" w:rsidRDefault="00C15F73" w:rsidP="00C15F73">
      <w:pPr>
        <w:suppressAutoHyphens/>
        <w:ind w:firstLine="708"/>
        <w:jc w:val="both"/>
        <w:rPr>
          <w:sz w:val="26"/>
          <w:szCs w:val="26"/>
        </w:rPr>
      </w:pPr>
      <w:r w:rsidRPr="00C15F73">
        <w:rPr>
          <w:sz w:val="26"/>
          <w:szCs w:val="26"/>
        </w:rPr>
        <w:t xml:space="preserve">      Окончательно точки присоединения электроустановок будут определены после разработки технических условий к договору об осуществлении технологического присоединения к электрическим сетям.</w:t>
      </w:r>
    </w:p>
    <w:p w:rsidR="00B45878" w:rsidRDefault="00060D24" w:rsidP="00B45878">
      <w:pPr>
        <w:suppressAutoHyphens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C15F73" w:rsidRPr="00C15F73">
        <w:rPr>
          <w:sz w:val="26"/>
          <w:szCs w:val="26"/>
        </w:rPr>
        <w:t xml:space="preserve">Письмо администрации </w:t>
      </w:r>
      <w:proofErr w:type="spellStart"/>
      <w:r w:rsidR="00C15F73" w:rsidRPr="00C15F73">
        <w:rPr>
          <w:sz w:val="26"/>
          <w:szCs w:val="26"/>
        </w:rPr>
        <w:t>Усть-Кудинского</w:t>
      </w:r>
      <w:proofErr w:type="spellEnd"/>
      <w:r w:rsidR="00C15F73" w:rsidRPr="00C15F73">
        <w:rPr>
          <w:sz w:val="26"/>
          <w:szCs w:val="26"/>
        </w:rPr>
        <w:t xml:space="preserve"> муниципального образования от 25.03.2025 № 1.1-21/390</w:t>
      </w:r>
      <w:r w:rsidR="00B45878" w:rsidRPr="00C15F73">
        <w:rPr>
          <w:sz w:val="26"/>
          <w:szCs w:val="26"/>
        </w:rPr>
        <w:t>.</w:t>
      </w:r>
    </w:p>
    <w:p w:rsidR="00B45878" w:rsidRDefault="00B45878" w:rsidP="00B45878">
      <w:pPr>
        <w:suppressAutoHyphens/>
        <w:ind w:firstLine="708"/>
        <w:jc w:val="both"/>
        <w:rPr>
          <w:sz w:val="26"/>
          <w:szCs w:val="26"/>
        </w:rPr>
      </w:pPr>
      <w:r w:rsidRPr="00B45878">
        <w:rPr>
          <w:sz w:val="26"/>
          <w:szCs w:val="26"/>
        </w:rPr>
        <w:t xml:space="preserve">Сети централизованного водоснабжения и водоотведения отсутствуют.    </w:t>
      </w:r>
    </w:p>
    <w:p w:rsidR="00C15F73" w:rsidRDefault="00EB7DE3" w:rsidP="005A16C4">
      <w:pPr>
        <w:suppressAutoHyphens/>
        <w:ind w:firstLine="708"/>
        <w:jc w:val="both"/>
        <w:rPr>
          <w:sz w:val="26"/>
          <w:szCs w:val="26"/>
        </w:rPr>
      </w:pPr>
      <w:r w:rsidRPr="00EB7DE3">
        <w:rPr>
          <w:b/>
          <w:sz w:val="26"/>
          <w:szCs w:val="26"/>
        </w:rPr>
        <w:t xml:space="preserve">Дополнительная </w:t>
      </w:r>
      <w:r w:rsidR="00C15F73" w:rsidRPr="00EB7DE3">
        <w:rPr>
          <w:b/>
          <w:sz w:val="26"/>
          <w:szCs w:val="26"/>
        </w:rPr>
        <w:t>информация:</w:t>
      </w:r>
      <w:r w:rsidR="00C15F73" w:rsidRPr="00C15F73">
        <w:rPr>
          <w:sz w:val="26"/>
          <w:szCs w:val="26"/>
        </w:rPr>
        <w:t xml:space="preserve"> </w:t>
      </w:r>
      <w:r w:rsidR="00C15F73">
        <w:rPr>
          <w:sz w:val="26"/>
          <w:szCs w:val="26"/>
        </w:rPr>
        <w:t>р</w:t>
      </w:r>
      <w:r w:rsidR="00C15F73" w:rsidRPr="00C15F73">
        <w:rPr>
          <w:sz w:val="26"/>
          <w:szCs w:val="26"/>
        </w:rPr>
        <w:t>ельеф участка неровный (небольшой склон).</w:t>
      </w:r>
      <w:r w:rsidR="005A16C4">
        <w:rPr>
          <w:sz w:val="26"/>
          <w:szCs w:val="26"/>
        </w:rPr>
        <w:t xml:space="preserve"> </w:t>
      </w:r>
      <w:r w:rsidR="00C15F73" w:rsidRPr="00C15F73">
        <w:rPr>
          <w:sz w:val="26"/>
          <w:szCs w:val="26"/>
        </w:rPr>
        <w:t xml:space="preserve">Земельный участок частично расположен в охранной зоне инженерных </w:t>
      </w:r>
      <w:r w:rsidR="00C15F73" w:rsidRPr="00C15F73">
        <w:rPr>
          <w:sz w:val="26"/>
          <w:szCs w:val="26"/>
        </w:rPr>
        <w:t>коммуникаций 38:06</w:t>
      </w:r>
      <w:r w:rsidR="00C15F73" w:rsidRPr="00C15F73">
        <w:rPr>
          <w:sz w:val="26"/>
          <w:szCs w:val="26"/>
        </w:rPr>
        <w:t>-6.1554</w:t>
      </w:r>
      <w:r w:rsidR="00C15F73">
        <w:rPr>
          <w:sz w:val="26"/>
          <w:szCs w:val="26"/>
        </w:rPr>
        <w:t>.</w:t>
      </w:r>
    </w:p>
    <w:p w:rsidR="00EB7DE3" w:rsidRPr="00EB7DE3" w:rsidRDefault="00EB7DE3" w:rsidP="00C15F73">
      <w:pPr>
        <w:suppressAutoHyphens/>
        <w:ind w:firstLine="708"/>
        <w:jc w:val="both"/>
        <w:rPr>
          <w:bCs/>
          <w:sz w:val="26"/>
          <w:szCs w:val="26"/>
        </w:rPr>
      </w:pPr>
      <w:r w:rsidRPr="00EB7DE3">
        <w:rPr>
          <w:b/>
          <w:bCs/>
          <w:sz w:val="26"/>
          <w:szCs w:val="26"/>
        </w:rPr>
        <w:t xml:space="preserve">Срок действия договора аренды: </w:t>
      </w:r>
      <w:r w:rsidRPr="00EB7DE3">
        <w:rPr>
          <w:bCs/>
          <w:sz w:val="26"/>
          <w:szCs w:val="26"/>
        </w:rPr>
        <w:t>20 лет.</w:t>
      </w:r>
    </w:p>
    <w:p w:rsidR="00EB7DE3" w:rsidRPr="00EB7DE3" w:rsidRDefault="00EB7DE3" w:rsidP="00EB7DE3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EB7DE3">
        <w:rPr>
          <w:b/>
          <w:bCs/>
          <w:sz w:val="26"/>
          <w:szCs w:val="26"/>
        </w:rPr>
        <w:t xml:space="preserve">Начальный размер годовой арендной платы: </w:t>
      </w:r>
      <w:r w:rsidR="00C15F73">
        <w:rPr>
          <w:b/>
          <w:bCs/>
          <w:sz w:val="26"/>
          <w:szCs w:val="26"/>
        </w:rPr>
        <w:t>87</w:t>
      </w:r>
      <w:r w:rsidR="00E6709D" w:rsidRPr="00E6709D">
        <w:rPr>
          <w:b/>
          <w:bCs/>
          <w:sz w:val="26"/>
          <w:szCs w:val="26"/>
        </w:rPr>
        <w:t xml:space="preserve"> 000 </w:t>
      </w:r>
      <w:r w:rsidRPr="00EB7DE3">
        <w:rPr>
          <w:bCs/>
          <w:sz w:val="26"/>
          <w:szCs w:val="26"/>
        </w:rPr>
        <w:t>(</w:t>
      </w:r>
      <w:r w:rsidR="00C15F73">
        <w:rPr>
          <w:bCs/>
          <w:sz w:val="26"/>
          <w:szCs w:val="26"/>
        </w:rPr>
        <w:t>Восемьдесят семь</w:t>
      </w:r>
      <w:r w:rsidR="00E6709D">
        <w:rPr>
          <w:bCs/>
          <w:sz w:val="26"/>
          <w:szCs w:val="26"/>
        </w:rPr>
        <w:t xml:space="preserve"> тысяч</w:t>
      </w:r>
      <w:r w:rsidRPr="00EB7DE3">
        <w:rPr>
          <w:bCs/>
          <w:sz w:val="26"/>
          <w:szCs w:val="26"/>
        </w:rPr>
        <w:t>) рублей.</w:t>
      </w:r>
    </w:p>
    <w:p w:rsidR="00EB7DE3" w:rsidRPr="00EB7DE3" w:rsidRDefault="00EB7DE3" w:rsidP="00EB7DE3">
      <w:pPr>
        <w:pStyle w:val="ad"/>
        <w:tabs>
          <w:tab w:val="left" w:pos="540"/>
          <w:tab w:val="left" w:pos="720"/>
        </w:tabs>
        <w:ind w:left="0" w:firstLine="709"/>
        <w:jc w:val="both"/>
        <w:rPr>
          <w:b/>
          <w:bCs/>
          <w:sz w:val="26"/>
          <w:szCs w:val="26"/>
        </w:rPr>
      </w:pPr>
      <w:r w:rsidRPr="00EB7DE3">
        <w:rPr>
          <w:b/>
          <w:bCs/>
          <w:sz w:val="26"/>
          <w:szCs w:val="26"/>
        </w:rPr>
        <w:tab/>
        <w:t xml:space="preserve">Шаг аукциона: </w:t>
      </w:r>
      <w:r w:rsidRPr="00EB7DE3">
        <w:rPr>
          <w:bCs/>
          <w:sz w:val="26"/>
          <w:szCs w:val="26"/>
        </w:rPr>
        <w:t>3% от начального размера годовой арендной платы в сумме</w:t>
      </w:r>
      <w:r w:rsidRPr="00EB7DE3">
        <w:rPr>
          <w:b/>
          <w:bCs/>
          <w:sz w:val="26"/>
          <w:szCs w:val="26"/>
        </w:rPr>
        <w:t xml:space="preserve"> </w:t>
      </w:r>
      <w:r w:rsidR="00C15F73">
        <w:rPr>
          <w:b/>
          <w:bCs/>
          <w:sz w:val="26"/>
          <w:szCs w:val="26"/>
        </w:rPr>
        <w:t>2 610</w:t>
      </w:r>
      <w:r w:rsidRPr="00EB7DE3">
        <w:rPr>
          <w:b/>
          <w:bCs/>
          <w:sz w:val="26"/>
          <w:szCs w:val="26"/>
        </w:rPr>
        <w:t xml:space="preserve"> </w:t>
      </w:r>
      <w:r w:rsidRPr="00273DE5">
        <w:rPr>
          <w:bCs/>
          <w:sz w:val="26"/>
          <w:szCs w:val="26"/>
        </w:rPr>
        <w:t>(</w:t>
      </w:r>
      <w:r w:rsidR="00C15F73">
        <w:rPr>
          <w:bCs/>
          <w:sz w:val="26"/>
          <w:szCs w:val="26"/>
        </w:rPr>
        <w:t>Две</w:t>
      </w:r>
      <w:r w:rsidR="00273DE5" w:rsidRPr="00273DE5">
        <w:rPr>
          <w:bCs/>
          <w:sz w:val="26"/>
          <w:szCs w:val="26"/>
        </w:rPr>
        <w:t xml:space="preserve"> тысяч</w:t>
      </w:r>
      <w:r w:rsidR="00C15F73">
        <w:rPr>
          <w:bCs/>
          <w:sz w:val="26"/>
          <w:szCs w:val="26"/>
        </w:rPr>
        <w:t>и</w:t>
      </w:r>
      <w:r w:rsidR="00273DE5" w:rsidRPr="00273DE5">
        <w:rPr>
          <w:bCs/>
          <w:sz w:val="26"/>
          <w:szCs w:val="26"/>
        </w:rPr>
        <w:t xml:space="preserve"> </w:t>
      </w:r>
      <w:r w:rsidR="00060D24">
        <w:rPr>
          <w:bCs/>
          <w:sz w:val="26"/>
          <w:szCs w:val="26"/>
        </w:rPr>
        <w:t>шесть</w:t>
      </w:r>
      <w:r w:rsidR="00C15F73">
        <w:rPr>
          <w:bCs/>
          <w:sz w:val="26"/>
          <w:szCs w:val="26"/>
        </w:rPr>
        <w:t>сот десять</w:t>
      </w:r>
      <w:r w:rsidRPr="00273DE5">
        <w:rPr>
          <w:bCs/>
          <w:sz w:val="26"/>
          <w:szCs w:val="26"/>
        </w:rPr>
        <w:t>)</w:t>
      </w:r>
      <w:r w:rsidRPr="00EB7DE3">
        <w:rPr>
          <w:bCs/>
          <w:sz w:val="26"/>
          <w:szCs w:val="26"/>
        </w:rPr>
        <w:t xml:space="preserve"> рублей. </w:t>
      </w:r>
    </w:p>
    <w:p w:rsidR="00C15F73" w:rsidRPr="00EB7DE3" w:rsidRDefault="00EB7DE3" w:rsidP="00C15F73">
      <w:pPr>
        <w:tabs>
          <w:tab w:val="left" w:pos="567"/>
        </w:tabs>
        <w:suppressAutoHyphens/>
        <w:ind w:firstLine="709"/>
        <w:jc w:val="both"/>
        <w:rPr>
          <w:sz w:val="26"/>
          <w:szCs w:val="26"/>
        </w:rPr>
      </w:pPr>
      <w:r w:rsidRPr="00EB7DE3">
        <w:rPr>
          <w:b/>
          <w:bCs/>
          <w:sz w:val="26"/>
          <w:szCs w:val="26"/>
        </w:rPr>
        <w:t xml:space="preserve">Размер задатка: </w:t>
      </w:r>
      <w:r w:rsidRPr="00EB7DE3">
        <w:rPr>
          <w:bCs/>
          <w:sz w:val="26"/>
          <w:szCs w:val="26"/>
        </w:rPr>
        <w:t>100 % начального размера годовой арендной платы в сумме</w:t>
      </w:r>
      <w:r w:rsidRPr="00EB7DE3">
        <w:rPr>
          <w:b/>
          <w:bCs/>
          <w:sz w:val="26"/>
          <w:szCs w:val="26"/>
        </w:rPr>
        <w:t xml:space="preserve"> </w:t>
      </w:r>
      <w:r w:rsidR="00C15F73">
        <w:rPr>
          <w:b/>
          <w:bCs/>
          <w:sz w:val="26"/>
          <w:szCs w:val="26"/>
        </w:rPr>
        <w:t>87</w:t>
      </w:r>
      <w:bookmarkStart w:id="0" w:name="_GoBack"/>
      <w:bookmarkEnd w:id="0"/>
      <w:r w:rsidR="00C15F73" w:rsidRPr="00E6709D">
        <w:rPr>
          <w:b/>
          <w:bCs/>
          <w:sz w:val="26"/>
          <w:szCs w:val="26"/>
        </w:rPr>
        <w:t xml:space="preserve">000 </w:t>
      </w:r>
      <w:r w:rsidR="00C15F73" w:rsidRPr="00EB7DE3">
        <w:rPr>
          <w:bCs/>
          <w:sz w:val="26"/>
          <w:szCs w:val="26"/>
        </w:rPr>
        <w:t>(</w:t>
      </w:r>
      <w:r w:rsidR="00C15F73">
        <w:rPr>
          <w:bCs/>
          <w:sz w:val="26"/>
          <w:szCs w:val="26"/>
        </w:rPr>
        <w:t>Восемьдесят семь тысяч</w:t>
      </w:r>
      <w:r w:rsidR="00C15F73" w:rsidRPr="00EB7DE3">
        <w:rPr>
          <w:bCs/>
          <w:sz w:val="26"/>
          <w:szCs w:val="26"/>
        </w:rPr>
        <w:t>) рублей.</w:t>
      </w:r>
    </w:p>
    <w:p w:rsidR="00534357" w:rsidRPr="00EB7DE3" w:rsidRDefault="00534357" w:rsidP="00C15F73">
      <w:pPr>
        <w:pStyle w:val="ad"/>
        <w:tabs>
          <w:tab w:val="left" w:pos="540"/>
          <w:tab w:val="left" w:pos="720"/>
        </w:tabs>
        <w:ind w:left="0" w:firstLine="709"/>
        <w:jc w:val="both"/>
        <w:rPr>
          <w:b/>
          <w:color w:val="000000"/>
          <w:sz w:val="26"/>
          <w:szCs w:val="26"/>
        </w:rPr>
      </w:pPr>
    </w:p>
    <w:p w:rsidR="00C72359" w:rsidRPr="00516367" w:rsidRDefault="00621F25" w:rsidP="00C72359">
      <w:pPr>
        <w:pStyle w:val="ad"/>
        <w:numPr>
          <w:ilvl w:val="0"/>
          <w:numId w:val="12"/>
        </w:numPr>
        <w:spacing w:line="200" w:lineRule="atLeast"/>
        <w:ind w:left="0" w:firstLine="709"/>
        <w:jc w:val="both"/>
        <w:rPr>
          <w:rFonts w:eastAsia="Calibri"/>
          <w:b/>
          <w:bCs/>
          <w:color w:val="1C1C1C"/>
          <w:sz w:val="26"/>
          <w:szCs w:val="26"/>
        </w:rPr>
      </w:pPr>
      <w:r w:rsidRPr="00516367">
        <w:rPr>
          <w:rFonts w:eastAsia="Calibri"/>
          <w:b/>
          <w:bCs/>
          <w:color w:val="1C1C1C"/>
          <w:sz w:val="26"/>
          <w:szCs w:val="26"/>
        </w:rPr>
        <w:t xml:space="preserve">Возможность отказаться от проведения </w:t>
      </w:r>
      <w:r w:rsidR="00C90362" w:rsidRPr="00516367">
        <w:rPr>
          <w:rFonts w:eastAsia="Calibri"/>
          <w:b/>
          <w:bCs/>
          <w:color w:val="1C1C1C"/>
          <w:sz w:val="26"/>
          <w:szCs w:val="26"/>
        </w:rPr>
        <w:t xml:space="preserve">электронного </w:t>
      </w:r>
      <w:r w:rsidRPr="00516367">
        <w:rPr>
          <w:rFonts w:eastAsia="Calibri"/>
          <w:b/>
          <w:bCs/>
          <w:color w:val="1C1C1C"/>
          <w:sz w:val="26"/>
          <w:szCs w:val="26"/>
        </w:rPr>
        <w:t>аукциона</w:t>
      </w:r>
      <w:r w:rsidR="00C72359" w:rsidRPr="00516367">
        <w:rPr>
          <w:rFonts w:eastAsia="Calibri"/>
          <w:b/>
          <w:bCs/>
          <w:color w:val="1C1C1C"/>
          <w:sz w:val="26"/>
          <w:szCs w:val="26"/>
        </w:rPr>
        <w:t xml:space="preserve">, </w:t>
      </w:r>
      <w:r w:rsidR="00C7042D" w:rsidRPr="00516367">
        <w:rPr>
          <w:rFonts w:eastAsia="Calibri"/>
          <w:b/>
          <w:bCs/>
          <w:color w:val="1C1C1C"/>
          <w:sz w:val="26"/>
          <w:szCs w:val="26"/>
        </w:rPr>
        <w:t>внесений изменений в извещение о проведении аукциона</w:t>
      </w:r>
      <w:r w:rsidR="00C72359" w:rsidRPr="00516367">
        <w:rPr>
          <w:rFonts w:eastAsia="Calibri"/>
          <w:b/>
          <w:bCs/>
          <w:color w:val="1C1C1C"/>
          <w:sz w:val="26"/>
          <w:szCs w:val="26"/>
        </w:rPr>
        <w:t xml:space="preserve"> и продлении срока подачи заявок</w:t>
      </w:r>
    </w:p>
    <w:p w:rsidR="00795866" w:rsidRPr="00516367" w:rsidRDefault="00C72359" w:rsidP="0079586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516367">
        <w:rPr>
          <w:rFonts w:ascii="Times New Roman" w:hAnsi="Times New Roman" w:cs="Times New Roman"/>
          <w:sz w:val="26"/>
          <w:szCs w:val="26"/>
        </w:rPr>
        <w:t xml:space="preserve">Уполномоченный орган принимает решение об отказе в проведении аукциона в случае выявления обстоятельств, предусмотренных </w:t>
      </w:r>
      <w:hyperlink w:anchor="P1229" w:tooltip="8. Земельный участок, находящийся в государственной или муниципальной собственности, не может быть предметом аукциона, если:">
        <w:r w:rsidRPr="00516367">
          <w:rPr>
            <w:rFonts w:ascii="Times New Roman" w:hAnsi="Times New Roman" w:cs="Times New Roman"/>
            <w:sz w:val="26"/>
            <w:szCs w:val="26"/>
          </w:rPr>
          <w:t>пунктом 8</w:t>
        </w:r>
      </w:hyperlink>
      <w:r w:rsidRPr="00516367">
        <w:rPr>
          <w:rFonts w:ascii="Times New Roman" w:hAnsi="Times New Roman" w:cs="Times New Roman"/>
          <w:sz w:val="26"/>
          <w:szCs w:val="26"/>
        </w:rPr>
        <w:t xml:space="preserve"> статьи 39.11 </w:t>
      </w:r>
      <w:r w:rsidR="00795866" w:rsidRPr="00516367">
        <w:rPr>
          <w:rFonts w:ascii="Times New Roman" w:hAnsi="Times New Roman" w:cs="Times New Roman"/>
          <w:sz w:val="26"/>
          <w:szCs w:val="26"/>
        </w:rPr>
        <w:t>Земельного кодекса Российской Федерации.</w:t>
      </w:r>
    </w:p>
    <w:p w:rsidR="00C72359" w:rsidRPr="00516367" w:rsidRDefault="00C72359" w:rsidP="00C72359">
      <w:pPr>
        <w:pStyle w:val="ad"/>
        <w:spacing w:line="200" w:lineRule="atLeast"/>
        <w:ind w:left="0" w:firstLine="851"/>
        <w:jc w:val="both"/>
        <w:rPr>
          <w:sz w:val="26"/>
          <w:szCs w:val="26"/>
        </w:rPr>
      </w:pPr>
      <w:r w:rsidRPr="00516367">
        <w:rPr>
          <w:sz w:val="26"/>
          <w:szCs w:val="26"/>
        </w:rPr>
        <w:t xml:space="preserve">Извещение об отказе в проведении аукциона размещается на официальном сайте организатором аукциона в течение трех дней со дня принятия данного решения. Организатор аукциона в течение трех дней со дня принятия решения об отказе в </w:t>
      </w:r>
      <w:r w:rsidRPr="00516367">
        <w:rPr>
          <w:sz w:val="26"/>
          <w:szCs w:val="26"/>
        </w:rPr>
        <w:lastRenderedPageBreak/>
        <w:t>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C72359" w:rsidRPr="00B36C60" w:rsidRDefault="00C72359" w:rsidP="00C72359">
      <w:pPr>
        <w:pStyle w:val="ad"/>
        <w:spacing w:line="200" w:lineRule="atLeast"/>
        <w:ind w:left="0" w:firstLine="851"/>
        <w:jc w:val="both"/>
        <w:rPr>
          <w:sz w:val="26"/>
          <w:szCs w:val="26"/>
        </w:rPr>
      </w:pPr>
      <w:r w:rsidRPr="00B36C60">
        <w:rPr>
          <w:sz w:val="26"/>
          <w:szCs w:val="26"/>
        </w:rPr>
        <w:t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</w:t>
      </w:r>
    </w:p>
    <w:p w:rsidR="00C72359" w:rsidRPr="00516367" w:rsidRDefault="00C72359" w:rsidP="00C72359">
      <w:pPr>
        <w:pStyle w:val="ad"/>
        <w:spacing w:line="200" w:lineRule="atLeast"/>
        <w:ind w:left="0" w:firstLine="851"/>
        <w:jc w:val="both"/>
        <w:rPr>
          <w:rFonts w:eastAsia="Calibri"/>
          <w:b/>
          <w:bCs/>
          <w:color w:val="1C1C1C"/>
          <w:sz w:val="26"/>
          <w:szCs w:val="26"/>
        </w:rPr>
      </w:pPr>
      <w:r w:rsidRPr="00B36C60">
        <w:rPr>
          <w:sz w:val="26"/>
          <w:szCs w:val="26"/>
        </w:rPr>
        <w:t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</w:t>
      </w:r>
    </w:p>
    <w:p w:rsidR="00B641FC" w:rsidRPr="00516367" w:rsidRDefault="00B641FC" w:rsidP="00621F25">
      <w:pPr>
        <w:pStyle w:val="a5"/>
        <w:spacing w:after="0"/>
        <w:ind w:firstLine="539"/>
        <w:rPr>
          <w:sz w:val="26"/>
          <w:szCs w:val="26"/>
        </w:rPr>
      </w:pPr>
    </w:p>
    <w:p w:rsidR="00711F0D" w:rsidRPr="00516367" w:rsidRDefault="007955D3" w:rsidP="00AA3796">
      <w:pPr>
        <w:pStyle w:val="ad"/>
        <w:numPr>
          <w:ilvl w:val="0"/>
          <w:numId w:val="12"/>
        </w:numPr>
        <w:spacing w:line="200" w:lineRule="atLeast"/>
        <w:ind w:left="0" w:firstLine="709"/>
        <w:jc w:val="both"/>
        <w:rPr>
          <w:rFonts w:cs="Calibri"/>
          <w:b/>
          <w:color w:val="000000"/>
          <w:sz w:val="26"/>
          <w:szCs w:val="26"/>
        </w:rPr>
      </w:pPr>
      <w:r w:rsidRPr="00516367">
        <w:rPr>
          <w:rFonts w:eastAsia="Calibri"/>
          <w:b/>
          <w:bCs/>
          <w:color w:val="1C1C1C"/>
          <w:sz w:val="26"/>
          <w:szCs w:val="26"/>
        </w:rPr>
        <w:t>Срок и порядок регистрации на электронной площадке</w:t>
      </w:r>
    </w:p>
    <w:p w:rsidR="00711F0D" w:rsidRPr="00516367" w:rsidRDefault="00711F0D" w:rsidP="00AA3796">
      <w:pPr>
        <w:ind w:firstLine="709"/>
        <w:jc w:val="both"/>
        <w:rPr>
          <w:rFonts w:cs="Calibri"/>
          <w:bCs/>
          <w:color w:val="000000"/>
          <w:sz w:val="26"/>
          <w:szCs w:val="26"/>
        </w:rPr>
      </w:pPr>
      <w:r w:rsidRPr="00516367">
        <w:rPr>
          <w:rFonts w:cs="Calibri"/>
          <w:color w:val="000000"/>
          <w:sz w:val="26"/>
          <w:szCs w:val="26"/>
        </w:rPr>
        <w:t xml:space="preserve">Для обеспечения доступа к участию в </w:t>
      </w:r>
      <w:r w:rsidR="00C90362" w:rsidRPr="00516367">
        <w:rPr>
          <w:sz w:val="26"/>
          <w:szCs w:val="26"/>
        </w:rPr>
        <w:t>электронном</w:t>
      </w:r>
      <w:r w:rsidR="00C90362" w:rsidRPr="00516367">
        <w:rPr>
          <w:rFonts w:cs="Calibri"/>
          <w:color w:val="000000"/>
          <w:sz w:val="26"/>
          <w:szCs w:val="26"/>
        </w:rPr>
        <w:t xml:space="preserve"> </w:t>
      </w:r>
      <w:r w:rsidRPr="00516367">
        <w:rPr>
          <w:rFonts w:cs="Calibri"/>
          <w:color w:val="000000"/>
          <w:sz w:val="26"/>
          <w:szCs w:val="26"/>
        </w:rPr>
        <w:t xml:space="preserve">аукционе </w:t>
      </w:r>
      <w:r w:rsidR="00C90362" w:rsidRPr="00516367">
        <w:rPr>
          <w:rFonts w:cs="Calibri"/>
          <w:color w:val="000000"/>
          <w:sz w:val="26"/>
          <w:szCs w:val="26"/>
        </w:rPr>
        <w:t>заявителям</w:t>
      </w:r>
      <w:r w:rsidRPr="00516367">
        <w:rPr>
          <w:rFonts w:cs="Calibri"/>
          <w:color w:val="000000"/>
          <w:sz w:val="26"/>
          <w:szCs w:val="26"/>
        </w:rPr>
        <w:t xml:space="preserve"> необходимо пройти процедуру регистрации в соответствии с регламентом электронной площадки оператора </w:t>
      </w:r>
      <w:r w:rsidR="00C90362" w:rsidRPr="00516367">
        <w:rPr>
          <w:bCs/>
          <w:color w:val="1C1C1C"/>
          <w:sz w:val="26"/>
          <w:szCs w:val="26"/>
        </w:rPr>
        <w:t>АО «Сбербанк-АСТ» (</w:t>
      </w:r>
      <w:proofErr w:type="spellStart"/>
      <w:r w:rsidR="009A29DE" w:rsidRPr="00516367">
        <w:rPr>
          <w:sz w:val="26"/>
          <w:szCs w:val="26"/>
          <w:lang w:val="en-US"/>
        </w:rPr>
        <w:t>utp</w:t>
      </w:r>
      <w:proofErr w:type="spellEnd"/>
      <w:r w:rsidR="009A29DE" w:rsidRPr="00516367">
        <w:rPr>
          <w:sz w:val="26"/>
          <w:szCs w:val="26"/>
        </w:rPr>
        <w:t>.</w:t>
      </w:r>
      <w:hyperlink r:id="rId9" w:history="1">
        <w:proofErr w:type="spellStart"/>
        <w:r w:rsidR="00C90362" w:rsidRPr="00516367">
          <w:rPr>
            <w:rStyle w:val="aa"/>
            <w:color w:val="auto"/>
            <w:sz w:val="26"/>
            <w:szCs w:val="26"/>
            <w:u w:val="none"/>
            <w:lang w:val="en-US"/>
          </w:rPr>
          <w:t>sberbank</w:t>
        </w:r>
        <w:proofErr w:type="spellEnd"/>
        <w:r w:rsidR="00C90362" w:rsidRPr="00516367">
          <w:rPr>
            <w:rStyle w:val="aa"/>
            <w:color w:val="auto"/>
            <w:sz w:val="26"/>
            <w:szCs w:val="26"/>
            <w:u w:val="none"/>
          </w:rPr>
          <w:t>-</w:t>
        </w:r>
        <w:proofErr w:type="spellStart"/>
        <w:r w:rsidR="00C90362" w:rsidRPr="00516367">
          <w:rPr>
            <w:rStyle w:val="aa"/>
            <w:color w:val="auto"/>
            <w:sz w:val="26"/>
            <w:szCs w:val="26"/>
            <w:u w:val="none"/>
            <w:lang w:val="en-US"/>
          </w:rPr>
          <w:t>ast</w:t>
        </w:r>
        <w:proofErr w:type="spellEnd"/>
        <w:r w:rsidR="00C90362" w:rsidRPr="00516367">
          <w:rPr>
            <w:rStyle w:val="aa"/>
            <w:color w:val="auto"/>
            <w:sz w:val="26"/>
            <w:szCs w:val="26"/>
            <w:u w:val="none"/>
          </w:rPr>
          <w:t>.</w:t>
        </w:r>
        <w:proofErr w:type="spellStart"/>
        <w:r w:rsidR="00C90362" w:rsidRPr="00516367">
          <w:rPr>
            <w:rStyle w:val="aa"/>
            <w:color w:val="auto"/>
            <w:sz w:val="26"/>
            <w:szCs w:val="26"/>
            <w:u w:val="none"/>
          </w:rPr>
          <w:t>ru</w:t>
        </w:r>
        <w:proofErr w:type="spellEnd"/>
      </w:hyperlink>
      <w:r w:rsidR="00C90362" w:rsidRPr="00516367">
        <w:rPr>
          <w:rStyle w:val="aa"/>
          <w:color w:val="auto"/>
          <w:sz w:val="26"/>
          <w:szCs w:val="26"/>
        </w:rPr>
        <w:t>)</w:t>
      </w:r>
      <w:r w:rsidR="00C90362" w:rsidRPr="00516367">
        <w:rPr>
          <w:rFonts w:cs="Calibri"/>
          <w:color w:val="000000"/>
          <w:sz w:val="26"/>
          <w:szCs w:val="26"/>
        </w:rPr>
        <w:t xml:space="preserve"> </w:t>
      </w:r>
      <w:r w:rsidRPr="00516367">
        <w:rPr>
          <w:rFonts w:cs="Calibri"/>
          <w:color w:val="000000"/>
          <w:sz w:val="26"/>
          <w:szCs w:val="26"/>
        </w:rPr>
        <w:t xml:space="preserve">(далее - </w:t>
      </w:r>
      <w:r w:rsidRPr="00516367">
        <w:rPr>
          <w:rFonts w:cs="Calibri"/>
          <w:bCs/>
          <w:color w:val="000000"/>
          <w:sz w:val="26"/>
          <w:szCs w:val="26"/>
        </w:rPr>
        <w:t>электронная площадка</w:t>
      </w:r>
      <w:r w:rsidRPr="00516367">
        <w:rPr>
          <w:rFonts w:cs="Calibri"/>
          <w:color w:val="000000"/>
          <w:sz w:val="26"/>
          <w:szCs w:val="26"/>
        </w:rPr>
        <w:t>).</w:t>
      </w:r>
      <w:r w:rsidRPr="00516367">
        <w:rPr>
          <w:rFonts w:cs="Calibri"/>
          <w:bCs/>
          <w:color w:val="000000"/>
          <w:sz w:val="26"/>
          <w:szCs w:val="26"/>
        </w:rPr>
        <w:t xml:space="preserve"> Для прохождения процедуры регистрации </w:t>
      </w:r>
      <w:r w:rsidR="00C90362" w:rsidRPr="00516367">
        <w:rPr>
          <w:rFonts w:cs="Calibri"/>
          <w:bCs/>
          <w:color w:val="000000"/>
          <w:sz w:val="26"/>
          <w:szCs w:val="26"/>
        </w:rPr>
        <w:t>заявителю</w:t>
      </w:r>
      <w:r w:rsidRPr="00516367">
        <w:rPr>
          <w:rFonts w:cs="Calibri"/>
          <w:bCs/>
          <w:color w:val="000000"/>
          <w:sz w:val="26"/>
          <w:szCs w:val="26"/>
        </w:rPr>
        <w:t xml:space="preserve"> необходимо получить усиленную квалифицирован</w:t>
      </w:r>
      <w:r w:rsidR="00C90362" w:rsidRPr="00516367">
        <w:rPr>
          <w:rFonts w:cs="Calibri"/>
          <w:bCs/>
          <w:color w:val="000000"/>
          <w:sz w:val="26"/>
          <w:szCs w:val="26"/>
        </w:rPr>
        <w:t xml:space="preserve">ную электронную подпись (далее - </w:t>
      </w:r>
      <w:r w:rsidRPr="00516367">
        <w:rPr>
          <w:rFonts w:cs="Calibri"/>
          <w:bCs/>
          <w:color w:val="000000"/>
          <w:sz w:val="26"/>
          <w:szCs w:val="26"/>
        </w:rPr>
        <w:t>КЭП) в аккредитованном удостоверяющем центре.</w:t>
      </w:r>
    </w:p>
    <w:p w:rsidR="00711F0D" w:rsidRPr="00516367" w:rsidRDefault="00711F0D" w:rsidP="00AA3796">
      <w:pPr>
        <w:ind w:firstLine="709"/>
        <w:jc w:val="both"/>
        <w:rPr>
          <w:rFonts w:cs="Calibri"/>
          <w:color w:val="000000"/>
          <w:sz w:val="26"/>
          <w:szCs w:val="26"/>
        </w:rPr>
      </w:pPr>
      <w:r w:rsidRPr="00516367">
        <w:rPr>
          <w:rFonts w:cs="Calibri"/>
          <w:bCs/>
          <w:color w:val="000000"/>
          <w:sz w:val="26"/>
          <w:szCs w:val="26"/>
        </w:rPr>
        <w:t xml:space="preserve">Регистрация на электронной площадке </w:t>
      </w:r>
      <w:r w:rsidR="00C90362" w:rsidRPr="00516367">
        <w:rPr>
          <w:rFonts w:cs="Calibri"/>
          <w:bCs/>
          <w:color w:val="000000"/>
          <w:sz w:val="26"/>
          <w:szCs w:val="26"/>
        </w:rPr>
        <w:t>заявителей</w:t>
      </w:r>
      <w:r w:rsidRPr="00516367">
        <w:rPr>
          <w:rFonts w:cs="Calibri"/>
          <w:bCs/>
          <w:color w:val="000000"/>
          <w:sz w:val="26"/>
          <w:szCs w:val="26"/>
        </w:rPr>
        <w:t xml:space="preserve"> </w:t>
      </w:r>
      <w:r w:rsidRPr="00516367">
        <w:rPr>
          <w:rFonts w:cs="Calibri"/>
          <w:color w:val="000000"/>
          <w:sz w:val="26"/>
          <w:szCs w:val="26"/>
        </w:rPr>
        <w:t xml:space="preserve">на участие в </w:t>
      </w:r>
      <w:r w:rsidR="00C90362" w:rsidRPr="00516367">
        <w:rPr>
          <w:rFonts w:cs="Calibri"/>
          <w:color w:val="000000"/>
          <w:sz w:val="26"/>
          <w:szCs w:val="26"/>
        </w:rPr>
        <w:t xml:space="preserve">электронном </w:t>
      </w:r>
      <w:r w:rsidRPr="00516367">
        <w:rPr>
          <w:rFonts w:cs="Calibri"/>
          <w:color w:val="000000"/>
          <w:sz w:val="26"/>
          <w:szCs w:val="26"/>
        </w:rPr>
        <w:t xml:space="preserve">аукционе осуществляется ежедневно, круглосуточно, но не позднее даты и времени окончания подачи (приема) заявок, указанных </w:t>
      </w:r>
      <w:r w:rsidR="007B28D2" w:rsidRPr="00516367">
        <w:rPr>
          <w:rFonts w:cs="Calibri"/>
          <w:color w:val="000000"/>
          <w:sz w:val="26"/>
          <w:szCs w:val="26"/>
        </w:rPr>
        <w:t>в информационном сообщении</w:t>
      </w:r>
      <w:r w:rsidRPr="00516367">
        <w:rPr>
          <w:rFonts w:cs="Calibri"/>
          <w:color w:val="000000"/>
          <w:sz w:val="26"/>
          <w:szCs w:val="26"/>
        </w:rPr>
        <w:t>.</w:t>
      </w:r>
    </w:p>
    <w:p w:rsidR="00711F0D" w:rsidRPr="00516367" w:rsidRDefault="00711F0D" w:rsidP="00AA3796">
      <w:pPr>
        <w:ind w:firstLine="709"/>
        <w:jc w:val="both"/>
        <w:rPr>
          <w:rFonts w:cs="Calibri"/>
          <w:sz w:val="26"/>
          <w:szCs w:val="26"/>
        </w:rPr>
      </w:pPr>
      <w:r w:rsidRPr="00516367">
        <w:rPr>
          <w:rFonts w:cs="Calibri"/>
          <w:color w:val="000000"/>
          <w:sz w:val="26"/>
          <w:szCs w:val="26"/>
        </w:rPr>
        <w:t>Регистрация на электронной площадке осуществляется без взимания платы.</w:t>
      </w:r>
    </w:p>
    <w:p w:rsidR="00AA3796" w:rsidRPr="00516367" w:rsidRDefault="00711F0D" w:rsidP="00AA3796">
      <w:pPr>
        <w:ind w:firstLine="709"/>
        <w:jc w:val="both"/>
        <w:rPr>
          <w:rFonts w:cs="Calibri"/>
          <w:sz w:val="26"/>
          <w:szCs w:val="26"/>
        </w:rPr>
      </w:pPr>
      <w:r w:rsidRPr="00516367">
        <w:rPr>
          <w:rFonts w:cs="Calibri"/>
          <w:sz w:val="26"/>
          <w:szCs w:val="26"/>
        </w:rPr>
        <w:t xml:space="preserve">Регистрации на электронной площадке подлежат </w:t>
      </w:r>
      <w:r w:rsidR="00C90362" w:rsidRPr="00516367">
        <w:rPr>
          <w:rFonts w:cs="Calibri"/>
          <w:sz w:val="26"/>
          <w:szCs w:val="26"/>
        </w:rPr>
        <w:t>заявители</w:t>
      </w:r>
      <w:r w:rsidRPr="00516367">
        <w:rPr>
          <w:rFonts w:cs="Calibri"/>
          <w:sz w:val="26"/>
          <w:szCs w:val="26"/>
        </w:rPr>
        <w:t>, ранее не зарегистрированные на электронной площадке или регистрация которых на электронной площадке, была ими прекращена.</w:t>
      </w:r>
    </w:p>
    <w:p w:rsidR="005C637D" w:rsidRPr="00516367" w:rsidRDefault="005C637D" w:rsidP="00AA3796">
      <w:pPr>
        <w:ind w:firstLine="709"/>
        <w:jc w:val="both"/>
        <w:rPr>
          <w:rFonts w:cs="Calibri"/>
          <w:sz w:val="26"/>
          <w:szCs w:val="26"/>
        </w:rPr>
      </w:pPr>
      <w:r w:rsidRPr="00516367">
        <w:rPr>
          <w:rFonts w:cs="Calibri"/>
          <w:sz w:val="26"/>
          <w:szCs w:val="26"/>
        </w:rPr>
        <w:t xml:space="preserve">Плата за услуги оператора </w:t>
      </w:r>
      <w:r w:rsidRPr="00516367">
        <w:rPr>
          <w:sz w:val="26"/>
          <w:szCs w:val="26"/>
        </w:rPr>
        <w:t xml:space="preserve">с победителя электронного аукциона или иных лиц </w:t>
      </w:r>
      <w:r w:rsidR="00C81480" w:rsidRPr="00516367">
        <w:rPr>
          <w:sz w:val="26"/>
          <w:szCs w:val="26"/>
        </w:rPr>
        <w:t xml:space="preserve">с которыми в соответствии с </w:t>
      </w:r>
      <w:hyperlink r:id="rId10" w:history="1">
        <w:r w:rsidR="00C81480" w:rsidRPr="00516367">
          <w:rPr>
            <w:sz w:val="26"/>
            <w:szCs w:val="26"/>
          </w:rPr>
          <w:t>пунктами 13</w:t>
        </w:r>
      </w:hyperlink>
      <w:r w:rsidR="00C81480" w:rsidRPr="00516367">
        <w:rPr>
          <w:sz w:val="26"/>
          <w:szCs w:val="26"/>
        </w:rPr>
        <w:t xml:space="preserve">, </w:t>
      </w:r>
      <w:hyperlink r:id="rId11" w:history="1">
        <w:r w:rsidR="00C81480" w:rsidRPr="00516367">
          <w:rPr>
            <w:sz w:val="26"/>
            <w:szCs w:val="26"/>
          </w:rPr>
          <w:t>14</w:t>
        </w:r>
      </w:hyperlink>
      <w:r w:rsidR="00C81480" w:rsidRPr="00516367">
        <w:rPr>
          <w:sz w:val="26"/>
          <w:szCs w:val="26"/>
        </w:rPr>
        <w:t xml:space="preserve">, </w:t>
      </w:r>
      <w:hyperlink r:id="rId12" w:history="1">
        <w:r w:rsidR="00C81480" w:rsidRPr="00516367">
          <w:rPr>
            <w:sz w:val="26"/>
            <w:szCs w:val="26"/>
          </w:rPr>
          <w:t>20</w:t>
        </w:r>
      </w:hyperlink>
      <w:r w:rsidR="00C81480" w:rsidRPr="00516367">
        <w:rPr>
          <w:sz w:val="26"/>
          <w:szCs w:val="26"/>
        </w:rPr>
        <w:t xml:space="preserve"> и </w:t>
      </w:r>
      <w:hyperlink r:id="rId13" w:history="1">
        <w:r w:rsidR="00C81480" w:rsidRPr="00516367">
          <w:rPr>
            <w:sz w:val="26"/>
            <w:szCs w:val="26"/>
          </w:rPr>
          <w:t>25 статьи 39.12</w:t>
        </w:r>
      </w:hyperlink>
      <w:r w:rsidR="00C81480" w:rsidRPr="00516367">
        <w:rPr>
          <w:sz w:val="26"/>
          <w:szCs w:val="26"/>
        </w:rPr>
        <w:t xml:space="preserve"> Земельного Код</w:t>
      </w:r>
      <w:r w:rsidR="003B5925">
        <w:rPr>
          <w:sz w:val="26"/>
          <w:szCs w:val="26"/>
        </w:rPr>
        <w:t>екса заключается договор аренды</w:t>
      </w:r>
      <w:r w:rsidR="00C81480" w:rsidRPr="00516367">
        <w:rPr>
          <w:sz w:val="26"/>
          <w:szCs w:val="26"/>
        </w:rPr>
        <w:t xml:space="preserve"> земельного участка</w:t>
      </w:r>
      <w:r w:rsidR="003B5925">
        <w:rPr>
          <w:sz w:val="26"/>
          <w:szCs w:val="26"/>
        </w:rPr>
        <w:t>,</w:t>
      </w:r>
      <w:r w:rsidR="00C81480" w:rsidRPr="00516367">
        <w:rPr>
          <w:sz w:val="26"/>
          <w:szCs w:val="26"/>
        </w:rPr>
        <w:t xml:space="preserve"> </w:t>
      </w:r>
      <w:r w:rsidRPr="00516367">
        <w:rPr>
          <w:sz w:val="26"/>
          <w:szCs w:val="26"/>
        </w:rPr>
        <w:t xml:space="preserve">не взимается, в соответствии с тарифами </w:t>
      </w:r>
      <w:r w:rsidRPr="00516367">
        <w:rPr>
          <w:rFonts w:cs="Calibri"/>
          <w:sz w:val="26"/>
          <w:szCs w:val="26"/>
        </w:rPr>
        <w:t>АО «Сбербанк-АСТ».</w:t>
      </w:r>
    </w:p>
    <w:p w:rsidR="00CA4B5C" w:rsidRPr="00516367" w:rsidRDefault="00CA4B5C" w:rsidP="00AA3796">
      <w:pPr>
        <w:ind w:firstLine="709"/>
        <w:jc w:val="both"/>
        <w:rPr>
          <w:rFonts w:cs="Calibri"/>
          <w:b/>
          <w:sz w:val="26"/>
          <w:szCs w:val="26"/>
        </w:rPr>
      </w:pPr>
    </w:p>
    <w:p w:rsidR="00C72359" w:rsidRPr="00516367" w:rsidRDefault="007E7EE0" w:rsidP="00C72359">
      <w:pPr>
        <w:pStyle w:val="ad"/>
        <w:numPr>
          <w:ilvl w:val="0"/>
          <w:numId w:val="12"/>
        </w:numPr>
        <w:spacing w:line="200" w:lineRule="atLeast"/>
        <w:ind w:left="0" w:firstLine="709"/>
        <w:jc w:val="both"/>
        <w:rPr>
          <w:rFonts w:cs="Calibri"/>
          <w:sz w:val="26"/>
          <w:szCs w:val="26"/>
        </w:rPr>
      </w:pPr>
      <w:r w:rsidRPr="00516367">
        <w:rPr>
          <w:rFonts w:cs="Calibri"/>
          <w:b/>
          <w:bCs/>
          <w:sz w:val="26"/>
          <w:szCs w:val="26"/>
        </w:rPr>
        <w:t xml:space="preserve">Требования к участникам </w:t>
      </w:r>
      <w:r w:rsidR="008816FF" w:rsidRPr="00516367">
        <w:rPr>
          <w:rFonts w:cs="Calibri"/>
          <w:b/>
          <w:bCs/>
          <w:sz w:val="26"/>
          <w:szCs w:val="26"/>
        </w:rPr>
        <w:t xml:space="preserve">электронного </w:t>
      </w:r>
      <w:r w:rsidRPr="00516367">
        <w:rPr>
          <w:rFonts w:cs="Calibri"/>
          <w:b/>
          <w:bCs/>
          <w:sz w:val="26"/>
          <w:szCs w:val="26"/>
        </w:rPr>
        <w:t>аукциона</w:t>
      </w:r>
    </w:p>
    <w:p w:rsidR="00C72359" w:rsidRPr="00516367" w:rsidRDefault="00C72359" w:rsidP="00C72359">
      <w:pPr>
        <w:pStyle w:val="ad"/>
        <w:spacing w:line="200" w:lineRule="atLeast"/>
        <w:ind w:left="0" w:firstLine="709"/>
        <w:jc w:val="both"/>
        <w:rPr>
          <w:rFonts w:cs="Calibri"/>
          <w:sz w:val="26"/>
          <w:szCs w:val="26"/>
        </w:rPr>
      </w:pPr>
      <w:r w:rsidRPr="00516367">
        <w:rPr>
          <w:sz w:val="26"/>
          <w:szCs w:val="26"/>
        </w:rPr>
        <w:t>К участию в электронном аукционе допускаются заявители, своевременно подавшие заявку, представившие надлежащим образом оформленные документы, и обеспечившие поступление установленного размера задатка в порядке и сроки, указанные в извещении.</w:t>
      </w:r>
    </w:p>
    <w:p w:rsidR="00D244F7" w:rsidRPr="00516367" w:rsidRDefault="00D244F7" w:rsidP="00C72359">
      <w:pPr>
        <w:spacing w:line="200" w:lineRule="atLeast"/>
        <w:jc w:val="both"/>
        <w:rPr>
          <w:rFonts w:cs="Calibri"/>
          <w:b/>
          <w:sz w:val="26"/>
          <w:szCs w:val="26"/>
        </w:rPr>
      </w:pPr>
    </w:p>
    <w:p w:rsidR="007955D3" w:rsidRPr="00516367" w:rsidRDefault="001924F7" w:rsidP="00CE7C71">
      <w:pPr>
        <w:pStyle w:val="ad"/>
        <w:numPr>
          <w:ilvl w:val="0"/>
          <w:numId w:val="12"/>
        </w:numPr>
        <w:spacing w:line="200" w:lineRule="atLeast"/>
        <w:ind w:left="0" w:firstLine="709"/>
        <w:jc w:val="both"/>
        <w:rPr>
          <w:rFonts w:cs="Calibri"/>
          <w:b/>
          <w:sz w:val="26"/>
          <w:szCs w:val="26"/>
        </w:rPr>
      </w:pPr>
      <w:r w:rsidRPr="00516367">
        <w:rPr>
          <w:b/>
          <w:sz w:val="26"/>
          <w:szCs w:val="26"/>
        </w:rPr>
        <w:t xml:space="preserve">Порядок подачи (приема) и отзыва заявок на участие в </w:t>
      </w:r>
      <w:r w:rsidR="008816FF" w:rsidRPr="00516367">
        <w:rPr>
          <w:b/>
          <w:sz w:val="26"/>
          <w:szCs w:val="26"/>
        </w:rPr>
        <w:t xml:space="preserve">электронном </w:t>
      </w:r>
      <w:r w:rsidRPr="00516367">
        <w:rPr>
          <w:b/>
          <w:sz w:val="26"/>
          <w:szCs w:val="26"/>
        </w:rPr>
        <w:t xml:space="preserve">аукционе, а также перечень прилагаемых документов: </w:t>
      </w:r>
    </w:p>
    <w:p w:rsidR="00F17EAB" w:rsidRPr="00516367" w:rsidRDefault="00F17EAB" w:rsidP="00CE7C71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16367">
        <w:rPr>
          <w:sz w:val="26"/>
          <w:szCs w:val="26"/>
        </w:rPr>
        <w:t xml:space="preserve">Для участия в </w:t>
      </w:r>
      <w:r w:rsidR="008816FF" w:rsidRPr="00516367">
        <w:rPr>
          <w:sz w:val="26"/>
          <w:szCs w:val="26"/>
        </w:rPr>
        <w:t>аукционах</w:t>
      </w:r>
      <w:r w:rsidRPr="00516367">
        <w:rPr>
          <w:sz w:val="26"/>
          <w:szCs w:val="26"/>
        </w:rPr>
        <w:t xml:space="preserve"> </w:t>
      </w:r>
      <w:r w:rsidR="008816FF" w:rsidRPr="00516367">
        <w:rPr>
          <w:sz w:val="26"/>
          <w:szCs w:val="26"/>
        </w:rPr>
        <w:t>заявитель</w:t>
      </w:r>
      <w:r w:rsidRPr="00516367">
        <w:rPr>
          <w:sz w:val="26"/>
          <w:szCs w:val="26"/>
        </w:rPr>
        <w:t xml:space="preserve"> пр</w:t>
      </w:r>
      <w:r w:rsidR="00E634DA" w:rsidRPr="00516367">
        <w:rPr>
          <w:sz w:val="26"/>
          <w:szCs w:val="26"/>
        </w:rPr>
        <w:t xml:space="preserve">едставляет организатору </w:t>
      </w:r>
      <w:r w:rsidR="008816FF" w:rsidRPr="00516367">
        <w:rPr>
          <w:sz w:val="26"/>
          <w:szCs w:val="26"/>
        </w:rPr>
        <w:t>электронного аукциона</w:t>
      </w:r>
      <w:r w:rsidR="00E634DA" w:rsidRPr="00516367">
        <w:rPr>
          <w:sz w:val="26"/>
          <w:szCs w:val="26"/>
        </w:rPr>
        <w:t xml:space="preserve"> через </w:t>
      </w:r>
      <w:r w:rsidR="00E634DA" w:rsidRPr="00516367">
        <w:rPr>
          <w:rFonts w:cs="Calibri"/>
          <w:b/>
          <w:sz w:val="26"/>
          <w:szCs w:val="26"/>
        </w:rPr>
        <w:t xml:space="preserve">электронную площадку </w:t>
      </w:r>
      <w:r w:rsidR="00CC7886" w:rsidRPr="00516367">
        <w:rPr>
          <w:b/>
          <w:bCs/>
          <w:sz w:val="26"/>
          <w:szCs w:val="26"/>
        </w:rPr>
        <w:t>АО «Сбербанк-АСТ»</w:t>
      </w:r>
      <w:r w:rsidR="00CC7886" w:rsidRPr="00516367">
        <w:rPr>
          <w:bCs/>
          <w:sz w:val="26"/>
          <w:szCs w:val="26"/>
        </w:rPr>
        <w:t xml:space="preserve"> (</w:t>
      </w:r>
      <w:proofErr w:type="spellStart"/>
      <w:r w:rsidR="009A29DE" w:rsidRPr="00516367">
        <w:rPr>
          <w:sz w:val="26"/>
          <w:szCs w:val="26"/>
          <w:lang w:val="en-US"/>
        </w:rPr>
        <w:t>utp</w:t>
      </w:r>
      <w:proofErr w:type="spellEnd"/>
      <w:r w:rsidR="009A29DE" w:rsidRPr="00516367">
        <w:rPr>
          <w:sz w:val="26"/>
          <w:szCs w:val="26"/>
        </w:rPr>
        <w:t>.</w:t>
      </w:r>
      <w:hyperlink r:id="rId14" w:history="1">
        <w:proofErr w:type="spellStart"/>
        <w:r w:rsidR="00B641FC" w:rsidRPr="00516367">
          <w:rPr>
            <w:rStyle w:val="aa"/>
            <w:color w:val="auto"/>
            <w:sz w:val="26"/>
            <w:szCs w:val="26"/>
            <w:u w:val="none"/>
            <w:lang w:val="en-US"/>
          </w:rPr>
          <w:t>sberbank</w:t>
        </w:r>
        <w:proofErr w:type="spellEnd"/>
        <w:r w:rsidR="00B641FC" w:rsidRPr="00516367">
          <w:rPr>
            <w:rStyle w:val="aa"/>
            <w:color w:val="auto"/>
            <w:sz w:val="26"/>
            <w:szCs w:val="26"/>
            <w:u w:val="none"/>
          </w:rPr>
          <w:t>-</w:t>
        </w:r>
        <w:proofErr w:type="spellStart"/>
        <w:r w:rsidR="00B641FC" w:rsidRPr="00516367">
          <w:rPr>
            <w:rStyle w:val="aa"/>
            <w:color w:val="auto"/>
            <w:sz w:val="26"/>
            <w:szCs w:val="26"/>
            <w:u w:val="none"/>
            <w:lang w:val="en-US"/>
          </w:rPr>
          <w:t>ast</w:t>
        </w:r>
        <w:proofErr w:type="spellEnd"/>
        <w:r w:rsidR="00B641FC" w:rsidRPr="00516367">
          <w:rPr>
            <w:rStyle w:val="aa"/>
            <w:color w:val="auto"/>
            <w:sz w:val="26"/>
            <w:szCs w:val="26"/>
            <w:u w:val="none"/>
          </w:rPr>
          <w:t>.</w:t>
        </w:r>
        <w:proofErr w:type="spellStart"/>
        <w:r w:rsidR="00B641FC" w:rsidRPr="00516367">
          <w:rPr>
            <w:rStyle w:val="aa"/>
            <w:color w:val="auto"/>
            <w:sz w:val="26"/>
            <w:szCs w:val="26"/>
            <w:u w:val="none"/>
          </w:rPr>
          <w:t>ru</w:t>
        </w:r>
        <w:proofErr w:type="spellEnd"/>
      </w:hyperlink>
      <w:r w:rsidR="00CC7886" w:rsidRPr="00516367">
        <w:rPr>
          <w:rStyle w:val="aa"/>
          <w:color w:val="auto"/>
          <w:sz w:val="26"/>
          <w:szCs w:val="26"/>
          <w:u w:val="none"/>
        </w:rPr>
        <w:t>)</w:t>
      </w:r>
      <w:r w:rsidR="008816FF" w:rsidRPr="00516367">
        <w:rPr>
          <w:rStyle w:val="aa"/>
          <w:color w:val="auto"/>
          <w:sz w:val="26"/>
          <w:szCs w:val="26"/>
          <w:u w:val="none"/>
        </w:rPr>
        <w:t xml:space="preserve"> </w:t>
      </w:r>
      <w:r w:rsidRPr="00516367">
        <w:rPr>
          <w:sz w:val="26"/>
          <w:szCs w:val="26"/>
        </w:rPr>
        <w:t xml:space="preserve">в установленный в извещении о проведении </w:t>
      </w:r>
      <w:r w:rsidR="008816FF" w:rsidRPr="00516367">
        <w:rPr>
          <w:sz w:val="26"/>
          <w:szCs w:val="26"/>
        </w:rPr>
        <w:t xml:space="preserve">электронного </w:t>
      </w:r>
      <w:r w:rsidRPr="00516367">
        <w:rPr>
          <w:sz w:val="26"/>
          <w:szCs w:val="26"/>
        </w:rPr>
        <w:t>аукциона срок следующие документы:</w:t>
      </w:r>
    </w:p>
    <w:p w:rsidR="00F17EAB" w:rsidRPr="00516367" w:rsidRDefault="00F17EAB" w:rsidP="00F17EAB">
      <w:pPr>
        <w:widowControl w:val="0"/>
        <w:tabs>
          <w:tab w:val="left" w:pos="4032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516367">
        <w:rPr>
          <w:sz w:val="26"/>
          <w:szCs w:val="26"/>
        </w:rPr>
        <w:t xml:space="preserve">1) заявка на участие в </w:t>
      </w:r>
      <w:r w:rsidR="008816FF" w:rsidRPr="00516367">
        <w:rPr>
          <w:sz w:val="26"/>
          <w:szCs w:val="26"/>
        </w:rPr>
        <w:t xml:space="preserve">электронном </w:t>
      </w:r>
      <w:r w:rsidRPr="00516367">
        <w:rPr>
          <w:sz w:val="26"/>
          <w:szCs w:val="26"/>
        </w:rPr>
        <w:t>аукционе с указанием банковских реквизитов счета для возврата задатка</w:t>
      </w:r>
      <w:r w:rsidR="00534357" w:rsidRPr="00516367">
        <w:rPr>
          <w:sz w:val="26"/>
          <w:szCs w:val="26"/>
        </w:rPr>
        <w:t xml:space="preserve"> заполняется в электронной форме</w:t>
      </w:r>
      <w:r w:rsidR="00F302CE" w:rsidRPr="00516367">
        <w:rPr>
          <w:sz w:val="26"/>
          <w:szCs w:val="26"/>
        </w:rPr>
        <w:t xml:space="preserve"> (с приложением предусмотренных извещением документов)</w:t>
      </w:r>
      <w:r w:rsidRPr="00516367">
        <w:rPr>
          <w:sz w:val="26"/>
          <w:szCs w:val="26"/>
        </w:rPr>
        <w:t>;</w:t>
      </w:r>
    </w:p>
    <w:p w:rsidR="00F17EAB" w:rsidRPr="00516367" w:rsidRDefault="00F17EAB" w:rsidP="00F17EAB">
      <w:pPr>
        <w:widowControl w:val="0"/>
        <w:tabs>
          <w:tab w:val="left" w:pos="4032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2) копии документов, удостоверяющих личность заявителя (для граждан);</w:t>
      </w:r>
    </w:p>
    <w:p w:rsidR="00F17EAB" w:rsidRPr="00516367" w:rsidRDefault="00F17EAB" w:rsidP="00F17EAB">
      <w:pPr>
        <w:widowControl w:val="0"/>
        <w:tabs>
          <w:tab w:val="left" w:pos="4032"/>
        </w:tabs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516367">
        <w:rPr>
          <w:sz w:val="26"/>
          <w:szCs w:val="26"/>
        </w:rPr>
        <w:t xml:space="preserve">3) </w:t>
      </w:r>
      <w:r w:rsidR="00F13B59" w:rsidRPr="00516367">
        <w:rPr>
          <w:sz w:val="26"/>
          <w:szCs w:val="26"/>
        </w:rPr>
        <w:t>надлежащим образом,</w:t>
      </w:r>
      <w:r w:rsidRPr="00516367">
        <w:rPr>
          <w:sz w:val="26"/>
          <w:szCs w:val="26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</w:t>
      </w:r>
      <w:r w:rsidRPr="00516367">
        <w:rPr>
          <w:sz w:val="26"/>
          <w:szCs w:val="26"/>
        </w:rPr>
        <w:lastRenderedPageBreak/>
        <w:t>иностранного государства в случае, если заявителем является иностранное юридическое лицо;</w:t>
      </w:r>
    </w:p>
    <w:p w:rsidR="002C6AEF" w:rsidRPr="00516367" w:rsidRDefault="00F17EAB" w:rsidP="000D0195">
      <w:pPr>
        <w:tabs>
          <w:tab w:val="left" w:pos="540"/>
        </w:tabs>
        <w:ind w:firstLine="567"/>
        <w:jc w:val="both"/>
        <w:outlineLvl w:val="0"/>
        <w:rPr>
          <w:bCs/>
          <w:sz w:val="26"/>
          <w:szCs w:val="26"/>
        </w:rPr>
      </w:pPr>
      <w:r w:rsidRPr="00516367">
        <w:rPr>
          <w:sz w:val="26"/>
          <w:szCs w:val="26"/>
        </w:rPr>
        <w:t xml:space="preserve">4) документы, </w:t>
      </w:r>
      <w:r w:rsidR="000D0195" w:rsidRPr="00516367">
        <w:rPr>
          <w:sz w:val="26"/>
          <w:szCs w:val="26"/>
        </w:rPr>
        <w:t>подтверждающие внесение задатка</w:t>
      </w:r>
      <w:r w:rsidR="000D0195" w:rsidRPr="00516367">
        <w:rPr>
          <w:bCs/>
          <w:sz w:val="26"/>
          <w:szCs w:val="26"/>
        </w:rPr>
        <w:t xml:space="preserve"> (При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аукциона).</w:t>
      </w:r>
    </w:p>
    <w:p w:rsidR="00E634DA" w:rsidRPr="00516367" w:rsidRDefault="002C6AEF" w:rsidP="00516367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Представление документов, подтверждающих внесение задатка, признается заключением соглашения о задатке.</w:t>
      </w:r>
    </w:p>
    <w:p w:rsidR="0070104C" w:rsidRPr="00516367" w:rsidRDefault="00E634DA" w:rsidP="0051636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с приложением документов</w:t>
      </w:r>
      <w:r w:rsidR="00F302CE" w:rsidRPr="00516367">
        <w:rPr>
          <w:sz w:val="26"/>
          <w:szCs w:val="26"/>
        </w:rPr>
        <w:t>.</w:t>
      </w:r>
    </w:p>
    <w:p w:rsidR="00E634DA" w:rsidRPr="00516367" w:rsidRDefault="00E634DA" w:rsidP="0051636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16367">
        <w:rPr>
          <w:sz w:val="26"/>
          <w:szCs w:val="26"/>
        </w:rPr>
        <w:t xml:space="preserve"> Заявка на участие в электронном аукционе, а также прилагаемые к ней документы подписываются усиленной квалифицированной электронной подписью заявителя.</w:t>
      </w:r>
    </w:p>
    <w:p w:rsidR="000D0195" w:rsidRPr="00516367" w:rsidRDefault="00F17EAB" w:rsidP="00516367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16367">
        <w:rPr>
          <w:rFonts w:ascii="Times New Roman" w:hAnsi="Times New Roman" w:cs="Times New Roman"/>
          <w:sz w:val="26"/>
          <w:szCs w:val="26"/>
        </w:rPr>
        <w:t xml:space="preserve">Один </w:t>
      </w:r>
      <w:r w:rsidR="00D16D85" w:rsidRPr="00516367">
        <w:rPr>
          <w:rFonts w:ascii="Times New Roman" w:hAnsi="Times New Roman" w:cs="Times New Roman"/>
          <w:sz w:val="26"/>
          <w:szCs w:val="26"/>
        </w:rPr>
        <w:t>заявитель</w:t>
      </w:r>
      <w:r w:rsidRPr="00516367">
        <w:rPr>
          <w:rFonts w:ascii="Times New Roman" w:hAnsi="Times New Roman" w:cs="Times New Roman"/>
          <w:sz w:val="26"/>
          <w:szCs w:val="26"/>
        </w:rPr>
        <w:t xml:space="preserve"> имеет право подать только одну заявку на участие в </w:t>
      </w:r>
      <w:r w:rsidR="00D16D85" w:rsidRPr="00516367">
        <w:rPr>
          <w:rFonts w:ascii="Times New Roman" w:hAnsi="Times New Roman" w:cs="Times New Roman"/>
          <w:sz w:val="26"/>
          <w:szCs w:val="26"/>
        </w:rPr>
        <w:t>электронном аукционе</w:t>
      </w:r>
      <w:r w:rsidRPr="00516367">
        <w:rPr>
          <w:rFonts w:ascii="Times New Roman" w:hAnsi="Times New Roman" w:cs="Times New Roman"/>
          <w:sz w:val="26"/>
          <w:szCs w:val="26"/>
        </w:rPr>
        <w:t>.</w:t>
      </w:r>
      <w:r w:rsidR="00AC159F" w:rsidRPr="00516367">
        <w:rPr>
          <w:rFonts w:ascii="Times New Roman" w:hAnsi="Times New Roman" w:cs="Times New Roman"/>
          <w:sz w:val="26"/>
          <w:szCs w:val="26"/>
        </w:rPr>
        <w:t xml:space="preserve"> Заявка подается по каждому лоту отдельно.</w:t>
      </w:r>
    </w:p>
    <w:p w:rsidR="0070104C" w:rsidRPr="00516367" w:rsidRDefault="0070104C" w:rsidP="00516367">
      <w:pPr>
        <w:spacing w:line="200" w:lineRule="atLeast"/>
        <w:ind w:firstLine="709"/>
        <w:jc w:val="both"/>
        <w:rPr>
          <w:bCs/>
          <w:sz w:val="26"/>
          <w:szCs w:val="26"/>
        </w:rPr>
      </w:pPr>
      <w:r w:rsidRPr="00516367">
        <w:rPr>
          <w:sz w:val="26"/>
          <w:szCs w:val="26"/>
        </w:rPr>
        <w:t xml:space="preserve">Заявки могут быть поданы на электронную площадку с даты и времени начала подачи (приема) заявок, </w:t>
      </w:r>
      <w:r w:rsidRPr="00516367">
        <w:rPr>
          <w:color w:val="000000"/>
          <w:sz w:val="26"/>
          <w:szCs w:val="26"/>
        </w:rPr>
        <w:t xml:space="preserve">указанных в п. 2 раздела 2 извещения, </w:t>
      </w:r>
      <w:r w:rsidRPr="00516367">
        <w:rPr>
          <w:sz w:val="26"/>
          <w:szCs w:val="26"/>
        </w:rPr>
        <w:t xml:space="preserve">до времени и даты окончания подачи (приема) заявок, </w:t>
      </w:r>
      <w:r w:rsidRPr="00516367">
        <w:rPr>
          <w:color w:val="000000"/>
          <w:sz w:val="26"/>
          <w:szCs w:val="26"/>
        </w:rPr>
        <w:t>указанных в п. 3 раздела 2 извещения.</w:t>
      </w:r>
    </w:p>
    <w:p w:rsidR="0070104C" w:rsidRPr="00516367" w:rsidRDefault="0070104C" w:rsidP="00516367">
      <w:pPr>
        <w:spacing w:line="200" w:lineRule="atLeast"/>
        <w:ind w:firstLine="709"/>
        <w:jc w:val="both"/>
        <w:rPr>
          <w:bCs/>
          <w:sz w:val="26"/>
          <w:szCs w:val="26"/>
        </w:rPr>
      </w:pPr>
      <w:r w:rsidRPr="00516367">
        <w:rPr>
          <w:sz w:val="26"/>
          <w:szCs w:val="26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70104C" w:rsidRPr="00516367" w:rsidRDefault="00816B53" w:rsidP="00516367">
      <w:pPr>
        <w:spacing w:line="200" w:lineRule="atLeast"/>
        <w:ind w:firstLine="709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Заявитель</w:t>
      </w:r>
      <w:r w:rsidR="0070104C" w:rsidRPr="00516367">
        <w:rPr>
          <w:sz w:val="26"/>
          <w:szCs w:val="26"/>
        </w:rPr>
        <w:t xml:space="preserve"> вправе не позднее даты и времени окончания приема заявок, </w:t>
      </w:r>
      <w:r w:rsidR="0070104C" w:rsidRPr="00516367">
        <w:rPr>
          <w:color w:val="000000"/>
          <w:sz w:val="26"/>
          <w:szCs w:val="26"/>
        </w:rPr>
        <w:t>указанных в п. 3 раздела 2 извещения,</w:t>
      </w:r>
      <w:r w:rsidR="0070104C" w:rsidRPr="00516367">
        <w:rPr>
          <w:sz w:val="26"/>
          <w:szCs w:val="26"/>
        </w:rPr>
        <w:t xml:space="preserve"> отозвать заявку путем направления уведомления об отзыве заявки на электронную площадку.</w:t>
      </w:r>
    </w:p>
    <w:p w:rsidR="0070104C" w:rsidRPr="00516367" w:rsidRDefault="0070104C" w:rsidP="00E634D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70104C" w:rsidRPr="00516367" w:rsidRDefault="004C4338" w:rsidP="0070104C">
      <w:pPr>
        <w:spacing w:line="200" w:lineRule="atLeast"/>
        <w:ind w:firstLine="720"/>
        <w:jc w:val="both"/>
        <w:rPr>
          <w:sz w:val="26"/>
          <w:szCs w:val="26"/>
        </w:rPr>
      </w:pPr>
      <w:r w:rsidRPr="00516367">
        <w:rPr>
          <w:b/>
          <w:bCs/>
          <w:sz w:val="26"/>
          <w:szCs w:val="26"/>
        </w:rPr>
        <w:t>9</w:t>
      </w:r>
      <w:r w:rsidR="0070104C" w:rsidRPr="00516367">
        <w:rPr>
          <w:b/>
          <w:bCs/>
          <w:sz w:val="26"/>
          <w:szCs w:val="26"/>
        </w:rPr>
        <w:t>. Порядок внесения и возврата задатка</w:t>
      </w:r>
    </w:p>
    <w:p w:rsidR="00672626" w:rsidRPr="00516367" w:rsidRDefault="00672626" w:rsidP="009F4F76">
      <w:pPr>
        <w:spacing w:line="200" w:lineRule="atLeast"/>
        <w:ind w:firstLine="708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Для участия в аукционе устанавливаются требования о внесении задатка.</w:t>
      </w:r>
    </w:p>
    <w:p w:rsidR="00672626" w:rsidRPr="00516367" w:rsidRDefault="00672626" w:rsidP="009F4F76">
      <w:pPr>
        <w:spacing w:line="200" w:lineRule="atLeast"/>
        <w:ind w:firstLine="708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В целях исполнения требований о внесении задатка для участия в аукционе заявитель обеспечивает наличие денежных средств на счёте Оператора электронной площадки в размере, не менее суммы задатка, согласно Извещения.</w:t>
      </w:r>
    </w:p>
    <w:p w:rsidR="009F4F76" w:rsidRPr="00516367" w:rsidRDefault="00672626" w:rsidP="00672626">
      <w:pPr>
        <w:spacing w:line="200" w:lineRule="atLeast"/>
        <w:ind w:firstLine="708"/>
        <w:jc w:val="both"/>
        <w:rPr>
          <w:sz w:val="26"/>
          <w:szCs w:val="26"/>
        </w:rPr>
      </w:pPr>
      <w:r w:rsidRPr="00516367">
        <w:rPr>
          <w:sz w:val="26"/>
          <w:szCs w:val="26"/>
        </w:rPr>
        <w:t>Перечисление денежных средств на счёт Оператора электронной площадки производится по следующим реквизитам</w:t>
      </w:r>
      <w:r w:rsidR="009F4F76" w:rsidRPr="00516367">
        <w:rPr>
          <w:sz w:val="26"/>
          <w:szCs w:val="26"/>
        </w:rPr>
        <w:t>:</w:t>
      </w:r>
    </w:p>
    <w:p w:rsidR="009F4F76" w:rsidRPr="00516367" w:rsidRDefault="009F4F76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  <w:t xml:space="preserve">Получатель: </w:t>
      </w:r>
      <w:r w:rsidR="006D7911" w:rsidRPr="00516367">
        <w:rPr>
          <w:sz w:val="26"/>
          <w:szCs w:val="26"/>
        </w:rPr>
        <w:t>АО «Сбербанк</w:t>
      </w:r>
      <w:r w:rsidR="00303F7A" w:rsidRPr="00516367">
        <w:rPr>
          <w:sz w:val="26"/>
          <w:szCs w:val="26"/>
        </w:rPr>
        <w:t>-АСТ»</w:t>
      </w:r>
    </w:p>
    <w:p w:rsidR="00B641FC" w:rsidRPr="00516367" w:rsidRDefault="00B641FC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</w:r>
      <w:r w:rsidR="00940C2A" w:rsidRPr="00516367">
        <w:rPr>
          <w:sz w:val="26"/>
          <w:szCs w:val="26"/>
        </w:rPr>
        <w:t>Наименование банка: ПАО «Сбербанк России» г. Москва</w:t>
      </w:r>
    </w:p>
    <w:p w:rsidR="00940C2A" w:rsidRPr="00516367" w:rsidRDefault="00940C2A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  <w:t>БИК 044525225</w:t>
      </w:r>
    </w:p>
    <w:p w:rsidR="00940C2A" w:rsidRPr="00516367" w:rsidRDefault="00940C2A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  <w:t>Расчетный счет (Казначейский счет)</w:t>
      </w:r>
    </w:p>
    <w:p w:rsidR="00940C2A" w:rsidRPr="00516367" w:rsidRDefault="00940C2A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  <w:t>40702810300020038047</w:t>
      </w:r>
    </w:p>
    <w:p w:rsidR="00940C2A" w:rsidRPr="00516367" w:rsidRDefault="00940C2A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  <w:t>Корреспондентский счет (ЕКС)</w:t>
      </w:r>
    </w:p>
    <w:p w:rsidR="00940C2A" w:rsidRPr="00516367" w:rsidRDefault="00940C2A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  <w:t>30101810400000000225</w:t>
      </w:r>
    </w:p>
    <w:p w:rsidR="00940C2A" w:rsidRPr="00516367" w:rsidRDefault="00940C2A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  <w:t>ИНН 7707308480</w:t>
      </w:r>
    </w:p>
    <w:p w:rsidR="00940C2A" w:rsidRPr="00516367" w:rsidRDefault="00940C2A" w:rsidP="009F4F76">
      <w:pPr>
        <w:spacing w:line="200" w:lineRule="atLeast"/>
        <w:jc w:val="both"/>
        <w:rPr>
          <w:sz w:val="26"/>
          <w:szCs w:val="26"/>
        </w:rPr>
      </w:pPr>
      <w:r w:rsidRPr="00516367">
        <w:rPr>
          <w:sz w:val="26"/>
          <w:szCs w:val="26"/>
        </w:rPr>
        <w:tab/>
        <w:t>КПП 770401001</w:t>
      </w:r>
    </w:p>
    <w:p w:rsidR="00F82BD3" w:rsidRPr="006D7978" w:rsidRDefault="00F82BD3" w:rsidP="00F82BD3">
      <w:pPr>
        <w:spacing w:line="200" w:lineRule="atLeast"/>
        <w:ind w:firstLine="708"/>
        <w:jc w:val="both"/>
        <w:rPr>
          <w:sz w:val="26"/>
          <w:szCs w:val="26"/>
          <w:shd w:val="clear" w:color="auto" w:fill="FFFFFF"/>
        </w:rPr>
      </w:pPr>
      <w:r w:rsidRPr="00516367">
        <w:rPr>
          <w:rStyle w:val="af2"/>
          <w:color w:val="333333"/>
          <w:sz w:val="26"/>
          <w:szCs w:val="26"/>
          <w:shd w:val="clear" w:color="auto" w:fill="FFFFFF"/>
        </w:rPr>
        <w:t>В назначении платежа необходимо обязательно указать:</w:t>
      </w:r>
      <w:r w:rsidRPr="00516367">
        <w:rPr>
          <w:color w:val="333333"/>
          <w:sz w:val="26"/>
          <w:szCs w:val="26"/>
          <w:shd w:val="clear" w:color="auto" w:fill="FFFFFF"/>
        </w:rPr>
        <w:t xml:space="preserve"> Перечисление денежных средств в качестве задатка (ИНН </w:t>
      </w:r>
      <w:r w:rsidRPr="006D7978">
        <w:rPr>
          <w:sz w:val="26"/>
          <w:szCs w:val="26"/>
          <w:shd w:val="clear" w:color="auto" w:fill="FFFFFF"/>
        </w:rPr>
        <w:t>плательщика).</w:t>
      </w:r>
    </w:p>
    <w:p w:rsidR="00F82BD3" w:rsidRPr="006D7978" w:rsidRDefault="00F82BD3" w:rsidP="009F4F76">
      <w:pPr>
        <w:spacing w:line="200" w:lineRule="atLeast"/>
        <w:jc w:val="both"/>
        <w:rPr>
          <w:sz w:val="26"/>
          <w:szCs w:val="26"/>
        </w:rPr>
      </w:pPr>
    </w:p>
    <w:p w:rsidR="009F4F76" w:rsidRPr="006D7978" w:rsidRDefault="009F4F76" w:rsidP="009F4F76">
      <w:pPr>
        <w:spacing w:line="200" w:lineRule="atLeast"/>
        <w:jc w:val="both"/>
        <w:rPr>
          <w:b/>
          <w:bCs/>
          <w:sz w:val="26"/>
          <w:szCs w:val="26"/>
        </w:rPr>
      </w:pPr>
      <w:r w:rsidRPr="006D7978">
        <w:rPr>
          <w:sz w:val="26"/>
          <w:szCs w:val="26"/>
        </w:rPr>
        <w:tab/>
      </w:r>
      <w:r w:rsidR="00816B53" w:rsidRPr="006D7978">
        <w:rPr>
          <w:sz w:val="26"/>
          <w:szCs w:val="26"/>
        </w:rPr>
        <w:t>Заявитель</w:t>
      </w:r>
      <w:r w:rsidRPr="006D7978">
        <w:rPr>
          <w:sz w:val="26"/>
          <w:szCs w:val="26"/>
        </w:rPr>
        <w:t xml:space="preserve"> обеспечивает поступление задатка </w:t>
      </w:r>
      <w:r w:rsidRPr="006D7978">
        <w:rPr>
          <w:b/>
          <w:sz w:val="26"/>
          <w:szCs w:val="26"/>
        </w:rPr>
        <w:t xml:space="preserve">в срок </w:t>
      </w:r>
      <w:r w:rsidRPr="006D7978">
        <w:rPr>
          <w:b/>
          <w:bCs/>
          <w:sz w:val="26"/>
          <w:szCs w:val="26"/>
        </w:rPr>
        <w:t xml:space="preserve">с </w:t>
      </w:r>
      <w:r w:rsidR="00060D24">
        <w:rPr>
          <w:b/>
          <w:bCs/>
          <w:sz w:val="26"/>
          <w:szCs w:val="26"/>
        </w:rPr>
        <w:t>20</w:t>
      </w:r>
      <w:r w:rsidR="006D7978" w:rsidRPr="006D7978">
        <w:rPr>
          <w:b/>
          <w:bCs/>
          <w:sz w:val="26"/>
          <w:szCs w:val="26"/>
        </w:rPr>
        <w:t>.</w:t>
      </w:r>
      <w:r w:rsidR="00AA386B">
        <w:rPr>
          <w:b/>
          <w:bCs/>
          <w:sz w:val="26"/>
          <w:szCs w:val="26"/>
        </w:rPr>
        <w:t>0</w:t>
      </w:r>
      <w:r w:rsidR="00273DE5">
        <w:rPr>
          <w:b/>
          <w:bCs/>
          <w:sz w:val="26"/>
          <w:szCs w:val="26"/>
        </w:rPr>
        <w:t>9</w:t>
      </w:r>
      <w:r w:rsidR="006D7978" w:rsidRPr="006D7978">
        <w:rPr>
          <w:b/>
          <w:bCs/>
          <w:sz w:val="26"/>
          <w:szCs w:val="26"/>
        </w:rPr>
        <w:t>.2025</w:t>
      </w:r>
      <w:r w:rsidRPr="006D7978">
        <w:rPr>
          <w:b/>
          <w:bCs/>
          <w:sz w:val="26"/>
          <w:szCs w:val="26"/>
        </w:rPr>
        <w:t xml:space="preserve"> с </w:t>
      </w:r>
      <w:r w:rsidR="006D7978" w:rsidRPr="006D7978">
        <w:rPr>
          <w:b/>
          <w:bCs/>
          <w:sz w:val="26"/>
          <w:szCs w:val="26"/>
        </w:rPr>
        <w:t>10</w:t>
      </w:r>
      <w:r w:rsidRPr="006D7978">
        <w:rPr>
          <w:b/>
          <w:bCs/>
          <w:sz w:val="26"/>
          <w:szCs w:val="26"/>
        </w:rPr>
        <w:t xml:space="preserve"> час. 00 мин. по </w:t>
      </w:r>
      <w:r w:rsidR="00AA386B">
        <w:rPr>
          <w:b/>
          <w:bCs/>
          <w:sz w:val="26"/>
          <w:szCs w:val="26"/>
        </w:rPr>
        <w:t>1</w:t>
      </w:r>
      <w:r w:rsidR="00060D24">
        <w:rPr>
          <w:b/>
          <w:bCs/>
          <w:sz w:val="26"/>
          <w:szCs w:val="26"/>
        </w:rPr>
        <w:t>9</w:t>
      </w:r>
      <w:r w:rsidR="00273DE5">
        <w:rPr>
          <w:b/>
          <w:bCs/>
          <w:sz w:val="26"/>
          <w:szCs w:val="26"/>
        </w:rPr>
        <w:t>.10</w:t>
      </w:r>
      <w:r w:rsidR="006D7978" w:rsidRPr="006D7978">
        <w:rPr>
          <w:b/>
          <w:bCs/>
          <w:sz w:val="26"/>
          <w:szCs w:val="26"/>
        </w:rPr>
        <w:t>.2025</w:t>
      </w:r>
      <w:r w:rsidRPr="006D7978">
        <w:rPr>
          <w:b/>
          <w:bCs/>
          <w:sz w:val="26"/>
          <w:szCs w:val="26"/>
        </w:rPr>
        <w:t xml:space="preserve"> до </w:t>
      </w:r>
      <w:r w:rsidR="006D7978" w:rsidRPr="006D7978">
        <w:rPr>
          <w:b/>
          <w:bCs/>
          <w:sz w:val="26"/>
          <w:szCs w:val="26"/>
        </w:rPr>
        <w:t>10</w:t>
      </w:r>
      <w:r w:rsidRPr="006D7978">
        <w:rPr>
          <w:b/>
          <w:bCs/>
          <w:sz w:val="26"/>
          <w:szCs w:val="26"/>
        </w:rPr>
        <w:t xml:space="preserve"> час. 00 мин. по </w:t>
      </w:r>
      <w:r w:rsidR="00F254B5" w:rsidRPr="006D7978">
        <w:rPr>
          <w:b/>
          <w:bCs/>
          <w:sz w:val="26"/>
          <w:szCs w:val="26"/>
        </w:rPr>
        <w:t>местному</w:t>
      </w:r>
      <w:r w:rsidRPr="006D7978">
        <w:rPr>
          <w:b/>
          <w:bCs/>
          <w:sz w:val="26"/>
          <w:szCs w:val="26"/>
        </w:rPr>
        <w:t xml:space="preserve"> времени.</w:t>
      </w:r>
    </w:p>
    <w:p w:rsidR="006302D2" w:rsidRPr="006D7978" w:rsidRDefault="006302D2" w:rsidP="006302D2">
      <w:pPr>
        <w:spacing w:line="200" w:lineRule="atLeast"/>
        <w:jc w:val="both"/>
        <w:rPr>
          <w:sz w:val="26"/>
          <w:szCs w:val="26"/>
        </w:rPr>
      </w:pPr>
      <w:r w:rsidRPr="006D7978">
        <w:rPr>
          <w:bCs/>
          <w:sz w:val="26"/>
          <w:szCs w:val="26"/>
        </w:rPr>
        <w:tab/>
      </w:r>
      <w:r w:rsidRPr="006D7978">
        <w:rPr>
          <w:sz w:val="26"/>
          <w:szCs w:val="26"/>
        </w:rPr>
        <w:t xml:space="preserve">Плательщиком задатка может быть только </w:t>
      </w:r>
      <w:r w:rsidR="00816B53" w:rsidRPr="006D7978">
        <w:rPr>
          <w:sz w:val="26"/>
          <w:szCs w:val="26"/>
        </w:rPr>
        <w:t>заявитель</w:t>
      </w:r>
      <w:r w:rsidRPr="006D7978">
        <w:rPr>
          <w:sz w:val="26"/>
          <w:szCs w:val="26"/>
        </w:rPr>
        <w:t xml:space="preserve">. Не допускается перечисление задатка иными лицами. Перечисленные денежные средства иными лицами, кроме </w:t>
      </w:r>
      <w:r w:rsidR="000C5096" w:rsidRPr="006D7978">
        <w:rPr>
          <w:sz w:val="26"/>
          <w:szCs w:val="26"/>
        </w:rPr>
        <w:t>заявителя</w:t>
      </w:r>
      <w:r w:rsidRPr="006D7978">
        <w:rPr>
          <w:sz w:val="26"/>
          <w:szCs w:val="26"/>
        </w:rPr>
        <w:t>, будут считаться ошибочно перечисленными денежными средствами и возвращены на счет плательщика.</w:t>
      </w:r>
    </w:p>
    <w:p w:rsidR="00FF7023" w:rsidRPr="006D7978" w:rsidRDefault="00FF7023" w:rsidP="00FF7023">
      <w:pPr>
        <w:ind w:firstLine="537"/>
        <w:jc w:val="both"/>
        <w:rPr>
          <w:sz w:val="26"/>
          <w:szCs w:val="26"/>
        </w:rPr>
      </w:pPr>
      <w:r w:rsidRPr="006D7978">
        <w:rPr>
          <w:sz w:val="26"/>
          <w:szCs w:val="26"/>
        </w:rPr>
        <w:lastRenderedPageBreak/>
        <w:tab/>
        <w:t xml:space="preserve">Порядок и сроки внесения и возврата задатка определяется Регламентом оператора электронной площадки и соглашением о внесении гарантийного обеспечения, размещенными по адресу </w:t>
      </w:r>
      <w:proofErr w:type="spellStart"/>
      <w:r w:rsidR="009A29DE" w:rsidRPr="006D7978">
        <w:rPr>
          <w:b/>
          <w:sz w:val="26"/>
          <w:szCs w:val="26"/>
          <w:lang w:val="en-US"/>
        </w:rPr>
        <w:t>utp</w:t>
      </w:r>
      <w:proofErr w:type="spellEnd"/>
      <w:r w:rsidR="00940C2A" w:rsidRPr="006D7978">
        <w:rPr>
          <w:b/>
          <w:sz w:val="26"/>
          <w:szCs w:val="26"/>
        </w:rPr>
        <w:t>.</w:t>
      </w:r>
      <w:hyperlink r:id="rId15" w:history="1">
        <w:proofErr w:type="spellStart"/>
        <w:r w:rsidR="00940C2A" w:rsidRPr="006D7978">
          <w:rPr>
            <w:rStyle w:val="aa"/>
            <w:b/>
            <w:color w:val="auto"/>
            <w:sz w:val="26"/>
            <w:szCs w:val="26"/>
            <w:u w:val="none"/>
            <w:lang w:val="en-US"/>
          </w:rPr>
          <w:t>sberbank</w:t>
        </w:r>
        <w:proofErr w:type="spellEnd"/>
        <w:r w:rsidR="00940C2A" w:rsidRPr="006D7978">
          <w:rPr>
            <w:rStyle w:val="aa"/>
            <w:b/>
            <w:color w:val="auto"/>
            <w:sz w:val="26"/>
            <w:szCs w:val="26"/>
            <w:u w:val="none"/>
          </w:rPr>
          <w:t>-</w:t>
        </w:r>
        <w:proofErr w:type="spellStart"/>
        <w:r w:rsidR="00940C2A" w:rsidRPr="006D7978">
          <w:rPr>
            <w:rStyle w:val="aa"/>
            <w:b/>
            <w:color w:val="auto"/>
            <w:sz w:val="26"/>
            <w:szCs w:val="26"/>
            <w:u w:val="none"/>
            <w:lang w:val="en-US"/>
          </w:rPr>
          <w:t>ast</w:t>
        </w:r>
        <w:proofErr w:type="spellEnd"/>
        <w:r w:rsidR="00940C2A" w:rsidRPr="006D7978">
          <w:rPr>
            <w:rStyle w:val="aa"/>
            <w:b/>
            <w:color w:val="auto"/>
            <w:sz w:val="26"/>
            <w:szCs w:val="26"/>
            <w:u w:val="none"/>
          </w:rPr>
          <w:t>.</w:t>
        </w:r>
        <w:proofErr w:type="spellStart"/>
        <w:r w:rsidR="00940C2A" w:rsidRPr="006D7978">
          <w:rPr>
            <w:rStyle w:val="aa"/>
            <w:b/>
            <w:color w:val="auto"/>
            <w:sz w:val="26"/>
            <w:szCs w:val="26"/>
            <w:u w:val="none"/>
          </w:rPr>
          <w:t>ru</w:t>
        </w:r>
        <w:proofErr w:type="spellEnd"/>
      </w:hyperlink>
      <w:r w:rsidRPr="006D7978">
        <w:rPr>
          <w:sz w:val="26"/>
          <w:szCs w:val="26"/>
        </w:rPr>
        <w:t xml:space="preserve"> (далее – Регламент), а также ЗК РФ.</w:t>
      </w:r>
    </w:p>
    <w:p w:rsidR="005F453D" w:rsidRPr="00B924D7" w:rsidRDefault="0054241B" w:rsidP="005F453D">
      <w:pPr>
        <w:ind w:firstLine="537"/>
        <w:jc w:val="both"/>
        <w:rPr>
          <w:sz w:val="26"/>
          <w:szCs w:val="26"/>
        </w:rPr>
      </w:pPr>
      <w:r w:rsidRPr="006D7978">
        <w:rPr>
          <w:sz w:val="26"/>
          <w:szCs w:val="26"/>
        </w:rPr>
        <w:t>Операции</w:t>
      </w:r>
      <w:r w:rsidR="00672626" w:rsidRPr="006D7978">
        <w:rPr>
          <w:sz w:val="26"/>
          <w:szCs w:val="26"/>
        </w:rPr>
        <w:t xml:space="preserve"> по перечислению дене</w:t>
      </w:r>
      <w:r w:rsidRPr="006D7978">
        <w:rPr>
          <w:sz w:val="26"/>
          <w:szCs w:val="26"/>
        </w:rPr>
        <w:t xml:space="preserve">жных средств на счёт Оператора </w:t>
      </w:r>
      <w:r w:rsidR="00672626" w:rsidRPr="006D7978">
        <w:rPr>
          <w:sz w:val="26"/>
          <w:szCs w:val="26"/>
        </w:rPr>
        <w:t xml:space="preserve">электронной площадки учитываются на счёте заявителя, открытом Оператором электронной площадки. Денежные средства в размере, равному задатку </w:t>
      </w:r>
      <w:r w:rsidR="00672626" w:rsidRPr="00B924D7">
        <w:rPr>
          <w:sz w:val="26"/>
          <w:szCs w:val="26"/>
        </w:rPr>
        <w:t xml:space="preserve">согласно Извещения, блокируются Оператором электронной площадки на счете заявителя.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 Подача заявки и блокирование задатка </w:t>
      </w:r>
      <w:r w:rsidR="00591734" w:rsidRPr="00B924D7">
        <w:rPr>
          <w:sz w:val="26"/>
          <w:szCs w:val="26"/>
        </w:rPr>
        <w:t>является</w:t>
      </w:r>
      <w:r w:rsidR="00672626" w:rsidRPr="00B924D7">
        <w:rPr>
          <w:sz w:val="26"/>
          <w:szCs w:val="26"/>
        </w:rPr>
        <w:t xml:space="preserve"> заключением Соглашения о задатке. </w:t>
      </w:r>
    </w:p>
    <w:p w:rsidR="005F453D" w:rsidRPr="00B924D7" w:rsidRDefault="005F453D" w:rsidP="005F453D">
      <w:pPr>
        <w:autoSpaceDE w:val="0"/>
        <w:autoSpaceDN w:val="0"/>
        <w:adjustRightInd w:val="0"/>
        <w:ind w:firstLine="537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Задаток, внесенный лицом, признанным победителем </w:t>
      </w:r>
      <w:r w:rsidR="000C5096" w:rsidRPr="00B924D7">
        <w:rPr>
          <w:sz w:val="26"/>
          <w:szCs w:val="26"/>
        </w:rPr>
        <w:t xml:space="preserve">электронного </w:t>
      </w:r>
      <w:r w:rsidRPr="00B924D7">
        <w:rPr>
          <w:sz w:val="26"/>
          <w:szCs w:val="26"/>
        </w:rPr>
        <w:t xml:space="preserve">аукциона, задаток, внесенный иным лицом (подавшим единственную заявку на участие в </w:t>
      </w:r>
      <w:r w:rsidR="000C5096" w:rsidRPr="00B924D7">
        <w:rPr>
          <w:sz w:val="26"/>
          <w:szCs w:val="26"/>
        </w:rPr>
        <w:t xml:space="preserve">электронном </w:t>
      </w:r>
      <w:r w:rsidRPr="00B924D7">
        <w:rPr>
          <w:sz w:val="26"/>
          <w:szCs w:val="26"/>
        </w:rPr>
        <w:t xml:space="preserve">аукционе, с заявителем, признанным единственным участником </w:t>
      </w:r>
      <w:r w:rsidR="000C5096" w:rsidRPr="00B924D7">
        <w:rPr>
          <w:sz w:val="26"/>
          <w:szCs w:val="26"/>
        </w:rPr>
        <w:t xml:space="preserve">электронном </w:t>
      </w:r>
      <w:r w:rsidRPr="00B924D7">
        <w:rPr>
          <w:sz w:val="26"/>
          <w:szCs w:val="26"/>
        </w:rPr>
        <w:t xml:space="preserve">аукциона, либо с единственным принявшим участие в аукционе его участником), с которым заключается договор в соответствии с положениями ЗК РФ, засчитываются в </w:t>
      </w:r>
      <w:r w:rsidR="000C5096" w:rsidRPr="00B924D7">
        <w:rPr>
          <w:sz w:val="26"/>
          <w:szCs w:val="26"/>
        </w:rPr>
        <w:t>оплату приобретаемого земельного участка или в счет арендной платы за него</w:t>
      </w:r>
      <w:r w:rsidRPr="00B924D7">
        <w:rPr>
          <w:sz w:val="26"/>
          <w:szCs w:val="26"/>
        </w:rPr>
        <w:t xml:space="preserve">. </w:t>
      </w:r>
    </w:p>
    <w:p w:rsidR="005F453D" w:rsidRPr="00B924D7" w:rsidRDefault="005F453D" w:rsidP="005F453D">
      <w:pPr>
        <w:widowControl w:val="0"/>
        <w:tabs>
          <w:tab w:val="left" w:pos="1346"/>
        </w:tabs>
        <w:autoSpaceDE w:val="0"/>
        <w:autoSpaceDN w:val="0"/>
        <w:ind w:firstLine="537"/>
        <w:jc w:val="both"/>
        <w:rPr>
          <w:sz w:val="26"/>
          <w:szCs w:val="26"/>
        </w:rPr>
      </w:pPr>
      <w:r w:rsidRPr="00B924D7">
        <w:rPr>
          <w:sz w:val="26"/>
          <w:szCs w:val="26"/>
        </w:rPr>
        <w:t>Прекращение</w:t>
      </w:r>
      <w:r w:rsidRPr="00B924D7">
        <w:rPr>
          <w:spacing w:val="38"/>
          <w:sz w:val="26"/>
          <w:szCs w:val="26"/>
        </w:rPr>
        <w:t xml:space="preserve"> </w:t>
      </w:r>
      <w:r w:rsidRPr="00B924D7">
        <w:rPr>
          <w:sz w:val="26"/>
          <w:szCs w:val="26"/>
        </w:rPr>
        <w:t>блокирования</w:t>
      </w:r>
      <w:r w:rsidRPr="00B924D7">
        <w:rPr>
          <w:spacing w:val="38"/>
          <w:sz w:val="26"/>
          <w:szCs w:val="26"/>
        </w:rPr>
        <w:t xml:space="preserve"> </w:t>
      </w:r>
      <w:r w:rsidRPr="00B924D7">
        <w:rPr>
          <w:sz w:val="26"/>
          <w:szCs w:val="26"/>
        </w:rPr>
        <w:t>денежных</w:t>
      </w:r>
      <w:r w:rsidRPr="00B924D7">
        <w:rPr>
          <w:spacing w:val="39"/>
          <w:sz w:val="26"/>
          <w:szCs w:val="26"/>
        </w:rPr>
        <w:t xml:space="preserve"> </w:t>
      </w:r>
      <w:r w:rsidRPr="00B924D7">
        <w:rPr>
          <w:sz w:val="26"/>
          <w:szCs w:val="26"/>
        </w:rPr>
        <w:t>средств</w:t>
      </w:r>
      <w:r w:rsidRPr="00B924D7">
        <w:rPr>
          <w:spacing w:val="38"/>
          <w:sz w:val="26"/>
          <w:szCs w:val="26"/>
        </w:rPr>
        <w:t xml:space="preserve"> </w:t>
      </w:r>
      <w:r w:rsidRPr="00B924D7">
        <w:rPr>
          <w:sz w:val="26"/>
          <w:szCs w:val="26"/>
        </w:rPr>
        <w:t>на</w:t>
      </w:r>
      <w:r w:rsidRPr="00B924D7">
        <w:rPr>
          <w:spacing w:val="38"/>
          <w:sz w:val="26"/>
          <w:szCs w:val="26"/>
        </w:rPr>
        <w:t xml:space="preserve"> </w:t>
      </w:r>
      <w:r w:rsidRPr="00B924D7">
        <w:rPr>
          <w:sz w:val="26"/>
          <w:szCs w:val="26"/>
        </w:rPr>
        <w:t>счете</w:t>
      </w:r>
      <w:r w:rsidRPr="00B924D7">
        <w:rPr>
          <w:spacing w:val="38"/>
          <w:sz w:val="26"/>
          <w:szCs w:val="26"/>
        </w:rPr>
        <w:t xml:space="preserve"> </w:t>
      </w:r>
      <w:r w:rsidRPr="00B924D7">
        <w:rPr>
          <w:sz w:val="26"/>
          <w:szCs w:val="26"/>
        </w:rPr>
        <w:t xml:space="preserve">участника </w:t>
      </w:r>
      <w:r w:rsidR="000C5096" w:rsidRPr="00B924D7">
        <w:rPr>
          <w:sz w:val="26"/>
          <w:szCs w:val="26"/>
        </w:rPr>
        <w:t xml:space="preserve">электронного </w:t>
      </w:r>
      <w:r w:rsidRPr="00B924D7">
        <w:rPr>
          <w:sz w:val="26"/>
          <w:szCs w:val="26"/>
        </w:rPr>
        <w:t>аукциона</w:t>
      </w:r>
      <w:r w:rsidRPr="00B924D7">
        <w:rPr>
          <w:spacing w:val="39"/>
          <w:sz w:val="26"/>
          <w:szCs w:val="26"/>
        </w:rPr>
        <w:t xml:space="preserve"> </w:t>
      </w:r>
      <w:r w:rsidRPr="00B924D7">
        <w:rPr>
          <w:sz w:val="26"/>
          <w:szCs w:val="26"/>
        </w:rPr>
        <w:t>в</w:t>
      </w:r>
      <w:r w:rsidRPr="00B924D7">
        <w:rPr>
          <w:spacing w:val="37"/>
          <w:sz w:val="26"/>
          <w:szCs w:val="26"/>
        </w:rPr>
        <w:t xml:space="preserve"> </w:t>
      </w:r>
      <w:r w:rsidRPr="00B924D7">
        <w:rPr>
          <w:sz w:val="26"/>
          <w:szCs w:val="26"/>
        </w:rPr>
        <w:t>соответствии</w:t>
      </w:r>
      <w:r w:rsidRPr="00B924D7">
        <w:rPr>
          <w:spacing w:val="38"/>
          <w:sz w:val="26"/>
          <w:szCs w:val="26"/>
        </w:rPr>
        <w:t xml:space="preserve"> </w:t>
      </w:r>
      <w:r w:rsidRPr="00B924D7">
        <w:rPr>
          <w:sz w:val="26"/>
          <w:szCs w:val="26"/>
        </w:rPr>
        <w:t>с</w:t>
      </w:r>
      <w:r w:rsidRPr="00B924D7">
        <w:rPr>
          <w:spacing w:val="39"/>
          <w:sz w:val="26"/>
          <w:szCs w:val="26"/>
        </w:rPr>
        <w:t xml:space="preserve"> </w:t>
      </w:r>
      <w:r w:rsidRPr="00B924D7">
        <w:rPr>
          <w:sz w:val="26"/>
          <w:szCs w:val="26"/>
        </w:rPr>
        <w:t>Регламентом</w:t>
      </w:r>
      <w:r w:rsidRPr="00B924D7">
        <w:rPr>
          <w:spacing w:val="-2"/>
          <w:sz w:val="26"/>
          <w:szCs w:val="26"/>
        </w:rPr>
        <w:t xml:space="preserve"> </w:t>
      </w:r>
      <w:r w:rsidRPr="00B924D7">
        <w:rPr>
          <w:sz w:val="26"/>
          <w:szCs w:val="26"/>
        </w:rPr>
        <w:t>производится</w:t>
      </w:r>
      <w:r w:rsidRPr="00B924D7">
        <w:rPr>
          <w:spacing w:val="-1"/>
          <w:sz w:val="26"/>
          <w:szCs w:val="26"/>
        </w:rPr>
        <w:t xml:space="preserve"> </w:t>
      </w:r>
      <w:r w:rsidRPr="00B924D7">
        <w:rPr>
          <w:sz w:val="26"/>
          <w:szCs w:val="26"/>
        </w:rPr>
        <w:t>оператором</w:t>
      </w:r>
      <w:r w:rsidRPr="00B924D7">
        <w:rPr>
          <w:spacing w:val="-2"/>
          <w:sz w:val="26"/>
          <w:szCs w:val="26"/>
        </w:rPr>
        <w:t xml:space="preserve"> </w:t>
      </w:r>
      <w:r w:rsidRPr="00B924D7">
        <w:rPr>
          <w:sz w:val="26"/>
          <w:szCs w:val="26"/>
        </w:rPr>
        <w:t>электронной площадки</w:t>
      </w:r>
      <w:r w:rsidRPr="00B924D7">
        <w:rPr>
          <w:spacing w:val="-1"/>
          <w:sz w:val="26"/>
          <w:szCs w:val="26"/>
        </w:rPr>
        <w:t xml:space="preserve"> </w:t>
      </w:r>
      <w:r w:rsidRPr="00B924D7">
        <w:rPr>
          <w:sz w:val="26"/>
          <w:szCs w:val="26"/>
        </w:rPr>
        <w:t>в</w:t>
      </w:r>
      <w:r w:rsidRPr="00B924D7">
        <w:rPr>
          <w:spacing w:val="-3"/>
          <w:sz w:val="26"/>
          <w:szCs w:val="26"/>
        </w:rPr>
        <w:t xml:space="preserve"> </w:t>
      </w:r>
      <w:r w:rsidRPr="00B924D7">
        <w:rPr>
          <w:sz w:val="26"/>
          <w:szCs w:val="26"/>
        </w:rPr>
        <w:t>следующем порядке:</w:t>
      </w:r>
    </w:p>
    <w:p w:rsidR="00B924D7" w:rsidRPr="00B924D7" w:rsidRDefault="005F453D" w:rsidP="00B924D7">
      <w:pPr>
        <w:pStyle w:val="ad"/>
        <w:widowControl w:val="0"/>
        <w:numPr>
          <w:ilvl w:val="0"/>
          <w:numId w:val="13"/>
        </w:numPr>
        <w:tabs>
          <w:tab w:val="left" w:pos="1240"/>
        </w:tabs>
        <w:autoSpaceDE w:val="0"/>
        <w:autoSpaceDN w:val="0"/>
        <w:ind w:left="0" w:firstLine="567"/>
        <w:contextualSpacing w:val="0"/>
        <w:jc w:val="both"/>
        <w:rPr>
          <w:sz w:val="26"/>
          <w:szCs w:val="26"/>
        </w:rPr>
      </w:pPr>
      <w:r w:rsidRPr="00B924D7">
        <w:rPr>
          <w:sz w:val="26"/>
          <w:szCs w:val="26"/>
        </w:rPr>
        <w:t>для</w:t>
      </w:r>
      <w:r w:rsidR="00596FD0" w:rsidRPr="00B924D7">
        <w:rPr>
          <w:sz w:val="26"/>
          <w:szCs w:val="26"/>
        </w:rPr>
        <w:t xml:space="preserve"> заявителя электронного</w:t>
      </w:r>
      <w:r w:rsidRPr="00B924D7">
        <w:rPr>
          <w:sz w:val="26"/>
          <w:szCs w:val="26"/>
        </w:rPr>
        <w:t xml:space="preserve"> аукциона, отозвавшего заявку до о</w:t>
      </w:r>
      <w:r w:rsidR="00CE7C71" w:rsidRPr="00B924D7">
        <w:rPr>
          <w:sz w:val="26"/>
          <w:szCs w:val="26"/>
        </w:rPr>
        <w:t xml:space="preserve">кончания срока приема заявок - </w:t>
      </w:r>
      <w:r w:rsidRPr="00B924D7">
        <w:rPr>
          <w:sz w:val="26"/>
          <w:szCs w:val="26"/>
        </w:rPr>
        <w:t>в</w:t>
      </w:r>
      <w:r w:rsidRPr="00B924D7">
        <w:rPr>
          <w:spacing w:val="55"/>
          <w:sz w:val="26"/>
          <w:szCs w:val="26"/>
        </w:rPr>
        <w:t xml:space="preserve"> </w:t>
      </w:r>
      <w:r w:rsidRPr="00B924D7">
        <w:rPr>
          <w:sz w:val="26"/>
          <w:szCs w:val="26"/>
        </w:rPr>
        <w:t xml:space="preserve">течение   </w:t>
      </w:r>
      <w:r w:rsidR="00F13B59" w:rsidRPr="00B924D7">
        <w:rPr>
          <w:sz w:val="26"/>
          <w:szCs w:val="26"/>
        </w:rPr>
        <w:t>3 рабочих</w:t>
      </w:r>
      <w:r w:rsidRPr="00B924D7">
        <w:rPr>
          <w:spacing w:val="55"/>
          <w:sz w:val="26"/>
          <w:szCs w:val="26"/>
        </w:rPr>
        <w:t xml:space="preserve"> </w:t>
      </w:r>
      <w:r w:rsidRPr="00B924D7">
        <w:rPr>
          <w:sz w:val="26"/>
          <w:szCs w:val="26"/>
        </w:rPr>
        <w:t>дней</w:t>
      </w:r>
      <w:r w:rsidRPr="00B924D7">
        <w:rPr>
          <w:spacing w:val="55"/>
          <w:sz w:val="26"/>
          <w:szCs w:val="26"/>
        </w:rPr>
        <w:t xml:space="preserve"> </w:t>
      </w:r>
      <w:r w:rsidRPr="00B924D7">
        <w:rPr>
          <w:sz w:val="26"/>
          <w:szCs w:val="26"/>
        </w:rPr>
        <w:t>со   дня</w:t>
      </w:r>
      <w:r w:rsidRPr="00B924D7">
        <w:rPr>
          <w:spacing w:val="55"/>
          <w:sz w:val="26"/>
          <w:szCs w:val="26"/>
        </w:rPr>
        <w:t xml:space="preserve"> </w:t>
      </w:r>
      <w:r w:rsidRPr="00B924D7">
        <w:rPr>
          <w:sz w:val="26"/>
          <w:szCs w:val="26"/>
        </w:rPr>
        <w:t>поступления   уведомления</w:t>
      </w:r>
      <w:r w:rsidRPr="00B924D7">
        <w:rPr>
          <w:spacing w:val="55"/>
          <w:sz w:val="26"/>
          <w:szCs w:val="26"/>
        </w:rPr>
        <w:t xml:space="preserve"> </w:t>
      </w:r>
      <w:r w:rsidRPr="00B924D7">
        <w:rPr>
          <w:sz w:val="26"/>
          <w:szCs w:val="26"/>
        </w:rPr>
        <w:t>об   отзыве</w:t>
      </w:r>
      <w:r w:rsidRPr="00B924D7">
        <w:rPr>
          <w:spacing w:val="55"/>
          <w:sz w:val="26"/>
          <w:szCs w:val="26"/>
        </w:rPr>
        <w:t xml:space="preserve"> </w:t>
      </w:r>
      <w:r w:rsidRPr="00B924D7">
        <w:rPr>
          <w:sz w:val="26"/>
          <w:szCs w:val="26"/>
        </w:rPr>
        <w:t>заявки</w:t>
      </w:r>
      <w:r w:rsidRPr="00B924D7">
        <w:rPr>
          <w:spacing w:val="-52"/>
          <w:sz w:val="26"/>
          <w:szCs w:val="26"/>
        </w:rPr>
        <w:t xml:space="preserve"> </w:t>
      </w:r>
      <w:r w:rsidRPr="00B924D7">
        <w:rPr>
          <w:sz w:val="26"/>
          <w:szCs w:val="26"/>
        </w:rPr>
        <w:t>в</w:t>
      </w:r>
      <w:r w:rsidRPr="00B924D7">
        <w:rPr>
          <w:spacing w:val="-2"/>
          <w:sz w:val="26"/>
          <w:szCs w:val="26"/>
        </w:rPr>
        <w:t xml:space="preserve"> </w:t>
      </w:r>
      <w:r w:rsidRPr="00B924D7">
        <w:rPr>
          <w:sz w:val="26"/>
          <w:szCs w:val="26"/>
        </w:rPr>
        <w:t>соответствии</w:t>
      </w:r>
      <w:r w:rsidRPr="00B924D7">
        <w:rPr>
          <w:spacing w:val="-1"/>
          <w:sz w:val="26"/>
          <w:szCs w:val="26"/>
        </w:rPr>
        <w:t xml:space="preserve"> </w:t>
      </w:r>
      <w:r w:rsidRPr="00B924D7">
        <w:rPr>
          <w:sz w:val="26"/>
          <w:szCs w:val="26"/>
        </w:rPr>
        <w:t>с Регламентом;</w:t>
      </w:r>
    </w:p>
    <w:p w:rsidR="00B924D7" w:rsidRPr="00B36C60" w:rsidRDefault="00CE7C71" w:rsidP="00B924D7">
      <w:pPr>
        <w:widowControl w:val="0"/>
        <w:tabs>
          <w:tab w:val="left" w:pos="1240"/>
        </w:tabs>
        <w:autoSpaceDE w:val="0"/>
        <w:autoSpaceDN w:val="0"/>
        <w:ind w:firstLine="567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- </w:t>
      </w:r>
      <w:r w:rsidR="005F453D" w:rsidRPr="00B924D7">
        <w:rPr>
          <w:sz w:val="26"/>
          <w:szCs w:val="26"/>
        </w:rPr>
        <w:t xml:space="preserve">для </w:t>
      </w:r>
      <w:r w:rsidR="00596FD0" w:rsidRPr="00B924D7">
        <w:rPr>
          <w:sz w:val="26"/>
          <w:szCs w:val="26"/>
        </w:rPr>
        <w:t>заявителя</w:t>
      </w:r>
      <w:r w:rsidR="005F453D" w:rsidRPr="00B924D7">
        <w:rPr>
          <w:sz w:val="26"/>
          <w:szCs w:val="26"/>
        </w:rPr>
        <w:t>, не допущенного к участию в аукционе в электронной форме – в течение 3 рабочих</w:t>
      </w:r>
      <w:r w:rsidR="005F453D" w:rsidRPr="00B924D7">
        <w:rPr>
          <w:spacing w:val="-7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дней</w:t>
      </w:r>
      <w:r w:rsidR="005F453D" w:rsidRPr="00B924D7">
        <w:rPr>
          <w:spacing w:val="-5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со</w:t>
      </w:r>
      <w:r w:rsidR="005F453D" w:rsidRPr="00B924D7">
        <w:rPr>
          <w:spacing w:val="-6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дня</w:t>
      </w:r>
      <w:r w:rsidR="005F453D" w:rsidRPr="00B924D7">
        <w:rPr>
          <w:spacing w:val="-6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оформления</w:t>
      </w:r>
      <w:r w:rsidR="005F453D" w:rsidRPr="00B924D7">
        <w:rPr>
          <w:spacing w:val="-6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протокола</w:t>
      </w:r>
      <w:r w:rsidR="005F453D" w:rsidRPr="00B924D7">
        <w:rPr>
          <w:spacing w:val="-4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рассмотрения</w:t>
      </w:r>
      <w:r w:rsidR="005F453D" w:rsidRPr="00B924D7">
        <w:rPr>
          <w:spacing w:val="-6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заявок</w:t>
      </w:r>
      <w:r w:rsidR="005F453D" w:rsidRPr="00B924D7">
        <w:rPr>
          <w:spacing w:val="-6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на</w:t>
      </w:r>
      <w:r w:rsidR="005F453D" w:rsidRPr="00B924D7">
        <w:rPr>
          <w:spacing w:val="-5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участие</w:t>
      </w:r>
      <w:r w:rsidR="005F453D" w:rsidRPr="00B924D7">
        <w:rPr>
          <w:spacing w:val="-3"/>
          <w:sz w:val="26"/>
          <w:szCs w:val="26"/>
        </w:rPr>
        <w:t xml:space="preserve"> </w:t>
      </w:r>
      <w:r w:rsidR="005F453D" w:rsidRPr="00B924D7">
        <w:rPr>
          <w:sz w:val="26"/>
          <w:szCs w:val="26"/>
        </w:rPr>
        <w:t>в</w:t>
      </w:r>
      <w:r w:rsidR="005F453D" w:rsidRPr="00B924D7">
        <w:rPr>
          <w:spacing w:val="-6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аукционе</w:t>
      </w:r>
      <w:r w:rsidR="005F453D" w:rsidRPr="00B36C60">
        <w:rPr>
          <w:spacing w:val="-3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в</w:t>
      </w:r>
      <w:r w:rsidR="005F453D" w:rsidRPr="00B36C60">
        <w:rPr>
          <w:spacing w:val="-5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электронной</w:t>
      </w:r>
      <w:r w:rsidR="005F453D" w:rsidRPr="00B36C60">
        <w:rPr>
          <w:spacing w:val="-6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форме</w:t>
      </w:r>
      <w:r w:rsidR="005F453D" w:rsidRPr="00B36C60">
        <w:rPr>
          <w:spacing w:val="-53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в</w:t>
      </w:r>
      <w:r w:rsidR="005F453D" w:rsidRPr="00B36C60">
        <w:rPr>
          <w:spacing w:val="-2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соответствии</w:t>
      </w:r>
      <w:r w:rsidR="005F453D" w:rsidRPr="00B36C60">
        <w:rPr>
          <w:spacing w:val="-1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с Регламентом;</w:t>
      </w:r>
    </w:p>
    <w:p w:rsidR="00C72359" w:rsidRPr="00B36C60" w:rsidRDefault="00F13B59" w:rsidP="00B924D7">
      <w:pPr>
        <w:widowControl w:val="0"/>
        <w:tabs>
          <w:tab w:val="left" w:pos="1240"/>
        </w:tabs>
        <w:autoSpaceDE w:val="0"/>
        <w:autoSpaceDN w:val="0"/>
        <w:ind w:firstLine="567"/>
        <w:jc w:val="both"/>
        <w:rPr>
          <w:sz w:val="26"/>
          <w:szCs w:val="26"/>
        </w:rPr>
      </w:pPr>
      <w:r w:rsidRPr="00B36C60">
        <w:rPr>
          <w:sz w:val="26"/>
          <w:szCs w:val="26"/>
        </w:rPr>
        <w:t xml:space="preserve">- </w:t>
      </w:r>
      <w:r w:rsidR="005F453D" w:rsidRPr="00B36C60">
        <w:rPr>
          <w:sz w:val="26"/>
          <w:szCs w:val="26"/>
        </w:rPr>
        <w:t>для участников, участвовавших в аукционе в</w:t>
      </w:r>
      <w:r w:rsidR="005F453D" w:rsidRPr="00B36C60">
        <w:rPr>
          <w:spacing w:val="1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электронной</w:t>
      </w:r>
      <w:r w:rsidR="005F453D" w:rsidRPr="00B36C60">
        <w:rPr>
          <w:spacing w:val="-7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форме,</w:t>
      </w:r>
      <w:r w:rsidR="005F453D" w:rsidRPr="00B36C60">
        <w:rPr>
          <w:spacing w:val="-4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но</w:t>
      </w:r>
      <w:r w:rsidR="005F453D" w:rsidRPr="00B36C60">
        <w:rPr>
          <w:spacing w:val="-3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не</w:t>
      </w:r>
      <w:r w:rsidR="005F453D" w:rsidRPr="00B36C60">
        <w:rPr>
          <w:spacing w:val="-6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победивших</w:t>
      </w:r>
      <w:r w:rsidR="005F453D" w:rsidRPr="00B36C60">
        <w:rPr>
          <w:spacing w:val="-4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в</w:t>
      </w:r>
      <w:r w:rsidR="005F453D" w:rsidRPr="00B36C60">
        <w:rPr>
          <w:spacing w:val="-5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нем</w:t>
      </w:r>
      <w:r w:rsidR="005F453D" w:rsidRPr="00B36C60">
        <w:rPr>
          <w:spacing w:val="-3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–</w:t>
      </w:r>
      <w:r w:rsidR="005F453D" w:rsidRPr="00B36C60">
        <w:rPr>
          <w:spacing w:val="-4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в</w:t>
      </w:r>
      <w:r w:rsidR="005F453D" w:rsidRPr="00B36C60">
        <w:rPr>
          <w:spacing w:val="-4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течение</w:t>
      </w:r>
      <w:r w:rsidR="005F453D" w:rsidRPr="00B36C60">
        <w:rPr>
          <w:spacing w:val="-3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3</w:t>
      </w:r>
      <w:r w:rsidR="005F453D" w:rsidRPr="00B36C60">
        <w:rPr>
          <w:spacing w:val="-3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рабочих</w:t>
      </w:r>
      <w:r w:rsidR="005F453D" w:rsidRPr="00B36C60">
        <w:rPr>
          <w:spacing w:val="-6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дней</w:t>
      </w:r>
      <w:r w:rsidR="005F453D" w:rsidRPr="00B36C60">
        <w:rPr>
          <w:spacing w:val="-4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со</w:t>
      </w:r>
      <w:r w:rsidR="005F453D" w:rsidRPr="00B36C60">
        <w:rPr>
          <w:spacing w:val="-3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дня</w:t>
      </w:r>
      <w:r w:rsidR="005F453D" w:rsidRPr="00B36C60">
        <w:rPr>
          <w:spacing w:val="-4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публикации</w:t>
      </w:r>
      <w:r w:rsidR="005F453D" w:rsidRPr="00B36C60">
        <w:rPr>
          <w:spacing w:val="-4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Протокола</w:t>
      </w:r>
      <w:r w:rsidR="005F453D" w:rsidRPr="00B36C60">
        <w:rPr>
          <w:spacing w:val="-52"/>
          <w:sz w:val="26"/>
          <w:szCs w:val="26"/>
        </w:rPr>
        <w:t xml:space="preserve">    </w:t>
      </w:r>
      <w:r w:rsidR="005F453D" w:rsidRPr="00B36C60">
        <w:rPr>
          <w:sz w:val="26"/>
          <w:szCs w:val="26"/>
        </w:rPr>
        <w:t>о</w:t>
      </w:r>
      <w:r w:rsidR="005F453D" w:rsidRPr="00B36C60">
        <w:rPr>
          <w:spacing w:val="-1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результатах аукциона</w:t>
      </w:r>
      <w:r w:rsidR="005F453D" w:rsidRPr="00B36C60">
        <w:rPr>
          <w:spacing w:val="-1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в</w:t>
      </w:r>
      <w:r w:rsidR="005F453D" w:rsidRPr="00B36C60">
        <w:rPr>
          <w:spacing w:val="-4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электронной</w:t>
      </w:r>
      <w:r w:rsidR="005F453D" w:rsidRPr="00B36C60">
        <w:rPr>
          <w:spacing w:val="-5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форме</w:t>
      </w:r>
      <w:r w:rsidR="005F453D" w:rsidRPr="00B36C60">
        <w:rPr>
          <w:spacing w:val="1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в</w:t>
      </w:r>
      <w:r w:rsidR="005F453D" w:rsidRPr="00B36C60">
        <w:rPr>
          <w:spacing w:val="-2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соответствии</w:t>
      </w:r>
      <w:r w:rsidR="005F453D" w:rsidRPr="00B36C60">
        <w:rPr>
          <w:spacing w:val="-1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с</w:t>
      </w:r>
      <w:r w:rsidR="005F453D" w:rsidRPr="00B36C60">
        <w:rPr>
          <w:spacing w:val="-1"/>
          <w:sz w:val="26"/>
          <w:szCs w:val="26"/>
        </w:rPr>
        <w:t xml:space="preserve"> </w:t>
      </w:r>
      <w:r w:rsidR="005F453D" w:rsidRPr="00B36C60">
        <w:rPr>
          <w:sz w:val="26"/>
          <w:szCs w:val="26"/>
        </w:rPr>
        <w:t>Регламентом.</w:t>
      </w:r>
    </w:p>
    <w:p w:rsidR="00C72359" w:rsidRPr="00B924D7" w:rsidRDefault="00C72359" w:rsidP="00C72359">
      <w:pPr>
        <w:autoSpaceDE w:val="0"/>
        <w:autoSpaceDN w:val="0"/>
        <w:adjustRightInd w:val="0"/>
        <w:ind w:firstLine="537"/>
        <w:jc w:val="both"/>
        <w:rPr>
          <w:sz w:val="26"/>
          <w:szCs w:val="26"/>
        </w:rPr>
      </w:pPr>
      <w:r w:rsidRPr="00B36C60">
        <w:rPr>
          <w:sz w:val="26"/>
          <w:szCs w:val="26"/>
        </w:rPr>
        <w:t xml:space="preserve">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</w:t>
      </w:r>
      <w:proofErr w:type="spellStart"/>
      <w:r w:rsidRPr="00B36C60">
        <w:rPr>
          <w:sz w:val="26"/>
          <w:szCs w:val="26"/>
        </w:rPr>
        <w:t>договора</w:t>
      </w:r>
      <w:proofErr w:type="spellEnd"/>
      <w:r w:rsidRPr="00B36C60">
        <w:rPr>
          <w:sz w:val="26"/>
          <w:szCs w:val="26"/>
        </w:rPr>
        <w:t xml:space="preserve"> аренды земельного участка победителем аукциона.</w:t>
      </w:r>
    </w:p>
    <w:p w:rsidR="00621F8B" w:rsidRPr="00B924D7" w:rsidRDefault="00621F8B" w:rsidP="00C72359">
      <w:pPr>
        <w:spacing w:line="200" w:lineRule="atLeast"/>
        <w:jc w:val="both"/>
        <w:rPr>
          <w:b/>
          <w:bCs/>
          <w:sz w:val="26"/>
          <w:szCs w:val="26"/>
        </w:rPr>
      </w:pPr>
    </w:p>
    <w:p w:rsidR="00621F8B" w:rsidRPr="00B924D7" w:rsidRDefault="004C4338" w:rsidP="00621F8B">
      <w:pPr>
        <w:spacing w:line="200" w:lineRule="atLeast"/>
        <w:ind w:firstLine="720"/>
        <w:jc w:val="both"/>
        <w:rPr>
          <w:sz w:val="26"/>
          <w:szCs w:val="26"/>
        </w:rPr>
      </w:pPr>
      <w:r w:rsidRPr="00B924D7">
        <w:rPr>
          <w:b/>
          <w:bCs/>
          <w:sz w:val="26"/>
          <w:szCs w:val="26"/>
        </w:rPr>
        <w:t>10</w:t>
      </w:r>
      <w:r w:rsidR="00621F8B" w:rsidRPr="00B924D7">
        <w:rPr>
          <w:b/>
          <w:bCs/>
          <w:sz w:val="26"/>
          <w:szCs w:val="26"/>
        </w:rPr>
        <w:t xml:space="preserve">. Условия допуска к участию в </w:t>
      </w:r>
      <w:r w:rsidR="00596FD0" w:rsidRPr="00B924D7">
        <w:rPr>
          <w:b/>
          <w:bCs/>
          <w:sz w:val="26"/>
          <w:szCs w:val="26"/>
        </w:rPr>
        <w:t xml:space="preserve">электронном </w:t>
      </w:r>
      <w:r w:rsidR="00621F8B" w:rsidRPr="00B924D7">
        <w:rPr>
          <w:b/>
          <w:bCs/>
          <w:sz w:val="26"/>
          <w:szCs w:val="26"/>
        </w:rPr>
        <w:t>аукционе</w:t>
      </w:r>
    </w:p>
    <w:p w:rsidR="00621F8B" w:rsidRPr="00B924D7" w:rsidRDefault="00F45514" w:rsidP="00621F8B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>Заявитель</w:t>
      </w:r>
      <w:r w:rsidR="00621F8B" w:rsidRPr="00B924D7">
        <w:rPr>
          <w:sz w:val="26"/>
          <w:szCs w:val="26"/>
        </w:rPr>
        <w:t xml:space="preserve"> не допускается к участию в аукционе в случае:</w:t>
      </w:r>
    </w:p>
    <w:p w:rsidR="00621F8B" w:rsidRPr="00B924D7" w:rsidRDefault="00621F8B" w:rsidP="00621F8B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 1) непредставление необходимых для участия в</w:t>
      </w:r>
      <w:r w:rsidR="00F45514" w:rsidRPr="00B924D7">
        <w:rPr>
          <w:sz w:val="26"/>
          <w:szCs w:val="26"/>
        </w:rPr>
        <w:t xml:space="preserve"> электронном </w:t>
      </w:r>
      <w:r w:rsidRPr="00B924D7">
        <w:rPr>
          <w:sz w:val="26"/>
          <w:szCs w:val="26"/>
        </w:rPr>
        <w:t>аукционе документов или представление недостоверных сведений;</w:t>
      </w:r>
    </w:p>
    <w:p w:rsidR="00621F8B" w:rsidRPr="00B924D7" w:rsidRDefault="00621F8B" w:rsidP="00621F8B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2) </w:t>
      </w:r>
      <w:proofErr w:type="spellStart"/>
      <w:r w:rsidRPr="00B924D7">
        <w:rPr>
          <w:sz w:val="26"/>
          <w:szCs w:val="26"/>
        </w:rPr>
        <w:t>непоступление</w:t>
      </w:r>
      <w:proofErr w:type="spellEnd"/>
      <w:r w:rsidRPr="00B924D7">
        <w:rPr>
          <w:sz w:val="26"/>
          <w:szCs w:val="26"/>
        </w:rPr>
        <w:t xml:space="preserve"> задатка на дату рассмотрения заявок на участие в </w:t>
      </w:r>
      <w:r w:rsidR="00F45514" w:rsidRPr="00B924D7">
        <w:rPr>
          <w:sz w:val="26"/>
          <w:szCs w:val="26"/>
        </w:rPr>
        <w:t xml:space="preserve">электронном </w:t>
      </w:r>
      <w:r w:rsidRPr="00B924D7">
        <w:rPr>
          <w:sz w:val="26"/>
          <w:szCs w:val="26"/>
        </w:rPr>
        <w:t>аукционе;</w:t>
      </w:r>
    </w:p>
    <w:p w:rsidR="00621F8B" w:rsidRPr="00B924D7" w:rsidRDefault="00621F8B" w:rsidP="00323B53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3) подача заявки на участие в </w:t>
      </w:r>
      <w:r w:rsidR="00F45514" w:rsidRPr="00B924D7">
        <w:rPr>
          <w:sz w:val="26"/>
          <w:szCs w:val="26"/>
        </w:rPr>
        <w:t xml:space="preserve">электронном </w:t>
      </w:r>
      <w:r w:rsidRPr="00B924D7">
        <w:rPr>
          <w:sz w:val="26"/>
          <w:szCs w:val="26"/>
        </w:rPr>
        <w:t xml:space="preserve">аукционе лицом, которое в соответствии с </w:t>
      </w:r>
      <w:r w:rsidR="00F45514" w:rsidRPr="00B924D7">
        <w:rPr>
          <w:sz w:val="26"/>
          <w:szCs w:val="26"/>
        </w:rPr>
        <w:t xml:space="preserve">Земельным </w:t>
      </w:r>
      <w:r w:rsidRPr="00B924D7">
        <w:rPr>
          <w:sz w:val="26"/>
          <w:szCs w:val="26"/>
        </w:rPr>
        <w:t>Кодексом</w:t>
      </w:r>
      <w:r w:rsidR="00F45514" w:rsidRPr="00B924D7">
        <w:rPr>
          <w:sz w:val="26"/>
          <w:szCs w:val="26"/>
        </w:rPr>
        <w:t xml:space="preserve"> РФ</w:t>
      </w:r>
      <w:r w:rsidRPr="00B924D7">
        <w:rPr>
          <w:sz w:val="26"/>
          <w:szCs w:val="26"/>
        </w:rPr>
        <w:t xml:space="preserve"> и другими федеральными законами не имеет права быть участником конкретного </w:t>
      </w:r>
      <w:r w:rsidR="00F45514" w:rsidRPr="00B924D7">
        <w:rPr>
          <w:sz w:val="26"/>
          <w:szCs w:val="26"/>
        </w:rPr>
        <w:t xml:space="preserve">электронного </w:t>
      </w:r>
      <w:r w:rsidRPr="00B924D7">
        <w:rPr>
          <w:sz w:val="26"/>
          <w:szCs w:val="26"/>
        </w:rPr>
        <w:t>аукциона, покупателем земельного участка или приобрести земельный участок в аренду;</w:t>
      </w:r>
    </w:p>
    <w:p w:rsidR="00621F8B" w:rsidRPr="00B924D7" w:rsidRDefault="00621F8B" w:rsidP="00323B53">
      <w:pPr>
        <w:widowControl w:val="0"/>
        <w:tabs>
          <w:tab w:val="left" w:pos="4032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</w:t>
      </w:r>
      <w:r w:rsidR="00323B53" w:rsidRPr="00B924D7">
        <w:rPr>
          <w:sz w:val="26"/>
          <w:szCs w:val="26"/>
        </w:rPr>
        <w:t xml:space="preserve">в предусмотренном статьей 39.12 Земельного кодекса Российской Федерации, </w:t>
      </w:r>
      <w:r w:rsidRPr="00B924D7">
        <w:rPr>
          <w:sz w:val="26"/>
          <w:szCs w:val="26"/>
        </w:rPr>
        <w:t>реестре недобросовестных участников аукциона.</w:t>
      </w:r>
    </w:p>
    <w:p w:rsidR="00323B53" w:rsidRPr="00B924D7" w:rsidRDefault="00323B53" w:rsidP="00323B53">
      <w:pPr>
        <w:spacing w:line="200" w:lineRule="atLeast"/>
        <w:jc w:val="both"/>
        <w:rPr>
          <w:b/>
          <w:bCs/>
          <w:sz w:val="26"/>
          <w:szCs w:val="26"/>
        </w:rPr>
      </w:pPr>
    </w:p>
    <w:p w:rsidR="00621F8B" w:rsidRPr="00B924D7" w:rsidRDefault="00323B53" w:rsidP="00EC008B">
      <w:pPr>
        <w:ind w:firstLine="708"/>
        <w:jc w:val="both"/>
        <w:rPr>
          <w:b/>
          <w:bCs/>
          <w:sz w:val="26"/>
          <w:szCs w:val="26"/>
        </w:rPr>
      </w:pPr>
      <w:r w:rsidRPr="00B924D7">
        <w:rPr>
          <w:b/>
          <w:bCs/>
          <w:sz w:val="26"/>
          <w:szCs w:val="26"/>
        </w:rPr>
        <w:t>1</w:t>
      </w:r>
      <w:r w:rsidR="004C4338" w:rsidRPr="00B924D7">
        <w:rPr>
          <w:b/>
          <w:bCs/>
          <w:sz w:val="26"/>
          <w:szCs w:val="26"/>
        </w:rPr>
        <w:t>1</w:t>
      </w:r>
      <w:r w:rsidRPr="00B924D7">
        <w:rPr>
          <w:b/>
          <w:bCs/>
          <w:sz w:val="26"/>
          <w:szCs w:val="26"/>
        </w:rPr>
        <w:t xml:space="preserve">. Порядок определения участников </w:t>
      </w:r>
      <w:r w:rsidR="002F29FF" w:rsidRPr="00B924D7">
        <w:rPr>
          <w:b/>
          <w:sz w:val="26"/>
          <w:szCs w:val="26"/>
        </w:rPr>
        <w:t>электронного</w:t>
      </w:r>
      <w:r w:rsidR="002F29FF" w:rsidRPr="00B924D7">
        <w:rPr>
          <w:b/>
          <w:bCs/>
          <w:sz w:val="26"/>
          <w:szCs w:val="26"/>
        </w:rPr>
        <w:t xml:space="preserve"> </w:t>
      </w:r>
      <w:r w:rsidRPr="00B924D7">
        <w:rPr>
          <w:b/>
          <w:bCs/>
          <w:sz w:val="26"/>
          <w:szCs w:val="26"/>
        </w:rPr>
        <w:t>аукциона</w:t>
      </w:r>
    </w:p>
    <w:p w:rsidR="002C6AEF" w:rsidRPr="00B924D7" w:rsidRDefault="00F17EAB" w:rsidP="00EC008B">
      <w:pPr>
        <w:pStyle w:val="a3"/>
        <w:tabs>
          <w:tab w:val="left" w:pos="4032"/>
        </w:tabs>
        <w:suppressAutoHyphens/>
        <w:ind w:firstLine="709"/>
        <w:jc w:val="both"/>
        <w:rPr>
          <w:color w:val="000000"/>
          <w:sz w:val="26"/>
          <w:szCs w:val="26"/>
        </w:rPr>
      </w:pPr>
      <w:r w:rsidRPr="00B924D7">
        <w:rPr>
          <w:sz w:val="26"/>
          <w:szCs w:val="26"/>
        </w:rPr>
        <w:lastRenderedPageBreak/>
        <w:t xml:space="preserve">Решение о признании претендентов участниками аукциона принимается в соответствии </w:t>
      </w:r>
      <w:r w:rsidR="002F29FF" w:rsidRPr="00B924D7">
        <w:rPr>
          <w:sz w:val="26"/>
          <w:szCs w:val="26"/>
        </w:rPr>
        <w:t xml:space="preserve">с </w:t>
      </w:r>
      <w:r w:rsidRPr="00B924D7">
        <w:rPr>
          <w:sz w:val="26"/>
          <w:szCs w:val="26"/>
        </w:rPr>
        <w:t xml:space="preserve">протоколом </w:t>
      </w:r>
      <w:r w:rsidR="002F29FF" w:rsidRPr="00B924D7">
        <w:rPr>
          <w:sz w:val="26"/>
          <w:szCs w:val="26"/>
        </w:rPr>
        <w:t>рассмотрения</w:t>
      </w:r>
      <w:r w:rsidRPr="00B924D7">
        <w:rPr>
          <w:sz w:val="26"/>
          <w:szCs w:val="26"/>
        </w:rPr>
        <w:t xml:space="preserve"> заявок  </w:t>
      </w:r>
      <w:r w:rsidR="002F29FF" w:rsidRPr="00B924D7">
        <w:rPr>
          <w:sz w:val="26"/>
          <w:szCs w:val="26"/>
        </w:rPr>
        <w:t xml:space="preserve">на участие в электронном аукционе </w:t>
      </w:r>
      <w:r w:rsidR="00711F0D" w:rsidRPr="00B924D7">
        <w:rPr>
          <w:color w:val="000000"/>
          <w:sz w:val="26"/>
          <w:szCs w:val="26"/>
        </w:rPr>
        <w:t xml:space="preserve">на сайте </w:t>
      </w:r>
      <w:proofErr w:type="spellStart"/>
      <w:r w:rsidR="009A29DE" w:rsidRPr="00B924D7">
        <w:rPr>
          <w:sz w:val="26"/>
          <w:szCs w:val="26"/>
          <w:lang w:val="en-US"/>
        </w:rPr>
        <w:t>utp</w:t>
      </w:r>
      <w:proofErr w:type="spellEnd"/>
      <w:r w:rsidR="009A29DE" w:rsidRPr="00B924D7">
        <w:rPr>
          <w:sz w:val="26"/>
          <w:szCs w:val="26"/>
        </w:rPr>
        <w:t>.</w:t>
      </w:r>
      <w:hyperlink r:id="rId16" w:history="1">
        <w:proofErr w:type="spellStart"/>
        <w:r w:rsidR="00940C2A" w:rsidRPr="00B924D7">
          <w:rPr>
            <w:rStyle w:val="aa"/>
            <w:color w:val="auto"/>
            <w:sz w:val="26"/>
            <w:szCs w:val="26"/>
            <w:u w:val="none"/>
            <w:lang w:val="en-US"/>
          </w:rPr>
          <w:t>sberbank</w:t>
        </w:r>
        <w:proofErr w:type="spellEnd"/>
        <w:r w:rsidR="00940C2A" w:rsidRPr="00B924D7">
          <w:rPr>
            <w:rStyle w:val="aa"/>
            <w:color w:val="auto"/>
            <w:sz w:val="26"/>
            <w:szCs w:val="26"/>
            <w:u w:val="none"/>
          </w:rPr>
          <w:t>-</w:t>
        </w:r>
        <w:proofErr w:type="spellStart"/>
        <w:r w:rsidR="00940C2A" w:rsidRPr="00B924D7">
          <w:rPr>
            <w:rStyle w:val="aa"/>
            <w:color w:val="auto"/>
            <w:sz w:val="26"/>
            <w:szCs w:val="26"/>
            <w:u w:val="none"/>
            <w:lang w:val="en-US"/>
          </w:rPr>
          <w:t>ast</w:t>
        </w:r>
        <w:proofErr w:type="spellEnd"/>
        <w:r w:rsidR="00940C2A" w:rsidRPr="00B924D7">
          <w:rPr>
            <w:rStyle w:val="aa"/>
            <w:color w:val="auto"/>
            <w:sz w:val="26"/>
            <w:szCs w:val="26"/>
            <w:u w:val="none"/>
          </w:rPr>
          <w:t>.</w:t>
        </w:r>
        <w:proofErr w:type="spellStart"/>
        <w:r w:rsidR="00940C2A" w:rsidRPr="00B924D7">
          <w:rPr>
            <w:rStyle w:val="aa"/>
            <w:color w:val="auto"/>
            <w:sz w:val="26"/>
            <w:szCs w:val="26"/>
            <w:u w:val="none"/>
          </w:rPr>
          <w:t>ru</w:t>
        </w:r>
        <w:proofErr w:type="spellEnd"/>
      </w:hyperlink>
      <w:r w:rsidR="00711F0D" w:rsidRPr="00B924D7">
        <w:rPr>
          <w:color w:val="000000"/>
          <w:sz w:val="26"/>
          <w:szCs w:val="26"/>
        </w:rPr>
        <w:t>.</w:t>
      </w:r>
    </w:p>
    <w:p w:rsidR="002C6AEF" w:rsidRPr="00B36C60" w:rsidRDefault="002C6AEF" w:rsidP="003063D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36C60">
        <w:rPr>
          <w:rFonts w:ascii="Times New Roman" w:hAnsi="Times New Roman" w:cs="Times New Roman"/>
          <w:sz w:val="26"/>
          <w:szCs w:val="26"/>
        </w:rPr>
        <w:t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</w:t>
      </w:r>
      <w:r w:rsidR="00EC008B" w:rsidRPr="00B36C60">
        <w:rPr>
          <w:rFonts w:ascii="Times New Roman" w:hAnsi="Times New Roman" w:cs="Times New Roman"/>
          <w:sz w:val="26"/>
          <w:szCs w:val="26"/>
        </w:rPr>
        <w:t>ь от имени организатора аукцион</w:t>
      </w:r>
      <w:r w:rsidR="00441B23" w:rsidRPr="00B36C60">
        <w:rPr>
          <w:rFonts w:ascii="Times New Roman" w:hAnsi="Times New Roman" w:cs="Times New Roman"/>
          <w:sz w:val="26"/>
          <w:szCs w:val="26"/>
        </w:rPr>
        <w:t>а</w:t>
      </w:r>
      <w:r w:rsidR="00C72359" w:rsidRPr="00B36C60">
        <w:rPr>
          <w:rFonts w:ascii="Times New Roman" w:hAnsi="Times New Roman" w:cs="Times New Roman"/>
          <w:sz w:val="26"/>
          <w:szCs w:val="26"/>
        </w:rPr>
        <w:t xml:space="preserve">. </w:t>
      </w:r>
      <w:r w:rsidR="003063D6" w:rsidRPr="00B36C60">
        <w:rPr>
          <w:rFonts w:ascii="Times New Roman" w:hAnsi="Times New Roman" w:cs="Times New Roman"/>
          <w:sz w:val="26"/>
          <w:szCs w:val="26"/>
        </w:rPr>
        <w:t xml:space="preserve">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</w:t>
      </w:r>
      <w:r w:rsidR="00EC008B" w:rsidRPr="00B36C60">
        <w:rPr>
          <w:rFonts w:ascii="Times New Roman" w:hAnsi="Times New Roman" w:cs="Times New Roman"/>
          <w:sz w:val="26"/>
          <w:szCs w:val="26"/>
        </w:rPr>
        <w:t>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:rsidR="002C6AEF" w:rsidRPr="00B924D7" w:rsidRDefault="002C6AEF" w:rsidP="00EC008B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B36C60">
        <w:rPr>
          <w:sz w:val="26"/>
          <w:szCs w:val="26"/>
        </w:rPr>
        <w:t>Заявителям, признанным участниками электронного</w:t>
      </w:r>
      <w:r w:rsidRPr="00B924D7">
        <w:rPr>
          <w:sz w:val="26"/>
          <w:szCs w:val="26"/>
        </w:rPr>
        <w:t xml:space="preserve">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</w:t>
      </w:r>
      <w:r w:rsidR="00441B23" w:rsidRPr="00B924D7">
        <w:rPr>
          <w:sz w:val="26"/>
          <w:szCs w:val="26"/>
        </w:rPr>
        <w:t xml:space="preserve"> рассмотрения заявок</w:t>
      </w:r>
      <w:r w:rsidRPr="00B924D7">
        <w:rPr>
          <w:sz w:val="26"/>
          <w:szCs w:val="26"/>
        </w:rPr>
        <w:t>.</w:t>
      </w:r>
    </w:p>
    <w:p w:rsidR="00323B53" w:rsidRPr="00B924D7" w:rsidRDefault="00323B53" w:rsidP="001C6CA7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</w:p>
    <w:p w:rsidR="00323B53" w:rsidRPr="00B924D7" w:rsidRDefault="00323B53" w:rsidP="00323B53">
      <w:pPr>
        <w:spacing w:line="200" w:lineRule="atLeast"/>
        <w:ind w:firstLine="720"/>
        <w:jc w:val="both"/>
        <w:rPr>
          <w:b/>
          <w:bCs/>
          <w:sz w:val="26"/>
          <w:szCs w:val="26"/>
        </w:rPr>
      </w:pPr>
      <w:r w:rsidRPr="00B924D7">
        <w:rPr>
          <w:b/>
          <w:sz w:val="26"/>
          <w:szCs w:val="26"/>
        </w:rPr>
        <w:t>1</w:t>
      </w:r>
      <w:r w:rsidR="004C4338" w:rsidRPr="00B924D7">
        <w:rPr>
          <w:b/>
          <w:sz w:val="26"/>
          <w:szCs w:val="26"/>
        </w:rPr>
        <w:t>2</w:t>
      </w:r>
      <w:r w:rsidRPr="00B924D7">
        <w:rPr>
          <w:b/>
          <w:sz w:val="26"/>
          <w:szCs w:val="26"/>
        </w:rPr>
        <w:t>.</w:t>
      </w:r>
      <w:r w:rsidRPr="00B924D7">
        <w:rPr>
          <w:sz w:val="26"/>
          <w:szCs w:val="26"/>
        </w:rPr>
        <w:t xml:space="preserve"> </w:t>
      </w:r>
      <w:r w:rsidRPr="00B924D7">
        <w:rPr>
          <w:b/>
          <w:bCs/>
          <w:sz w:val="26"/>
          <w:szCs w:val="26"/>
        </w:rPr>
        <w:t xml:space="preserve">Порядок проведения </w:t>
      </w:r>
      <w:r w:rsidR="00EF574F" w:rsidRPr="00B924D7">
        <w:rPr>
          <w:b/>
          <w:sz w:val="26"/>
          <w:szCs w:val="26"/>
        </w:rPr>
        <w:t>электронного</w:t>
      </w:r>
      <w:r w:rsidR="00EF574F" w:rsidRPr="00B924D7">
        <w:rPr>
          <w:b/>
          <w:bCs/>
          <w:sz w:val="26"/>
          <w:szCs w:val="26"/>
        </w:rPr>
        <w:t xml:space="preserve"> </w:t>
      </w:r>
      <w:r w:rsidRPr="00B924D7">
        <w:rPr>
          <w:b/>
          <w:bCs/>
          <w:sz w:val="26"/>
          <w:szCs w:val="26"/>
        </w:rPr>
        <w:t>аукциона:</w:t>
      </w:r>
    </w:p>
    <w:p w:rsidR="009E3755" w:rsidRPr="00B924D7" w:rsidRDefault="00F841BF" w:rsidP="009E3755">
      <w:pPr>
        <w:ind w:firstLine="708"/>
        <w:jc w:val="both"/>
        <w:rPr>
          <w:rFonts w:cs="Calibri"/>
          <w:sz w:val="26"/>
          <w:szCs w:val="26"/>
        </w:rPr>
      </w:pPr>
      <w:r w:rsidRPr="00B924D7">
        <w:rPr>
          <w:sz w:val="26"/>
          <w:szCs w:val="26"/>
        </w:rPr>
        <w:t>Электронный</w:t>
      </w:r>
      <w:r w:rsidRPr="00B924D7">
        <w:rPr>
          <w:rFonts w:cs="Calibri"/>
          <w:sz w:val="26"/>
          <w:szCs w:val="26"/>
        </w:rPr>
        <w:t xml:space="preserve"> а</w:t>
      </w:r>
      <w:r w:rsidR="009E3755" w:rsidRPr="00B924D7">
        <w:rPr>
          <w:rFonts w:cs="Calibri"/>
          <w:sz w:val="26"/>
          <w:szCs w:val="26"/>
        </w:rPr>
        <w:t>укцион проводится на электронной площадке в день и время, у</w:t>
      </w:r>
      <w:r w:rsidRPr="00B924D7">
        <w:rPr>
          <w:rFonts w:cs="Calibri"/>
          <w:sz w:val="26"/>
          <w:szCs w:val="26"/>
        </w:rPr>
        <w:t>казанные</w:t>
      </w:r>
      <w:r w:rsidR="009E3755" w:rsidRPr="00B924D7">
        <w:rPr>
          <w:rFonts w:cs="Calibri"/>
          <w:sz w:val="26"/>
          <w:szCs w:val="26"/>
        </w:rPr>
        <w:t xml:space="preserve"> в извещении.</w:t>
      </w:r>
    </w:p>
    <w:p w:rsidR="00D32E83" w:rsidRPr="00B924D7" w:rsidRDefault="00C16BB2" w:rsidP="009E3755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>Электронный а</w:t>
      </w:r>
      <w:r w:rsidR="00F17EAB" w:rsidRPr="00B924D7">
        <w:rPr>
          <w:sz w:val="26"/>
          <w:szCs w:val="26"/>
        </w:rPr>
        <w:t xml:space="preserve">укцион проводится при наличии не менее двух участников. </w:t>
      </w:r>
    </w:p>
    <w:p w:rsidR="00A423FF" w:rsidRPr="00B924D7" w:rsidRDefault="00A423FF" w:rsidP="00A423FF">
      <w:pPr>
        <w:autoSpaceDE w:val="0"/>
        <w:autoSpaceDN w:val="0"/>
        <w:adjustRightInd w:val="0"/>
        <w:ind w:firstLine="708"/>
        <w:jc w:val="both"/>
        <w:rPr>
          <w:bCs/>
          <w:sz w:val="26"/>
          <w:szCs w:val="26"/>
        </w:rPr>
      </w:pPr>
      <w:r w:rsidRPr="00B924D7">
        <w:rPr>
          <w:sz w:val="26"/>
          <w:szCs w:val="26"/>
        </w:rPr>
        <w:t>Начальной ценой</w:t>
      </w:r>
      <w:r w:rsidR="00D244F7" w:rsidRPr="00B924D7">
        <w:rPr>
          <w:sz w:val="26"/>
          <w:szCs w:val="26"/>
        </w:rPr>
        <w:t xml:space="preserve"> предмета </w:t>
      </w:r>
      <w:r w:rsidR="00F841BF" w:rsidRPr="00B924D7">
        <w:rPr>
          <w:sz w:val="26"/>
          <w:szCs w:val="26"/>
        </w:rPr>
        <w:t xml:space="preserve">электронного </w:t>
      </w:r>
      <w:r w:rsidR="00D244F7" w:rsidRPr="00B924D7">
        <w:rPr>
          <w:sz w:val="26"/>
          <w:szCs w:val="26"/>
        </w:rPr>
        <w:t xml:space="preserve">аукциона </w:t>
      </w:r>
      <w:r w:rsidRPr="00B924D7">
        <w:rPr>
          <w:bCs/>
          <w:sz w:val="26"/>
          <w:szCs w:val="26"/>
        </w:rPr>
        <w:t xml:space="preserve">земельного участка является по выбору уполномоченного органа рыночная стоимость такого земельного участка, определенная в соответствии с Федеральным </w:t>
      </w:r>
      <w:hyperlink r:id="rId17" w:history="1">
        <w:r w:rsidRPr="00B924D7">
          <w:rPr>
            <w:bCs/>
            <w:sz w:val="26"/>
            <w:szCs w:val="26"/>
          </w:rPr>
          <w:t>законом</w:t>
        </w:r>
      </w:hyperlink>
      <w:r w:rsidRPr="00B924D7">
        <w:rPr>
          <w:bCs/>
          <w:sz w:val="26"/>
          <w:szCs w:val="26"/>
        </w:rPr>
        <w:t xml:space="preserve"> от 29 июля 1998 года N 135-ФЗ "Об оценочной деятельности в Российской Федерации" (далее - Федеральный закон "Об оценочной деятельности в Российской Федерации"), или кадастровая стоимость такого земельного участка, если результаты государственной кадастровой оценки утверждены не ранее чем за пять лет до даты принятия решения о проведении аукциона.</w:t>
      </w:r>
    </w:p>
    <w:p w:rsidR="001C6CA7" w:rsidRPr="00B924D7" w:rsidRDefault="001C6CA7" w:rsidP="00A423FF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В ходе проведения </w:t>
      </w:r>
      <w:r w:rsidR="00F841BF" w:rsidRPr="00B924D7">
        <w:rPr>
          <w:sz w:val="26"/>
          <w:szCs w:val="26"/>
        </w:rPr>
        <w:t xml:space="preserve">электронного </w:t>
      </w:r>
      <w:r w:rsidRPr="00B924D7">
        <w:rPr>
          <w:sz w:val="26"/>
          <w:szCs w:val="26"/>
        </w:rPr>
        <w:t>аукциона участники аукциона подают предложения о цене предмета аукциона в соответствии со следующими требованиями:</w:t>
      </w:r>
    </w:p>
    <w:p w:rsidR="001C6CA7" w:rsidRPr="00B924D7" w:rsidRDefault="001C6CA7" w:rsidP="001C6CA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1) предложение о цене предмета </w:t>
      </w:r>
      <w:r w:rsidR="00F841BF" w:rsidRPr="00B924D7">
        <w:rPr>
          <w:sz w:val="26"/>
          <w:szCs w:val="26"/>
        </w:rPr>
        <w:t xml:space="preserve">электронного </w:t>
      </w:r>
      <w:r w:rsidRPr="00B924D7">
        <w:rPr>
          <w:sz w:val="26"/>
          <w:szCs w:val="26"/>
        </w:rPr>
        <w:t>аукциона увеличивает текущее максимальное предложение о цене предмета аукциона на величину "шага аукциона";</w:t>
      </w:r>
    </w:p>
    <w:p w:rsidR="001C6CA7" w:rsidRPr="00B924D7" w:rsidRDefault="001C6CA7" w:rsidP="001C6CA7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2) участник </w:t>
      </w:r>
      <w:r w:rsidR="00F841BF" w:rsidRPr="00B924D7">
        <w:rPr>
          <w:sz w:val="26"/>
          <w:szCs w:val="26"/>
        </w:rPr>
        <w:t xml:space="preserve">электронного </w:t>
      </w:r>
      <w:r w:rsidRPr="00B924D7">
        <w:rPr>
          <w:sz w:val="26"/>
          <w:szCs w:val="26"/>
        </w:rPr>
        <w:t>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:rsidR="001C6CA7" w:rsidRPr="00B924D7" w:rsidRDefault="00C16BB2" w:rsidP="001C6CA7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>Электронный аукцион проводится на электронной площадке ее оператором, функционирующих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9E3755" w:rsidRPr="00B924D7" w:rsidRDefault="009E3755" w:rsidP="009E3755">
      <w:pPr>
        <w:ind w:firstLine="708"/>
        <w:jc w:val="both"/>
        <w:rPr>
          <w:rFonts w:cs="Calibri"/>
          <w:sz w:val="26"/>
          <w:szCs w:val="26"/>
        </w:rPr>
      </w:pPr>
      <w:r w:rsidRPr="00B924D7">
        <w:rPr>
          <w:rFonts w:cs="Calibri"/>
          <w:sz w:val="26"/>
          <w:szCs w:val="26"/>
        </w:rPr>
        <w:t xml:space="preserve">Предложение о цене предмета </w:t>
      </w:r>
      <w:r w:rsidR="00F841BF" w:rsidRPr="00B924D7">
        <w:rPr>
          <w:sz w:val="26"/>
          <w:szCs w:val="26"/>
        </w:rPr>
        <w:t>электронного</w:t>
      </w:r>
      <w:r w:rsidR="00F841BF" w:rsidRPr="00B924D7">
        <w:rPr>
          <w:rFonts w:cs="Calibri"/>
          <w:sz w:val="26"/>
          <w:szCs w:val="26"/>
        </w:rPr>
        <w:t xml:space="preserve"> </w:t>
      </w:r>
      <w:r w:rsidRPr="00B924D7">
        <w:rPr>
          <w:rFonts w:cs="Calibri"/>
          <w:sz w:val="26"/>
          <w:szCs w:val="26"/>
        </w:rPr>
        <w:t>аукциона признается подписанное ЭП участника.</w:t>
      </w:r>
    </w:p>
    <w:p w:rsidR="001C6CA7" w:rsidRPr="006F77C9" w:rsidRDefault="002364A7" w:rsidP="009E3755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</w:t>
      </w:r>
      <w:r w:rsidRPr="006F77C9">
        <w:rPr>
          <w:sz w:val="26"/>
          <w:szCs w:val="26"/>
        </w:rPr>
        <w:t xml:space="preserve"> времени ни одного предложения о более высокой цене предмета аукциона не поступило, электронный аукцион завершается.</w:t>
      </w:r>
    </w:p>
    <w:p w:rsidR="009E3755" w:rsidRPr="006F77C9" w:rsidRDefault="009E3755" w:rsidP="001C6CA7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</w:p>
    <w:p w:rsidR="009E3755" w:rsidRPr="006F77C9" w:rsidRDefault="009E3755" w:rsidP="009E3755">
      <w:pPr>
        <w:spacing w:line="200" w:lineRule="atLeast"/>
        <w:ind w:firstLine="720"/>
        <w:jc w:val="both"/>
        <w:rPr>
          <w:b/>
          <w:sz w:val="26"/>
          <w:szCs w:val="26"/>
        </w:rPr>
      </w:pPr>
      <w:r w:rsidRPr="006F77C9">
        <w:rPr>
          <w:b/>
          <w:sz w:val="26"/>
          <w:szCs w:val="26"/>
        </w:rPr>
        <w:t>1</w:t>
      </w:r>
      <w:r w:rsidR="004C4338" w:rsidRPr="006F77C9">
        <w:rPr>
          <w:b/>
          <w:sz w:val="26"/>
          <w:szCs w:val="26"/>
        </w:rPr>
        <w:t>3</w:t>
      </w:r>
      <w:r w:rsidRPr="006F77C9">
        <w:rPr>
          <w:b/>
          <w:sz w:val="26"/>
          <w:szCs w:val="26"/>
        </w:rPr>
        <w:t xml:space="preserve">. </w:t>
      </w:r>
      <w:r w:rsidRPr="006F77C9">
        <w:rPr>
          <w:b/>
          <w:bCs/>
          <w:sz w:val="26"/>
          <w:szCs w:val="26"/>
        </w:rPr>
        <w:t>Подведение итогов процедуры</w:t>
      </w:r>
    </w:p>
    <w:p w:rsidR="009E3755" w:rsidRPr="006F77C9" w:rsidRDefault="00D244F7" w:rsidP="009E3755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6F77C9">
        <w:rPr>
          <w:sz w:val="26"/>
          <w:szCs w:val="26"/>
        </w:rPr>
        <w:lastRenderedPageBreak/>
        <w:t xml:space="preserve">Выигравшим торги на </w:t>
      </w:r>
      <w:r w:rsidR="00F841BF" w:rsidRPr="006F77C9">
        <w:rPr>
          <w:sz w:val="26"/>
          <w:szCs w:val="26"/>
        </w:rPr>
        <w:t xml:space="preserve">электронном </w:t>
      </w:r>
      <w:r w:rsidRPr="006F77C9">
        <w:rPr>
          <w:sz w:val="26"/>
          <w:szCs w:val="26"/>
        </w:rPr>
        <w:t>аукционе признается лицо, предложившее наиболее высокую цену.</w:t>
      </w:r>
    </w:p>
    <w:p w:rsidR="001C6CA7" w:rsidRPr="00B36C60" w:rsidRDefault="001C6CA7" w:rsidP="002C6AEF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6F77C9">
        <w:rPr>
          <w:sz w:val="26"/>
          <w:szCs w:val="26"/>
        </w:rPr>
        <w:t xml:space="preserve">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</w:t>
      </w:r>
      <w:r w:rsidRPr="00B924D7">
        <w:rPr>
          <w:sz w:val="26"/>
          <w:szCs w:val="26"/>
        </w:rPr>
        <w:t xml:space="preserve">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</w:t>
      </w:r>
      <w:r w:rsidRPr="00B36C60">
        <w:rPr>
          <w:sz w:val="26"/>
          <w:szCs w:val="26"/>
        </w:rPr>
        <w:t>режиме направляется оператором электронной площадки для размещения на официальном сайте.</w:t>
      </w:r>
    </w:p>
    <w:p w:rsidR="00B77BE1" w:rsidRPr="00B36C60" w:rsidRDefault="00B77BE1" w:rsidP="00B924D7">
      <w:pPr>
        <w:ind w:firstLine="720"/>
        <w:jc w:val="both"/>
        <w:rPr>
          <w:sz w:val="26"/>
          <w:szCs w:val="26"/>
        </w:rPr>
      </w:pPr>
      <w:r w:rsidRPr="00B36C60">
        <w:rPr>
          <w:sz w:val="26"/>
          <w:szCs w:val="26"/>
        </w:rPr>
        <w:t xml:space="preserve">Информация о результатах </w:t>
      </w:r>
      <w:r w:rsidR="00696115" w:rsidRPr="00B36C60">
        <w:rPr>
          <w:sz w:val="26"/>
          <w:szCs w:val="26"/>
        </w:rPr>
        <w:t xml:space="preserve">электронного </w:t>
      </w:r>
      <w:r w:rsidRPr="00B36C60">
        <w:rPr>
          <w:sz w:val="26"/>
          <w:szCs w:val="26"/>
        </w:rPr>
        <w:t>аукциона публикуется на официальных сайтах в сети «Интернет»</w:t>
      </w:r>
      <w:r w:rsidR="009A58C1" w:rsidRPr="00B36C60">
        <w:rPr>
          <w:b/>
          <w:sz w:val="26"/>
          <w:szCs w:val="26"/>
        </w:rPr>
        <w:t xml:space="preserve">  </w:t>
      </w:r>
      <w:r w:rsidRPr="00B36C60">
        <w:rPr>
          <w:bCs/>
          <w:sz w:val="26"/>
          <w:szCs w:val="26"/>
        </w:rPr>
        <w:t xml:space="preserve">www.torgi.gov. </w:t>
      </w:r>
      <w:r w:rsidRPr="00B36C60">
        <w:rPr>
          <w:bCs/>
          <w:sz w:val="26"/>
          <w:szCs w:val="26"/>
          <w:lang w:val="en-US"/>
        </w:rPr>
        <w:t>r</w:t>
      </w:r>
      <w:r w:rsidRPr="00B36C60">
        <w:rPr>
          <w:bCs/>
          <w:sz w:val="26"/>
          <w:szCs w:val="26"/>
        </w:rPr>
        <w:t>u (ГИС Торги),</w:t>
      </w:r>
      <w:r w:rsidR="009A58C1" w:rsidRPr="00B36C60">
        <w:rPr>
          <w:sz w:val="26"/>
          <w:szCs w:val="26"/>
        </w:rPr>
        <w:t xml:space="preserve"> </w:t>
      </w:r>
      <w:proofErr w:type="spellStart"/>
      <w:r w:rsidR="00AB6FEF" w:rsidRPr="00B36C60">
        <w:rPr>
          <w:sz w:val="26"/>
          <w:szCs w:val="26"/>
          <w:lang w:val="en-US"/>
        </w:rPr>
        <w:t>utp</w:t>
      </w:r>
      <w:proofErr w:type="spellEnd"/>
      <w:r w:rsidR="009A58C1" w:rsidRPr="00B36C60">
        <w:rPr>
          <w:sz w:val="26"/>
          <w:szCs w:val="26"/>
        </w:rPr>
        <w:t>.</w:t>
      </w:r>
      <w:hyperlink r:id="rId18" w:history="1">
        <w:r w:rsidR="009A58C1" w:rsidRPr="00B36C60">
          <w:rPr>
            <w:rStyle w:val="aa"/>
            <w:color w:val="auto"/>
            <w:sz w:val="26"/>
            <w:szCs w:val="26"/>
            <w:u w:val="none"/>
            <w:lang w:val="en-US"/>
          </w:rPr>
          <w:t>sberbank</w:t>
        </w:r>
        <w:r w:rsidR="009A58C1" w:rsidRPr="00B36C60">
          <w:rPr>
            <w:rStyle w:val="aa"/>
            <w:color w:val="auto"/>
            <w:sz w:val="26"/>
            <w:szCs w:val="26"/>
            <w:u w:val="none"/>
          </w:rPr>
          <w:t>-</w:t>
        </w:r>
        <w:r w:rsidR="009A58C1" w:rsidRPr="00B36C60">
          <w:rPr>
            <w:rStyle w:val="aa"/>
            <w:color w:val="auto"/>
            <w:sz w:val="26"/>
            <w:szCs w:val="26"/>
            <w:u w:val="none"/>
            <w:lang w:val="en-US"/>
          </w:rPr>
          <w:t>ast</w:t>
        </w:r>
        <w:r w:rsidR="009A58C1" w:rsidRPr="00B36C60">
          <w:rPr>
            <w:rStyle w:val="aa"/>
            <w:color w:val="auto"/>
            <w:sz w:val="26"/>
            <w:szCs w:val="26"/>
            <w:u w:val="none"/>
          </w:rPr>
          <w:t>.</w:t>
        </w:r>
        <w:r w:rsidR="009A58C1" w:rsidRPr="00B36C60">
          <w:rPr>
            <w:rStyle w:val="aa"/>
            <w:color w:val="auto"/>
            <w:sz w:val="26"/>
            <w:szCs w:val="26"/>
            <w:u w:val="none"/>
            <w:lang w:val="en-US"/>
          </w:rPr>
          <w:t>ru</w:t>
        </w:r>
      </w:hyperlink>
      <w:r w:rsidR="009A58C1" w:rsidRPr="00B36C60">
        <w:rPr>
          <w:rStyle w:val="aa"/>
          <w:color w:val="auto"/>
          <w:sz w:val="26"/>
          <w:szCs w:val="26"/>
          <w:u w:val="none"/>
        </w:rPr>
        <w:t xml:space="preserve"> (</w:t>
      </w:r>
      <w:r w:rsidR="009A58C1" w:rsidRPr="00B36C60">
        <w:rPr>
          <w:bCs/>
          <w:sz w:val="26"/>
          <w:szCs w:val="26"/>
        </w:rPr>
        <w:t>АО «Сбербанк-АСТ»)</w:t>
      </w:r>
      <w:r w:rsidR="009A58C1" w:rsidRPr="00B36C60">
        <w:rPr>
          <w:rStyle w:val="aa"/>
          <w:color w:val="auto"/>
          <w:sz w:val="26"/>
          <w:szCs w:val="26"/>
          <w:u w:val="none"/>
        </w:rPr>
        <w:t>,</w:t>
      </w:r>
      <w:r w:rsidR="009A58C1" w:rsidRPr="00B36C60">
        <w:rPr>
          <w:sz w:val="26"/>
          <w:szCs w:val="26"/>
        </w:rPr>
        <w:t xml:space="preserve"> </w:t>
      </w:r>
      <w:r w:rsidR="00B924D7" w:rsidRPr="00B36C60">
        <w:rPr>
          <w:sz w:val="26"/>
          <w:szCs w:val="26"/>
        </w:rPr>
        <w:t xml:space="preserve">на </w:t>
      </w:r>
      <w:r w:rsidR="00B924D7" w:rsidRPr="00B36C60">
        <w:rPr>
          <w:bCs/>
          <w:sz w:val="26"/>
          <w:szCs w:val="26"/>
        </w:rPr>
        <w:t xml:space="preserve">официальном сайте </w:t>
      </w:r>
      <w:r w:rsidR="00B924D7" w:rsidRPr="00B36C60">
        <w:rPr>
          <w:sz w:val="26"/>
          <w:szCs w:val="26"/>
        </w:rPr>
        <w:t>уполномоченного органа</w:t>
      </w:r>
      <w:r w:rsidR="00B924D7" w:rsidRPr="00B36C60">
        <w:rPr>
          <w:bCs/>
          <w:sz w:val="26"/>
          <w:szCs w:val="26"/>
        </w:rPr>
        <w:t xml:space="preserve"> </w:t>
      </w:r>
      <w:hyperlink r:id="rId19" w:history="1">
        <w:r w:rsidR="00B924D7" w:rsidRPr="00B36C60">
          <w:rPr>
            <w:bCs/>
            <w:sz w:val="26"/>
            <w:szCs w:val="26"/>
          </w:rPr>
          <w:t>www.mio.irkobl.</w:t>
        </w:r>
        <w:r w:rsidR="00B924D7" w:rsidRPr="00B36C60">
          <w:rPr>
            <w:bCs/>
            <w:sz w:val="26"/>
            <w:szCs w:val="26"/>
            <w:lang w:val="en-US"/>
          </w:rPr>
          <w:t>r</w:t>
        </w:r>
        <w:r w:rsidR="00B924D7" w:rsidRPr="00B36C60">
          <w:rPr>
            <w:bCs/>
            <w:sz w:val="26"/>
            <w:szCs w:val="26"/>
          </w:rPr>
          <w:t>u</w:t>
        </w:r>
      </w:hyperlink>
      <w:r w:rsidR="00B924D7" w:rsidRPr="00B36C60">
        <w:rPr>
          <w:bCs/>
          <w:sz w:val="26"/>
          <w:szCs w:val="26"/>
        </w:rPr>
        <w:t xml:space="preserve">  и </w:t>
      </w:r>
      <w:r w:rsidR="00B924D7" w:rsidRPr="00B36C60">
        <w:rPr>
          <w:sz w:val="26"/>
          <w:szCs w:val="26"/>
        </w:rPr>
        <w:t xml:space="preserve"> сайте </w:t>
      </w:r>
      <w:r w:rsidR="00B924D7" w:rsidRPr="00B36C60">
        <w:rPr>
          <w:bCs/>
          <w:sz w:val="26"/>
          <w:szCs w:val="26"/>
        </w:rPr>
        <w:t xml:space="preserve">организатора аукциона www.irkfi. </w:t>
      </w:r>
      <w:proofErr w:type="spellStart"/>
      <w:r w:rsidR="00B924D7" w:rsidRPr="00B36C60">
        <w:rPr>
          <w:bCs/>
          <w:sz w:val="26"/>
          <w:szCs w:val="26"/>
        </w:rPr>
        <w:t>ru</w:t>
      </w:r>
      <w:proofErr w:type="spellEnd"/>
      <w:r w:rsidR="00B924D7" w:rsidRPr="00B36C60">
        <w:rPr>
          <w:sz w:val="26"/>
          <w:szCs w:val="26"/>
          <w:u w:val="single"/>
        </w:rPr>
        <w:t>.</w:t>
      </w:r>
    </w:p>
    <w:p w:rsidR="009E3755" w:rsidRPr="00B36C60" w:rsidRDefault="009E3755" w:rsidP="002C6AEF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</w:p>
    <w:p w:rsidR="00161ECC" w:rsidRPr="00B924D7" w:rsidRDefault="00161ECC" w:rsidP="00161ECC">
      <w:pPr>
        <w:pStyle w:val="a5"/>
        <w:spacing w:after="0"/>
        <w:ind w:firstLine="709"/>
        <w:rPr>
          <w:b/>
          <w:bCs/>
          <w:sz w:val="26"/>
          <w:szCs w:val="26"/>
        </w:rPr>
      </w:pPr>
      <w:r w:rsidRPr="00B36C60">
        <w:rPr>
          <w:b/>
          <w:bCs/>
          <w:sz w:val="26"/>
          <w:szCs w:val="26"/>
        </w:rPr>
        <w:t>1</w:t>
      </w:r>
      <w:r w:rsidR="004C4338" w:rsidRPr="00B36C60">
        <w:rPr>
          <w:b/>
          <w:bCs/>
          <w:sz w:val="26"/>
          <w:szCs w:val="26"/>
        </w:rPr>
        <w:t>4</w:t>
      </w:r>
      <w:r w:rsidRPr="00B36C60">
        <w:rPr>
          <w:b/>
          <w:bCs/>
          <w:sz w:val="26"/>
          <w:szCs w:val="26"/>
        </w:rPr>
        <w:t>.</w:t>
      </w:r>
      <w:r w:rsidRPr="00B36C60">
        <w:rPr>
          <w:b/>
          <w:bCs/>
          <w:color w:val="FF0000"/>
          <w:sz w:val="26"/>
          <w:szCs w:val="26"/>
        </w:rPr>
        <w:t> </w:t>
      </w:r>
      <w:r w:rsidRPr="00B36C60">
        <w:rPr>
          <w:b/>
          <w:bCs/>
          <w:sz w:val="26"/>
          <w:szCs w:val="26"/>
        </w:rPr>
        <w:t>Заключение договора аренды</w:t>
      </w:r>
      <w:r w:rsidRPr="00B924D7">
        <w:rPr>
          <w:b/>
          <w:bCs/>
          <w:sz w:val="26"/>
          <w:szCs w:val="26"/>
        </w:rPr>
        <w:t xml:space="preserve"> земельного участка по результатам </w:t>
      </w:r>
      <w:r w:rsidR="00696115" w:rsidRPr="00B924D7">
        <w:rPr>
          <w:b/>
          <w:sz w:val="26"/>
          <w:szCs w:val="26"/>
        </w:rPr>
        <w:t>электронного</w:t>
      </w:r>
      <w:r w:rsidR="00696115" w:rsidRPr="00B924D7">
        <w:rPr>
          <w:b/>
          <w:bCs/>
          <w:sz w:val="26"/>
          <w:szCs w:val="26"/>
        </w:rPr>
        <w:t xml:space="preserve"> </w:t>
      </w:r>
      <w:r w:rsidRPr="00B924D7">
        <w:rPr>
          <w:b/>
          <w:bCs/>
          <w:sz w:val="26"/>
          <w:szCs w:val="26"/>
        </w:rPr>
        <w:t>аукциона</w:t>
      </w:r>
      <w:r w:rsidR="009A58C1" w:rsidRPr="00B924D7">
        <w:rPr>
          <w:b/>
          <w:bCs/>
          <w:sz w:val="26"/>
          <w:szCs w:val="26"/>
        </w:rPr>
        <w:t>.</w:t>
      </w:r>
    </w:p>
    <w:p w:rsidR="00161ECC" w:rsidRPr="00B924D7" w:rsidRDefault="00161ECC" w:rsidP="00161ECC">
      <w:pPr>
        <w:pStyle w:val="a5"/>
        <w:spacing w:after="0" w:line="200" w:lineRule="atLeast"/>
        <w:ind w:firstLine="708"/>
        <w:rPr>
          <w:bCs/>
          <w:iCs/>
          <w:sz w:val="26"/>
          <w:szCs w:val="26"/>
        </w:rPr>
      </w:pPr>
      <w:r w:rsidRPr="00B924D7">
        <w:rPr>
          <w:bCs/>
          <w:iCs/>
          <w:sz w:val="26"/>
          <w:szCs w:val="26"/>
        </w:rPr>
        <w:t xml:space="preserve">Заключение договора аренды земельного участка с победителем по </w:t>
      </w:r>
      <w:r w:rsidR="004D6D12" w:rsidRPr="00B924D7">
        <w:rPr>
          <w:bCs/>
          <w:iCs/>
          <w:sz w:val="26"/>
          <w:szCs w:val="26"/>
        </w:rPr>
        <w:t>результатам</w:t>
      </w:r>
      <w:r w:rsidR="00696115" w:rsidRPr="00B924D7">
        <w:rPr>
          <w:sz w:val="26"/>
          <w:szCs w:val="26"/>
        </w:rPr>
        <w:t xml:space="preserve"> электронного</w:t>
      </w:r>
      <w:r w:rsidR="00696115" w:rsidRPr="00B924D7">
        <w:rPr>
          <w:bCs/>
          <w:iCs/>
          <w:sz w:val="26"/>
          <w:szCs w:val="26"/>
        </w:rPr>
        <w:t xml:space="preserve"> </w:t>
      </w:r>
      <w:r w:rsidR="000A1CFF" w:rsidRPr="00B924D7">
        <w:rPr>
          <w:bCs/>
          <w:iCs/>
          <w:sz w:val="26"/>
          <w:szCs w:val="26"/>
        </w:rPr>
        <w:t>аукциона</w:t>
      </w:r>
      <w:r w:rsidRPr="00B924D7">
        <w:rPr>
          <w:bCs/>
          <w:iCs/>
          <w:sz w:val="26"/>
          <w:szCs w:val="26"/>
        </w:rPr>
        <w:t xml:space="preserve"> осуществляется в установленном законодательством Российской Федерации порядке.</w:t>
      </w:r>
    </w:p>
    <w:p w:rsidR="002364A7" w:rsidRPr="00B924D7" w:rsidRDefault="002364A7" w:rsidP="00161ECC">
      <w:pPr>
        <w:pStyle w:val="a3"/>
        <w:tabs>
          <w:tab w:val="left" w:pos="4032"/>
        </w:tabs>
        <w:suppressAutoHyphens/>
        <w:ind w:firstLine="709"/>
        <w:jc w:val="both"/>
        <w:rPr>
          <w:sz w:val="26"/>
          <w:szCs w:val="26"/>
        </w:rPr>
      </w:pPr>
      <w:r w:rsidRPr="00B924D7">
        <w:rPr>
          <w:sz w:val="26"/>
          <w:szCs w:val="26"/>
        </w:rPr>
        <w:t xml:space="preserve">По результатам проведения электронного аукциона договор </w:t>
      </w:r>
      <w:r w:rsidR="00B36C60">
        <w:rPr>
          <w:sz w:val="26"/>
          <w:szCs w:val="26"/>
        </w:rPr>
        <w:t>аренды</w:t>
      </w:r>
      <w:r w:rsidRPr="00B924D7">
        <w:rPr>
          <w:sz w:val="26"/>
          <w:szCs w:val="26"/>
        </w:rPr>
        <w:t xml:space="preserve"> земельного участка, находящегося в государственной собственности</w:t>
      </w:r>
      <w:r w:rsidR="00696115" w:rsidRPr="00B924D7">
        <w:rPr>
          <w:sz w:val="26"/>
          <w:szCs w:val="26"/>
        </w:rPr>
        <w:t xml:space="preserve"> Иркутской области</w:t>
      </w:r>
      <w:r w:rsidRPr="00B924D7">
        <w:rPr>
          <w:sz w:val="26"/>
          <w:szCs w:val="26"/>
        </w:rPr>
        <w:t>, заключается в электронной форме и подписывается усиленной квалифицированной электронной подписью сторон такого договора.</w:t>
      </w:r>
    </w:p>
    <w:p w:rsidR="00F17EAB" w:rsidRPr="00B36C60" w:rsidRDefault="00F17EAB" w:rsidP="00315BA8">
      <w:pPr>
        <w:tabs>
          <w:tab w:val="left" w:pos="4032"/>
        </w:tabs>
        <w:ind w:firstLine="709"/>
        <w:jc w:val="both"/>
        <w:rPr>
          <w:sz w:val="26"/>
          <w:szCs w:val="26"/>
        </w:rPr>
      </w:pPr>
      <w:r w:rsidRPr="00B36C60">
        <w:rPr>
          <w:sz w:val="26"/>
          <w:szCs w:val="26"/>
        </w:rPr>
        <w:t xml:space="preserve">Победитель </w:t>
      </w:r>
      <w:r w:rsidR="0000446B" w:rsidRPr="00B36C60">
        <w:rPr>
          <w:sz w:val="26"/>
          <w:szCs w:val="26"/>
        </w:rPr>
        <w:t xml:space="preserve">электронного </w:t>
      </w:r>
      <w:r w:rsidRPr="00B36C60">
        <w:rPr>
          <w:sz w:val="26"/>
          <w:szCs w:val="26"/>
        </w:rPr>
        <w:t>аукциона обя</w:t>
      </w:r>
      <w:r w:rsidR="00B36C60" w:rsidRPr="00B36C60">
        <w:rPr>
          <w:sz w:val="26"/>
          <w:szCs w:val="26"/>
        </w:rPr>
        <w:t xml:space="preserve">зан заключить договор аренды </w:t>
      </w:r>
      <w:r w:rsidR="002C6AEF" w:rsidRPr="00B36C60">
        <w:rPr>
          <w:sz w:val="26"/>
          <w:szCs w:val="26"/>
        </w:rPr>
        <w:t>земельного</w:t>
      </w:r>
      <w:r w:rsidRPr="00B36C60">
        <w:rPr>
          <w:sz w:val="26"/>
          <w:szCs w:val="26"/>
        </w:rPr>
        <w:t xml:space="preserve"> участка </w:t>
      </w:r>
      <w:r w:rsidR="002C6AEF" w:rsidRPr="00B36C60">
        <w:rPr>
          <w:sz w:val="26"/>
          <w:szCs w:val="26"/>
        </w:rPr>
        <w:t>с министерством имущественных</w:t>
      </w:r>
      <w:r w:rsidRPr="00B36C60">
        <w:rPr>
          <w:sz w:val="26"/>
          <w:szCs w:val="26"/>
        </w:rPr>
        <w:t xml:space="preserve"> отношений Иркутской области не ранее </w:t>
      </w:r>
      <w:r w:rsidR="002C6AEF" w:rsidRPr="00B36C60">
        <w:rPr>
          <w:sz w:val="26"/>
          <w:szCs w:val="26"/>
        </w:rPr>
        <w:t>10 дней</w:t>
      </w:r>
      <w:r w:rsidRPr="00B36C60">
        <w:rPr>
          <w:sz w:val="26"/>
          <w:szCs w:val="26"/>
        </w:rPr>
        <w:t xml:space="preserve"> </w:t>
      </w:r>
      <w:r w:rsidR="0023473D" w:rsidRPr="00B36C60">
        <w:rPr>
          <w:sz w:val="26"/>
          <w:szCs w:val="26"/>
        </w:rPr>
        <w:t xml:space="preserve">со дня размещения информации о результатах аукциона на официальном сайте торгов РФ протокола о результатах электронного аукциона, </w:t>
      </w:r>
      <w:r w:rsidRPr="00B36C60">
        <w:rPr>
          <w:sz w:val="26"/>
          <w:szCs w:val="26"/>
        </w:rPr>
        <w:t xml:space="preserve">не позднее </w:t>
      </w:r>
      <w:r w:rsidR="0023473D" w:rsidRPr="00B36C60">
        <w:rPr>
          <w:sz w:val="26"/>
          <w:szCs w:val="26"/>
        </w:rPr>
        <w:t>10 рабочих дней</w:t>
      </w:r>
      <w:r w:rsidRPr="00B36C60">
        <w:rPr>
          <w:sz w:val="26"/>
          <w:szCs w:val="26"/>
        </w:rPr>
        <w:t xml:space="preserve"> </w:t>
      </w:r>
      <w:r w:rsidR="0023473D" w:rsidRPr="00B36C60">
        <w:rPr>
          <w:sz w:val="26"/>
          <w:szCs w:val="26"/>
        </w:rPr>
        <w:t>со дня со дня направления победителю аукциона проекта договора.  О</w:t>
      </w:r>
      <w:r w:rsidRPr="00B36C60">
        <w:rPr>
          <w:sz w:val="26"/>
          <w:szCs w:val="26"/>
        </w:rPr>
        <w:t xml:space="preserve">существить государственную регистрацию </w:t>
      </w:r>
      <w:r w:rsidR="0000446B" w:rsidRPr="00B36C60">
        <w:rPr>
          <w:sz w:val="26"/>
          <w:szCs w:val="26"/>
        </w:rPr>
        <w:t xml:space="preserve">перехода права собственности на земельный участок или </w:t>
      </w:r>
      <w:r w:rsidRPr="00B36C60">
        <w:rPr>
          <w:sz w:val="26"/>
          <w:szCs w:val="26"/>
        </w:rPr>
        <w:t>договора аренды земельного участка в порядке, установленном законодательством Российской Федерации.</w:t>
      </w:r>
    </w:p>
    <w:p w:rsidR="00CA4B5C" w:rsidRPr="00B924D7" w:rsidRDefault="00CA4B5C" w:rsidP="00315BA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B36C60">
        <w:rPr>
          <w:sz w:val="26"/>
          <w:szCs w:val="26"/>
        </w:rPr>
        <w:t xml:space="preserve">Уполномоченный орган обязан в течение </w:t>
      </w:r>
      <w:r w:rsidRPr="00B924D7">
        <w:rPr>
          <w:sz w:val="26"/>
          <w:szCs w:val="26"/>
        </w:rPr>
        <w:t xml:space="preserve">пяти дней со дня истечения срока, предусмотренного </w:t>
      </w:r>
      <w:hyperlink w:anchor="Par30" w:history="1">
        <w:r w:rsidRPr="00B924D7">
          <w:rPr>
            <w:sz w:val="26"/>
            <w:szCs w:val="26"/>
          </w:rPr>
          <w:t>пунктом 11</w:t>
        </w:r>
      </w:hyperlink>
      <w:r w:rsidR="00645B67" w:rsidRPr="00B924D7">
        <w:rPr>
          <w:sz w:val="26"/>
          <w:szCs w:val="26"/>
        </w:rPr>
        <w:t xml:space="preserve"> ст.39.13 Земельного кодекса Российской Федерации </w:t>
      </w:r>
      <w:r w:rsidRPr="00B924D7">
        <w:rPr>
          <w:sz w:val="26"/>
          <w:szCs w:val="26"/>
        </w:rPr>
        <w:t xml:space="preserve">настоящей статьи, направить победителю электронного аукциона или иным лицам, с которыми в соответствии с </w:t>
      </w:r>
      <w:hyperlink r:id="rId20" w:history="1">
        <w:r w:rsidRPr="00B924D7">
          <w:rPr>
            <w:sz w:val="26"/>
            <w:szCs w:val="26"/>
          </w:rPr>
          <w:t>пунктами 13</w:t>
        </w:r>
      </w:hyperlink>
      <w:r w:rsidRPr="00B924D7">
        <w:rPr>
          <w:sz w:val="26"/>
          <w:szCs w:val="26"/>
        </w:rPr>
        <w:t xml:space="preserve">, </w:t>
      </w:r>
      <w:hyperlink r:id="rId21" w:history="1">
        <w:r w:rsidRPr="00B924D7">
          <w:rPr>
            <w:sz w:val="26"/>
            <w:szCs w:val="26"/>
          </w:rPr>
          <w:t>14</w:t>
        </w:r>
      </w:hyperlink>
      <w:r w:rsidRPr="00B924D7">
        <w:rPr>
          <w:sz w:val="26"/>
          <w:szCs w:val="26"/>
        </w:rPr>
        <w:t xml:space="preserve">, </w:t>
      </w:r>
      <w:hyperlink r:id="rId22" w:history="1">
        <w:r w:rsidRPr="00B924D7">
          <w:rPr>
            <w:sz w:val="26"/>
            <w:szCs w:val="26"/>
          </w:rPr>
          <w:t>20</w:t>
        </w:r>
      </w:hyperlink>
      <w:r w:rsidRPr="00B924D7">
        <w:rPr>
          <w:sz w:val="26"/>
          <w:szCs w:val="26"/>
        </w:rPr>
        <w:t xml:space="preserve"> и </w:t>
      </w:r>
      <w:hyperlink r:id="rId23" w:history="1">
        <w:r w:rsidRPr="00B924D7">
          <w:rPr>
            <w:sz w:val="26"/>
            <w:szCs w:val="26"/>
          </w:rPr>
          <w:t>25 статьи 39.12</w:t>
        </w:r>
      </w:hyperlink>
      <w:r w:rsidRPr="00B924D7">
        <w:rPr>
          <w:sz w:val="26"/>
          <w:szCs w:val="26"/>
        </w:rPr>
        <w:t xml:space="preserve"> </w:t>
      </w:r>
      <w:r w:rsidR="00645B67" w:rsidRPr="00B924D7">
        <w:rPr>
          <w:sz w:val="26"/>
          <w:szCs w:val="26"/>
        </w:rPr>
        <w:t xml:space="preserve">Земельного кодекса Российской Федерации </w:t>
      </w:r>
      <w:r w:rsidRPr="00B924D7">
        <w:rPr>
          <w:sz w:val="26"/>
          <w:szCs w:val="26"/>
        </w:rPr>
        <w:t>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</w:p>
    <w:p w:rsidR="00795866" w:rsidRPr="00B36C60" w:rsidRDefault="00795866" w:rsidP="0079586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36C60">
        <w:rPr>
          <w:rFonts w:ascii="Times New Roman" w:hAnsi="Times New Roman" w:cs="Times New Roman"/>
          <w:sz w:val="26"/>
          <w:szCs w:val="26"/>
        </w:rPr>
        <w:t>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:rsidR="00795866" w:rsidRPr="00B36C60" w:rsidRDefault="00795866" w:rsidP="0079586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36C60">
        <w:rPr>
          <w:rFonts w:ascii="Times New Roman" w:hAnsi="Times New Roman" w:cs="Times New Roman"/>
          <w:sz w:val="26"/>
          <w:szCs w:val="26"/>
        </w:rPr>
        <w:lastRenderedPageBreak/>
        <w:t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или проекта договора аренды земельного участка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795866" w:rsidRPr="00B36C60" w:rsidRDefault="00795866" w:rsidP="00795866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B36C60">
        <w:rPr>
          <w:rFonts w:ascii="Times New Roman" w:hAnsi="Times New Roman" w:cs="Times New Roman"/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</w:t>
      </w:r>
      <w:hyperlink w:anchor="P1349"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>
        <w:r w:rsidRPr="00B36C60">
          <w:rPr>
            <w:rFonts w:ascii="Times New Roman" w:hAnsi="Times New Roman" w:cs="Times New Roman"/>
            <w:sz w:val="26"/>
            <w:szCs w:val="26"/>
          </w:rPr>
          <w:t>пунктом 13</w:t>
        </w:r>
      </w:hyperlink>
      <w:r w:rsidRPr="00B36C60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353"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>
        <w:r w:rsidRPr="00B36C60">
          <w:rPr>
            <w:rFonts w:ascii="Times New Roman" w:hAnsi="Times New Roman" w:cs="Times New Roman"/>
            <w:sz w:val="26"/>
            <w:szCs w:val="26"/>
          </w:rPr>
          <w:t>14</w:t>
        </w:r>
      </w:hyperlink>
      <w:r w:rsidRPr="00B36C60">
        <w:rPr>
          <w:rFonts w:ascii="Times New Roman" w:hAnsi="Times New Roman" w:cs="Times New Roman"/>
          <w:sz w:val="26"/>
          <w:szCs w:val="26"/>
        </w:rPr>
        <w:t xml:space="preserve">, </w:t>
      </w:r>
      <w:hyperlink w:anchor="P1381"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>
        <w:r w:rsidRPr="00B36C60">
          <w:rPr>
            <w:rFonts w:ascii="Times New Roman" w:hAnsi="Times New Roman" w:cs="Times New Roman"/>
            <w:sz w:val="26"/>
            <w:szCs w:val="26"/>
          </w:rPr>
          <w:t>20</w:t>
        </w:r>
      </w:hyperlink>
      <w:r w:rsidRPr="00B36C60">
        <w:rPr>
          <w:rFonts w:ascii="Times New Roman" w:hAnsi="Times New Roman" w:cs="Times New Roman"/>
          <w:sz w:val="26"/>
          <w:szCs w:val="26"/>
        </w:rPr>
        <w:t xml:space="preserve"> или </w:t>
      </w:r>
      <w:hyperlink w:anchor="P1394"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>
        <w:r w:rsidRPr="00B36C60">
          <w:rPr>
            <w:rFonts w:ascii="Times New Roman" w:hAnsi="Times New Roman" w:cs="Times New Roman"/>
            <w:sz w:val="26"/>
            <w:szCs w:val="26"/>
          </w:rPr>
          <w:t>25</w:t>
        </w:r>
      </w:hyperlink>
      <w:r w:rsidRPr="00B36C60">
        <w:rPr>
          <w:rFonts w:ascii="Times New Roman" w:hAnsi="Times New Roman" w:cs="Times New Roman"/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 или в счет арендной платы за него. Задатки, внесенные этими лицами, не заключившими в установленном настоящей статьей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</w:p>
    <w:p w:rsidR="00C80D9B" w:rsidRPr="00B36C60" w:rsidRDefault="00AA2913" w:rsidP="00C80D9B">
      <w:pPr>
        <w:pStyle w:val="a5"/>
        <w:spacing w:after="0"/>
        <w:ind w:firstLine="708"/>
        <w:rPr>
          <w:sz w:val="26"/>
          <w:szCs w:val="26"/>
        </w:rPr>
      </w:pPr>
      <w:r w:rsidRPr="00B36C60">
        <w:rPr>
          <w:sz w:val="26"/>
          <w:szCs w:val="26"/>
        </w:rPr>
        <w:t xml:space="preserve">Сведения о победителях </w:t>
      </w:r>
      <w:r w:rsidR="000145C1" w:rsidRPr="00B36C60">
        <w:rPr>
          <w:sz w:val="26"/>
          <w:szCs w:val="26"/>
        </w:rPr>
        <w:t xml:space="preserve">электронного </w:t>
      </w:r>
      <w:r w:rsidRPr="00B36C60">
        <w:rPr>
          <w:sz w:val="26"/>
          <w:szCs w:val="26"/>
        </w:rPr>
        <w:t>аукциона, уклонившихся от заключения договора аренды</w:t>
      </w:r>
      <w:r w:rsidR="00B36C60" w:rsidRPr="00B36C60">
        <w:rPr>
          <w:sz w:val="26"/>
          <w:szCs w:val="26"/>
        </w:rPr>
        <w:t xml:space="preserve"> </w:t>
      </w:r>
      <w:r w:rsidRPr="00B36C60">
        <w:rPr>
          <w:sz w:val="26"/>
          <w:szCs w:val="26"/>
        </w:rPr>
        <w:t>земельного участка, являющегося предметом аукциона, и об иных лицах, с которыми указанный договор заключается в соот</w:t>
      </w:r>
      <w:r w:rsidR="00E83C12" w:rsidRPr="00B36C60">
        <w:rPr>
          <w:sz w:val="26"/>
          <w:szCs w:val="26"/>
        </w:rPr>
        <w:t>ветствии с пунктом 13, 14, 20 или 25</w:t>
      </w:r>
      <w:r w:rsidRPr="00B36C60">
        <w:rPr>
          <w:sz w:val="26"/>
          <w:szCs w:val="26"/>
        </w:rPr>
        <w:t xml:space="preserve"> статьи 39.12 Земельного кодекса Российской Федерации и которые уклонились от их заключения, включаются в реестр недобросовестных участников аукцион</w:t>
      </w:r>
      <w:r w:rsidR="000145C1" w:rsidRPr="00B36C60">
        <w:rPr>
          <w:sz w:val="26"/>
          <w:szCs w:val="26"/>
        </w:rPr>
        <w:t>ов</w:t>
      </w:r>
      <w:r w:rsidRPr="00B36C60">
        <w:rPr>
          <w:sz w:val="26"/>
          <w:szCs w:val="26"/>
        </w:rPr>
        <w:t>.</w:t>
      </w:r>
    </w:p>
    <w:p w:rsidR="007E7EE0" w:rsidRPr="00B36C60" w:rsidRDefault="007E7EE0" w:rsidP="00AA291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645B67" w:rsidRPr="00B924D7" w:rsidRDefault="00645B67" w:rsidP="00645B67">
      <w:pPr>
        <w:pStyle w:val="a5"/>
        <w:spacing w:after="0"/>
        <w:ind w:firstLine="720"/>
        <w:rPr>
          <w:bCs/>
          <w:iCs/>
          <w:color w:val="FF0000"/>
          <w:sz w:val="26"/>
          <w:szCs w:val="26"/>
        </w:rPr>
      </w:pPr>
      <w:r w:rsidRPr="00B924D7">
        <w:rPr>
          <w:b/>
          <w:bCs/>
          <w:iCs/>
          <w:sz w:val="26"/>
          <w:szCs w:val="26"/>
        </w:rPr>
        <w:t>1</w:t>
      </w:r>
      <w:r w:rsidR="004C4338" w:rsidRPr="00B924D7">
        <w:rPr>
          <w:b/>
          <w:bCs/>
          <w:iCs/>
          <w:sz w:val="26"/>
          <w:szCs w:val="26"/>
        </w:rPr>
        <w:t>5</w:t>
      </w:r>
      <w:r w:rsidRPr="00B924D7">
        <w:rPr>
          <w:b/>
          <w:bCs/>
          <w:iCs/>
          <w:sz w:val="26"/>
          <w:szCs w:val="26"/>
        </w:rPr>
        <w:t>. Заключительные положения</w:t>
      </w:r>
    </w:p>
    <w:p w:rsidR="00534357" w:rsidRPr="00B924D7" w:rsidRDefault="00645B67" w:rsidP="00534357">
      <w:pPr>
        <w:pStyle w:val="a5"/>
        <w:spacing w:after="0"/>
        <w:rPr>
          <w:sz w:val="26"/>
          <w:szCs w:val="26"/>
        </w:rPr>
      </w:pPr>
      <w:r w:rsidRPr="00B924D7">
        <w:rPr>
          <w:bCs/>
          <w:iCs/>
          <w:color w:val="FF0000"/>
          <w:sz w:val="26"/>
          <w:szCs w:val="26"/>
        </w:rPr>
        <w:tab/>
      </w:r>
      <w:r w:rsidR="00534357" w:rsidRPr="00B924D7">
        <w:rPr>
          <w:iCs/>
          <w:sz w:val="26"/>
          <w:szCs w:val="26"/>
        </w:rPr>
        <w:t>Все вопросы, касающиеся проведения процедуры, не нашедшие отражения в настоящем извещении, регулируются законодательством Российской Федерации.</w:t>
      </w:r>
    </w:p>
    <w:p w:rsidR="00534357" w:rsidRPr="003B5925" w:rsidRDefault="00534357" w:rsidP="00B924D7">
      <w:pPr>
        <w:autoSpaceDE w:val="0"/>
        <w:autoSpaceDN w:val="0"/>
        <w:adjustRightInd w:val="0"/>
        <w:ind w:firstLine="708"/>
        <w:jc w:val="both"/>
        <w:rPr>
          <w:bCs/>
          <w:sz w:val="26"/>
          <w:szCs w:val="26"/>
        </w:rPr>
      </w:pPr>
      <w:r w:rsidRPr="00B924D7">
        <w:rPr>
          <w:sz w:val="26"/>
          <w:szCs w:val="26"/>
        </w:rPr>
        <w:t>Подробнее ознакомиться с объектом продажи, условиями проведения аукциона, подачи Заявки на участие в аукционе, в рабочие дни с 10.00 до 17.00 по теле</w:t>
      </w:r>
      <w:r w:rsidR="00F37890" w:rsidRPr="00B924D7">
        <w:rPr>
          <w:sz w:val="26"/>
          <w:szCs w:val="26"/>
        </w:rPr>
        <w:t>фону: 20-75-18 (</w:t>
      </w:r>
      <w:proofErr w:type="spellStart"/>
      <w:r w:rsidR="00F37890" w:rsidRPr="00B924D7">
        <w:rPr>
          <w:sz w:val="26"/>
          <w:szCs w:val="26"/>
        </w:rPr>
        <w:t>внутр</w:t>
      </w:r>
      <w:proofErr w:type="spellEnd"/>
      <w:r w:rsidR="00F37890" w:rsidRPr="00B924D7">
        <w:rPr>
          <w:sz w:val="26"/>
          <w:szCs w:val="26"/>
        </w:rPr>
        <w:t>. номер 501, 502</w:t>
      </w:r>
      <w:r w:rsidRPr="00B924D7">
        <w:rPr>
          <w:sz w:val="26"/>
          <w:szCs w:val="26"/>
        </w:rPr>
        <w:t xml:space="preserve">), в Интернете по адресу: </w:t>
      </w:r>
      <w:r w:rsidRPr="003B5925">
        <w:rPr>
          <w:bCs/>
          <w:sz w:val="26"/>
          <w:szCs w:val="26"/>
        </w:rPr>
        <w:t xml:space="preserve">www.torgi.gov. </w:t>
      </w:r>
      <w:r w:rsidRPr="003B5925">
        <w:rPr>
          <w:bCs/>
          <w:sz w:val="26"/>
          <w:szCs w:val="26"/>
          <w:lang w:val="en-US"/>
        </w:rPr>
        <w:t>r</w:t>
      </w:r>
      <w:r w:rsidRPr="003B5925">
        <w:rPr>
          <w:bCs/>
          <w:sz w:val="26"/>
          <w:szCs w:val="26"/>
        </w:rPr>
        <w:t xml:space="preserve">u (ГИС Торги), </w:t>
      </w:r>
      <w:r w:rsidR="00B924D7" w:rsidRPr="003B5925">
        <w:rPr>
          <w:bCs/>
          <w:sz w:val="26"/>
          <w:szCs w:val="26"/>
        </w:rPr>
        <w:t xml:space="preserve">на официальном сайте уполномоченного органа </w:t>
      </w:r>
      <w:hyperlink r:id="rId24" w:history="1">
        <w:r w:rsidR="00B924D7" w:rsidRPr="003B5925">
          <w:rPr>
            <w:rStyle w:val="aa"/>
            <w:bCs/>
            <w:color w:val="auto"/>
            <w:sz w:val="26"/>
            <w:szCs w:val="26"/>
            <w:u w:val="none"/>
          </w:rPr>
          <w:t>www.mio.irkobl.</w:t>
        </w:r>
        <w:r w:rsidR="00B924D7" w:rsidRPr="003B5925">
          <w:rPr>
            <w:rStyle w:val="aa"/>
            <w:bCs/>
            <w:color w:val="auto"/>
            <w:sz w:val="26"/>
            <w:szCs w:val="26"/>
            <w:u w:val="none"/>
            <w:lang w:val="en-US"/>
          </w:rPr>
          <w:t>r</w:t>
        </w:r>
        <w:r w:rsidR="00B924D7" w:rsidRPr="003B5925">
          <w:rPr>
            <w:rStyle w:val="aa"/>
            <w:bCs/>
            <w:color w:val="auto"/>
            <w:sz w:val="26"/>
            <w:szCs w:val="26"/>
            <w:u w:val="none"/>
          </w:rPr>
          <w:t>u</w:t>
        </w:r>
      </w:hyperlink>
      <w:r w:rsidR="00B924D7" w:rsidRPr="003B5925">
        <w:rPr>
          <w:bCs/>
          <w:sz w:val="26"/>
          <w:szCs w:val="26"/>
        </w:rPr>
        <w:t xml:space="preserve">  и  сайте организатора аукциона www.irkfi. </w:t>
      </w:r>
      <w:proofErr w:type="spellStart"/>
      <w:r w:rsidR="00B924D7" w:rsidRPr="003B5925">
        <w:rPr>
          <w:bCs/>
          <w:sz w:val="26"/>
          <w:szCs w:val="26"/>
        </w:rPr>
        <w:t>ru</w:t>
      </w:r>
      <w:proofErr w:type="spellEnd"/>
      <w:r w:rsidR="00B924D7" w:rsidRPr="003B5925">
        <w:rPr>
          <w:bCs/>
          <w:sz w:val="26"/>
          <w:szCs w:val="26"/>
          <w:u w:val="single"/>
        </w:rPr>
        <w:t>.</w:t>
      </w:r>
    </w:p>
    <w:p w:rsidR="007E2922" w:rsidRDefault="007E2922" w:rsidP="00534357">
      <w:pPr>
        <w:pStyle w:val="a5"/>
        <w:spacing w:after="0"/>
        <w:rPr>
          <w:color w:val="000000"/>
          <w:sz w:val="26"/>
          <w:szCs w:val="26"/>
        </w:rPr>
      </w:pPr>
    </w:p>
    <w:p w:rsidR="007E2922" w:rsidRDefault="007E2922" w:rsidP="003B5925">
      <w:pPr>
        <w:pStyle w:val="a3"/>
        <w:jc w:val="left"/>
        <w:rPr>
          <w:color w:val="000000"/>
          <w:sz w:val="26"/>
          <w:szCs w:val="26"/>
        </w:rPr>
      </w:pPr>
    </w:p>
    <w:p w:rsidR="009379F5" w:rsidRPr="006F77C9" w:rsidRDefault="009379F5" w:rsidP="003B5925">
      <w:pPr>
        <w:pStyle w:val="a3"/>
        <w:jc w:val="left"/>
        <w:rPr>
          <w:color w:val="000000"/>
          <w:sz w:val="26"/>
          <w:szCs w:val="26"/>
        </w:rPr>
      </w:pPr>
    </w:p>
    <w:p w:rsidR="00E26061" w:rsidRDefault="009379F5" w:rsidP="00B1673C">
      <w:pPr>
        <w:pStyle w:val="a3"/>
        <w:ind w:firstLine="540"/>
        <w:jc w:val="left"/>
        <w:rPr>
          <w:b/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И. о. д</w:t>
      </w:r>
      <w:r w:rsidR="002C6AEF" w:rsidRPr="006F77C9">
        <w:rPr>
          <w:color w:val="000000"/>
          <w:sz w:val="26"/>
          <w:szCs w:val="26"/>
        </w:rPr>
        <w:t>иректор</w:t>
      </w:r>
      <w:r>
        <w:rPr>
          <w:color w:val="000000"/>
          <w:sz w:val="26"/>
          <w:szCs w:val="26"/>
        </w:rPr>
        <w:t>а</w:t>
      </w:r>
      <w:r w:rsidR="00E26061" w:rsidRPr="006F77C9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E26061" w:rsidRPr="006F77C9"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>А.Г. Обухов</w:t>
      </w:r>
    </w:p>
    <w:p w:rsidR="00600855" w:rsidRPr="00A870D5" w:rsidRDefault="00600855" w:rsidP="00B77BE1">
      <w:pPr>
        <w:pStyle w:val="a3"/>
        <w:rPr>
          <w:b/>
          <w:color w:val="000000"/>
          <w:sz w:val="26"/>
          <w:szCs w:val="26"/>
        </w:rPr>
      </w:pPr>
    </w:p>
    <w:p w:rsidR="00CE7C71" w:rsidRDefault="00CE7C71" w:rsidP="00940C2A">
      <w:pPr>
        <w:rPr>
          <w:bCs/>
          <w:sz w:val="26"/>
          <w:szCs w:val="26"/>
        </w:rPr>
      </w:pPr>
    </w:p>
    <w:sectPr w:rsidR="00CE7C71" w:rsidSect="00F13B59">
      <w:pgSz w:w="11906" w:h="16838"/>
      <w:pgMar w:top="568" w:right="849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57D6D2A"/>
    <w:multiLevelType w:val="hybridMultilevel"/>
    <w:tmpl w:val="7EECBC86"/>
    <w:lvl w:ilvl="0" w:tplc="C6540704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55B1848"/>
    <w:multiLevelType w:val="hybridMultilevel"/>
    <w:tmpl w:val="7658969A"/>
    <w:lvl w:ilvl="0" w:tplc="0CCC4C9E">
      <w:numFmt w:val="bullet"/>
      <w:lvlText w:val="-"/>
      <w:lvlJc w:val="left"/>
      <w:pPr>
        <w:ind w:left="531" w:hanging="128"/>
      </w:pPr>
      <w:rPr>
        <w:rFonts w:hint="default"/>
        <w:w w:val="100"/>
        <w:lang w:val="ru-RU" w:eastAsia="en-US" w:bidi="ar-SA"/>
      </w:rPr>
    </w:lvl>
    <w:lvl w:ilvl="1" w:tplc="C7FE1856">
      <w:numFmt w:val="bullet"/>
      <w:lvlText w:val="•"/>
      <w:lvlJc w:val="left"/>
      <w:pPr>
        <w:ind w:left="1600" w:hanging="128"/>
      </w:pPr>
      <w:rPr>
        <w:rFonts w:hint="default"/>
        <w:lang w:val="ru-RU" w:eastAsia="en-US" w:bidi="ar-SA"/>
      </w:rPr>
    </w:lvl>
    <w:lvl w:ilvl="2" w:tplc="0FF6D3F4">
      <w:numFmt w:val="bullet"/>
      <w:lvlText w:val="•"/>
      <w:lvlJc w:val="left"/>
      <w:pPr>
        <w:ind w:left="2661" w:hanging="128"/>
      </w:pPr>
      <w:rPr>
        <w:rFonts w:hint="default"/>
        <w:lang w:val="ru-RU" w:eastAsia="en-US" w:bidi="ar-SA"/>
      </w:rPr>
    </w:lvl>
    <w:lvl w:ilvl="3" w:tplc="E222EAB6">
      <w:numFmt w:val="bullet"/>
      <w:lvlText w:val="•"/>
      <w:lvlJc w:val="left"/>
      <w:pPr>
        <w:ind w:left="3721" w:hanging="128"/>
      </w:pPr>
      <w:rPr>
        <w:rFonts w:hint="default"/>
        <w:lang w:val="ru-RU" w:eastAsia="en-US" w:bidi="ar-SA"/>
      </w:rPr>
    </w:lvl>
    <w:lvl w:ilvl="4" w:tplc="CF1AA6A4">
      <w:numFmt w:val="bullet"/>
      <w:lvlText w:val="•"/>
      <w:lvlJc w:val="left"/>
      <w:pPr>
        <w:ind w:left="4782" w:hanging="128"/>
      </w:pPr>
      <w:rPr>
        <w:rFonts w:hint="default"/>
        <w:lang w:val="ru-RU" w:eastAsia="en-US" w:bidi="ar-SA"/>
      </w:rPr>
    </w:lvl>
    <w:lvl w:ilvl="5" w:tplc="83389A94">
      <w:numFmt w:val="bullet"/>
      <w:lvlText w:val="•"/>
      <w:lvlJc w:val="left"/>
      <w:pPr>
        <w:ind w:left="5843" w:hanging="128"/>
      </w:pPr>
      <w:rPr>
        <w:rFonts w:hint="default"/>
        <w:lang w:val="ru-RU" w:eastAsia="en-US" w:bidi="ar-SA"/>
      </w:rPr>
    </w:lvl>
    <w:lvl w:ilvl="6" w:tplc="A634B588">
      <w:numFmt w:val="bullet"/>
      <w:lvlText w:val="•"/>
      <w:lvlJc w:val="left"/>
      <w:pPr>
        <w:ind w:left="6903" w:hanging="128"/>
      </w:pPr>
      <w:rPr>
        <w:rFonts w:hint="default"/>
        <w:lang w:val="ru-RU" w:eastAsia="en-US" w:bidi="ar-SA"/>
      </w:rPr>
    </w:lvl>
    <w:lvl w:ilvl="7" w:tplc="93AEDDD0">
      <w:numFmt w:val="bullet"/>
      <w:lvlText w:val="•"/>
      <w:lvlJc w:val="left"/>
      <w:pPr>
        <w:ind w:left="7964" w:hanging="128"/>
      </w:pPr>
      <w:rPr>
        <w:rFonts w:hint="default"/>
        <w:lang w:val="ru-RU" w:eastAsia="en-US" w:bidi="ar-SA"/>
      </w:rPr>
    </w:lvl>
    <w:lvl w:ilvl="8" w:tplc="1FB6E81C">
      <w:numFmt w:val="bullet"/>
      <w:lvlText w:val="•"/>
      <w:lvlJc w:val="left"/>
      <w:pPr>
        <w:ind w:left="9025" w:hanging="128"/>
      </w:pPr>
      <w:rPr>
        <w:rFonts w:hint="default"/>
        <w:lang w:val="ru-RU" w:eastAsia="en-US" w:bidi="ar-SA"/>
      </w:rPr>
    </w:lvl>
  </w:abstractNum>
  <w:abstractNum w:abstractNumId="8" w15:restartNumberingAfterBreak="0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9" w15:restartNumberingAfterBreak="0">
    <w:nsid w:val="3DB337E2"/>
    <w:multiLevelType w:val="hybridMultilevel"/>
    <w:tmpl w:val="0A0E0634"/>
    <w:lvl w:ilvl="0" w:tplc="B3543950">
      <w:start w:val="1"/>
      <w:numFmt w:val="decimal"/>
      <w:lvlText w:val="%1.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522E6BD9"/>
    <w:multiLevelType w:val="hybridMultilevel"/>
    <w:tmpl w:val="12743986"/>
    <w:lvl w:ilvl="0" w:tplc="8E389C9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1"/>
  </w:num>
  <w:num w:numId="5">
    <w:abstractNumId w:val="0"/>
  </w:num>
  <w:num w:numId="6">
    <w:abstractNumId w:val="5"/>
  </w:num>
  <w:num w:numId="7">
    <w:abstractNumId w:val="13"/>
  </w:num>
  <w:num w:numId="8">
    <w:abstractNumId w:val="10"/>
  </w:num>
  <w:num w:numId="9">
    <w:abstractNumId w:val="8"/>
  </w:num>
  <w:num w:numId="10">
    <w:abstractNumId w:val="2"/>
  </w:num>
  <w:num w:numId="11">
    <w:abstractNumId w:val="12"/>
  </w:num>
  <w:num w:numId="12">
    <w:abstractNumId w:val="9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A6"/>
    <w:rsid w:val="00001F1C"/>
    <w:rsid w:val="0000446B"/>
    <w:rsid w:val="00004770"/>
    <w:rsid w:val="000145C1"/>
    <w:rsid w:val="00015871"/>
    <w:rsid w:val="00036B7D"/>
    <w:rsid w:val="0003776E"/>
    <w:rsid w:val="000426FD"/>
    <w:rsid w:val="00055B30"/>
    <w:rsid w:val="00060D24"/>
    <w:rsid w:val="00085BC6"/>
    <w:rsid w:val="0008695F"/>
    <w:rsid w:val="00093B4F"/>
    <w:rsid w:val="00094E2E"/>
    <w:rsid w:val="000A1CFF"/>
    <w:rsid w:val="000A2DF1"/>
    <w:rsid w:val="000A3EEA"/>
    <w:rsid w:val="000A5DB2"/>
    <w:rsid w:val="000A6822"/>
    <w:rsid w:val="000B0569"/>
    <w:rsid w:val="000B0DA0"/>
    <w:rsid w:val="000B4FA6"/>
    <w:rsid w:val="000B5E7F"/>
    <w:rsid w:val="000C5096"/>
    <w:rsid w:val="000C5497"/>
    <w:rsid w:val="000C65C1"/>
    <w:rsid w:val="000D0195"/>
    <w:rsid w:val="000D1294"/>
    <w:rsid w:val="000D5F77"/>
    <w:rsid w:val="000E2DD2"/>
    <w:rsid w:val="000E327A"/>
    <w:rsid w:val="000E415C"/>
    <w:rsid w:val="000F509F"/>
    <w:rsid w:val="00103120"/>
    <w:rsid w:val="00121B58"/>
    <w:rsid w:val="001226B9"/>
    <w:rsid w:val="00136092"/>
    <w:rsid w:val="00137914"/>
    <w:rsid w:val="00145EF3"/>
    <w:rsid w:val="001509A9"/>
    <w:rsid w:val="0015340F"/>
    <w:rsid w:val="00161ECC"/>
    <w:rsid w:val="00163768"/>
    <w:rsid w:val="001638D7"/>
    <w:rsid w:val="00164F35"/>
    <w:rsid w:val="001730A7"/>
    <w:rsid w:val="0017725D"/>
    <w:rsid w:val="00184F44"/>
    <w:rsid w:val="00190EBB"/>
    <w:rsid w:val="001924F7"/>
    <w:rsid w:val="00197DB5"/>
    <w:rsid w:val="001A2620"/>
    <w:rsid w:val="001A40AE"/>
    <w:rsid w:val="001A4230"/>
    <w:rsid w:val="001A7E4F"/>
    <w:rsid w:val="001B218B"/>
    <w:rsid w:val="001B37C3"/>
    <w:rsid w:val="001C0200"/>
    <w:rsid w:val="001C3B12"/>
    <w:rsid w:val="001C4CCF"/>
    <w:rsid w:val="001C645F"/>
    <w:rsid w:val="001C6CA7"/>
    <w:rsid w:val="001D7F1D"/>
    <w:rsid w:val="001E15B4"/>
    <w:rsid w:val="001E4874"/>
    <w:rsid w:val="001E685A"/>
    <w:rsid w:val="001F20DD"/>
    <w:rsid w:val="001F4632"/>
    <w:rsid w:val="001F6E50"/>
    <w:rsid w:val="00201AC3"/>
    <w:rsid w:val="00201B06"/>
    <w:rsid w:val="00207F47"/>
    <w:rsid w:val="00210377"/>
    <w:rsid w:val="00222A25"/>
    <w:rsid w:val="00226B4B"/>
    <w:rsid w:val="002319E3"/>
    <w:rsid w:val="0023473D"/>
    <w:rsid w:val="0023485A"/>
    <w:rsid w:val="002364A7"/>
    <w:rsid w:val="00244804"/>
    <w:rsid w:val="00246A88"/>
    <w:rsid w:val="00252EE4"/>
    <w:rsid w:val="00253F99"/>
    <w:rsid w:val="0026077C"/>
    <w:rsid w:val="00264EA7"/>
    <w:rsid w:val="00271F7E"/>
    <w:rsid w:val="00273DE5"/>
    <w:rsid w:val="0028001A"/>
    <w:rsid w:val="002852D3"/>
    <w:rsid w:val="00290CC3"/>
    <w:rsid w:val="0029488D"/>
    <w:rsid w:val="00296528"/>
    <w:rsid w:val="002A7906"/>
    <w:rsid w:val="002A7CAF"/>
    <w:rsid w:val="002C4D3D"/>
    <w:rsid w:val="002C6AEF"/>
    <w:rsid w:val="002C7BCA"/>
    <w:rsid w:val="002D4850"/>
    <w:rsid w:val="002D5E8F"/>
    <w:rsid w:val="002E603F"/>
    <w:rsid w:val="002F1050"/>
    <w:rsid w:val="002F29FF"/>
    <w:rsid w:val="002F5127"/>
    <w:rsid w:val="00303F7A"/>
    <w:rsid w:val="003063D6"/>
    <w:rsid w:val="00310664"/>
    <w:rsid w:val="00315BA8"/>
    <w:rsid w:val="00316346"/>
    <w:rsid w:val="003163FC"/>
    <w:rsid w:val="0032193A"/>
    <w:rsid w:val="00323B53"/>
    <w:rsid w:val="00334900"/>
    <w:rsid w:val="00335976"/>
    <w:rsid w:val="00335E7C"/>
    <w:rsid w:val="00346532"/>
    <w:rsid w:val="00346E4C"/>
    <w:rsid w:val="003566F1"/>
    <w:rsid w:val="00360C0E"/>
    <w:rsid w:val="0036120C"/>
    <w:rsid w:val="00361DC4"/>
    <w:rsid w:val="003703C9"/>
    <w:rsid w:val="003765EF"/>
    <w:rsid w:val="00382D16"/>
    <w:rsid w:val="00384F0F"/>
    <w:rsid w:val="003874F2"/>
    <w:rsid w:val="00391B07"/>
    <w:rsid w:val="00395523"/>
    <w:rsid w:val="00395C3C"/>
    <w:rsid w:val="00397847"/>
    <w:rsid w:val="003A379B"/>
    <w:rsid w:val="003A5973"/>
    <w:rsid w:val="003B2434"/>
    <w:rsid w:val="003B2918"/>
    <w:rsid w:val="003B4717"/>
    <w:rsid w:val="003B5925"/>
    <w:rsid w:val="003B6513"/>
    <w:rsid w:val="003B792D"/>
    <w:rsid w:val="003C6541"/>
    <w:rsid w:val="003C7E3B"/>
    <w:rsid w:val="003D02FD"/>
    <w:rsid w:val="003D17D7"/>
    <w:rsid w:val="003D1F39"/>
    <w:rsid w:val="003D3C08"/>
    <w:rsid w:val="003E4B57"/>
    <w:rsid w:val="003E620A"/>
    <w:rsid w:val="003E6EE5"/>
    <w:rsid w:val="0040145C"/>
    <w:rsid w:val="00405650"/>
    <w:rsid w:val="004060FF"/>
    <w:rsid w:val="004114A9"/>
    <w:rsid w:val="004173E6"/>
    <w:rsid w:val="00436C16"/>
    <w:rsid w:val="00441B23"/>
    <w:rsid w:val="00443B40"/>
    <w:rsid w:val="004473D5"/>
    <w:rsid w:val="00450A51"/>
    <w:rsid w:val="00452A63"/>
    <w:rsid w:val="00454126"/>
    <w:rsid w:val="00456E04"/>
    <w:rsid w:val="00460C69"/>
    <w:rsid w:val="00462F1C"/>
    <w:rsid w:val="0047340C"/>
    <w:rsid w:val="004859EF"/>
    <w:rsid w:val="004901E4"/>
    <w:rsid w:val="00495EAC"/>
    <w:rsid w:val="00497559"/>
    <w:rsid w:val="004975B8"/>
    <w:rsid w:val="004A0929"/>
    <w:rsid w:val="004A1933"/>
    <w:rsid w:val="004C0EFB"/>
    <w:rsid w:val="004C3645"/>
    <w:rsid w:val="004C4338"/>
    <w:rsid w:val="004C54C6"/>
    <w:rsid w:val="004D1C89"/>
    <w:rsid w:val="004D6D12"/>
    <w:rsid w:val="004E2FAB"/>
    <w:rsid w:val="004E594D"/>
    <w:rsid w:val="004E6ED4"/>
    <w:rsid w:val="004F2766"/>
    <w:rsid w:val="004F6E5D"/>
    <w:rsid w:val="00515A2E"/>
    <w:rsid w:val="00516367"/>
    <w:rsid w:val="00521490"/>
    <w:rsid w:val="005251E6"/>
    <w:rsid w:val="005331F6"/>
    <w:rsid w:val="00534357"/>
    <w:rsid w:val="00540764"/>
    <w:rsid w:val="00541767"/>
    <w:rsid w:val="0054241B"/>
    <w:rsid w:val="00545B86"/>
    <w:rsid w:val="00550474"/>
    <w:rsid w:val="00552620"/>
    <w:rsid w:val="005550FB"/>
    <w:rsid w:val="00564DA6"/>
    <w:rsid w:val="00565E47"/>
    <w:rsid w:val="0057270D"/>
    <w:rsid w:val="00572C28"/>
    <w:rsid w:val="00574361"/>
    <w:rsid w:val="005760E8"/>
    <w:rsid w:val="00583FAA"/>
    <w:rsid w:val="00584473"/>
    <w:rsid w:val="00591734"/>
    <w:rsid w:val="00596FD0"/>
    <w:rsid w:val="005A16C4"/>
    <w:rsid w:val="005A6BC2"/>
    <w:rsid w:val="005B2D7A"/>
    <w:rsid w:val="005B3C54"/>
    <w:rsid w:val="005B43B5"/>
    <w:rsid w:val="005B52E1"/>
    <w:rsid w:val="005B53A0"/>
    <w:rsid w:val="005B6C68"/>
    <w:rsid w:val="005C06D2"/>
    <w:rsid w:val="005C3041"/>
    <w:rsid w:val="005C457F"/>
    <w:rsid w:val="005C6309"/>
    <w:rsid w:val="005C637D"/>
    <w:rsid w:val="005C7CBF"/>
    <w:rsid w:val="005D09BA"/>
    <w:rsid w:val="005D374C"/>
    <w:rsid w:val="005E2BBE"/>
    <w:rsid w:val="005E58D1"/>
    <w:rsid w:val="005F453D"/>
    <w:rsid w:val="00600855"/>
    <w:rsid w:val="00602D8D"/>
    <w:rsid w:val="0060363A"/>
    <w:rsid w:val="00605466"/>
    <w:rsid w:val="00605789"/>
    <w:rsid w:val="00607F05"/>
    <w:rsid w:val="00615161"/>
    <w:rsid w:val="006158D9"/>
    <w:rsid w:val="0061596F"/>
    <w:rsid w:val="00621F25"/>
    <w:rsid w:val="00621F8B"/>
    <w:rsid w:val="006220DB"/>
    <w:rsid w:val="006302D2"/>
    <w:rsid w:val="00645B67"/>
    <w:rsid w:val="006463BF"/>
    <w:rsid w:val="00665EE9"/>
    <w:rsid w:val="00672626"/>
    <w:rsid w:val="006731EC"/>
    <w:rsid w:val="00680EE6"/>
    <w:rsid w:val="006814F8"/>
    <w:rsid w:val="0068424C"/>
    <w:rsid w:val="00690FAC"/>
    <w:rsid w:val="00695C47"/>
    <w:rsid w:val="00696115"/>
    <w:rsid w:val="006A124E"/>
    <w:rsid w:val="006A6F74"/>
    <w:rsid w:val="006B0BED"/>
    <w:rsid w:val="006C1BFB"/>
    <w:rsid w:val="006D1214"/>
    <w:rsid w:val="006D7911"/>
    <w:rsid w:val="006D7978"/>
    <w:rsid w:val="006E7617"/>
    <w:rsid w:val="006E78C0"/>
    <w:rsid w:val="006E7F7D"/>
    <w:rsid w:val="006F2CDC"/>
    <w:rsid w:val="006F3A8A"/>
    <w:rsid w:val="006F77C9"/>
    <w:rsid w:val="0070104C"/>
    <w:rsid w:val="00702ACB"/>
    <w:rsid w:val="0071093A"/>
    <w:rsid w:val="00711F0D"/>
    <w:rsid w:val="007133E2"/>
    <w:rsid w:val="00713404"/>
    <w:rsid w:val="0071750C"/>
    <w:rsid w:val="00717F78"/>
    <w:rsid w:val="0073499C"/>
    <w:rsid w:val="0073710A"/>
    <w:rsid w:val="0074098C"/>
    <w:rsid w:val="0074573C"/>
    <w:rsid w:val="007533CC"/>
    <w:rsid w:val="0075532E"/>
    <w:rsid w:val="00777D6A"/>
    <w:rsid w:val="00780579"/>
    <w:rsid w:val="0078397E"/>
    <w:rsid w:val="007925E9"/>
    <w:rsid w:val="007955D3"/>
    <w:rsid w:val="00795866"/>
    <w:rsid w:val="007A45EC"/>
    <w:rsid w:val="007A7808"/>
    <w:rsid w:val="007B08BF"/>
    <w:rsid w:val="007B28D2"/>
    <w:rsid w:val="007C2BD8"/>
    <w:rsid w:val="007C6D68"/>
    <w:rsid w:val="007D683D"/>
    <w:rsid w:val="007D706E"/>
    <w:rsid w:val="007E2922"/>
    <w:rsid w:val="007E7EE0"/>
    <w:rsid w:val="007E7F8F"/>
    <w:rsid w:val="007F167F"/>
    <w:rsid w:val="007F2479"/>
    <w:rsid w:val="007F2A6E"/>
    <w:rsid w:val="007F4321"/>
    <w:rsid w:val="007F5692"/>
    <w:rsid w:val="007F5EB3"/>
    <w:rsid w:val="00805A1F"/>
    <w:rsid w:val="00811932"/>
    <w:rsid w:val="0081268A"/>
    <w:rsid w:val="00816B53"/>
    <w:rsid w:val="0081781C"/>
    <w:rsid w:val="00820FF5"/>
    <w:rsid w:val="00830A30"/>
    <w:rsid w:val="00835310"/>
    <w:rsid w:val="0083645C"/>
    <w:rsid w:val="0083735B"/>
    <w:rsid w:val="008464A1"/>
    <w:rsid w:val="00852F2D"/>
    <w:rsid w:val="00863951"/>
    <w:rsid w:val="00865C0A"/>
    <w:rsid w:val="00865ED0"/>
    <w:rsid w:val="00871CE7"/>
    <w:rsid w:val="008760DE"/>
    <w:rsid w:val="008816FF"/>
    <w:rsid w:val="00887D8A"/>
    <w:rsid w:val="008A5BAE"/>
    <w:rsid w:val="008B4B1C"/>
    <w:rsid w:val="008D366C"/>
    <w:rsid w:val="008D37E4"/>
    <w:rsid w:val="008E0AC7"/>
    <w:rsid w:val="008F494C"/>
    <w:rsid w:val="008F5EFF"/>
    <w:rsid w:val="00914DF6"/>
    <w:rsid w:val="0092111D"/>
    <w:rsid w:val="00924CEA"/>
    <w:rsid w:val="00931D9B"/>
    <w:rsid w:val="009379F5"/>
    <w:rsid w:val="00940C2A"/>
    <w:rsid w:val="009555CA"/>
    <w:rsid w:val="00973A50"/>
    <w:rsid w:val="0099232A"/>
    <w:rsid w:val="00994A20"/>
    <w:rsid w:val="009966E6"/>
    <w:rsid w:val="009A29DE"/>
    <w:rsid w:val="009A58C1"/>
    <w:rsid w:val="009B0A55"/>
    <w:rsid w:val="009B39A8"/>
    <w:rsid w:val="009B4E63"/>
    <w:rsid w:val="009B5E7B"/>
    <w:rsid w:val="009B5F1D"/>
    <w:rsid w:val="009C510C"/>
    <w:rsid w:val="009C7073"/>
    <w:rsid w:val="009D35C5"/>
    <w:rsid w:val="009D5A4E"/>
    <w:rsid w:val="009E21A1"/>
    <w:rsid w:val="009E3755"/>
    <w:rsid w:val="009F2C99"/>
    <w:rsid w:val="009F4F76"/>
    <w:rsid w:val="00A015B8"/>
    <w:rsid w:val="00A1091D"/>
    <w:rsid w:val="00A15832"/>
    <w:rsid w:val="00A25FB7"/>
    <w:rsid w:val="00A273B5"/>
    <w:rsid w:val="00A304D9"/>
    <w:rsid w:val="00A3314F"/>
    <w:rsid w:val="00A3564D"/>
    <w:rsid w:val="00A3572E"/>
    <w:rsid w:val="00A36B32"/>
    <w:rsid w:val="00A36D28"/>
    <w:rsid w:val="00A37852"/>
    <w:rsid w:val="00A423FF"/>
    <w:rsid w:val="00A44407"/>
    <w:rsid w:val="00A50CA3"/>
    <w:rsid w:val="00A539E0"/>
    <w:rsid w:val="00A5515C"/>
    <w:rsid w:val="00A62E90"/>
    <w:rsid w:val="00A7022E"/>
    <w:rsid w:val="00A70781"/>
    <w:rsid w:val="00A71757"/>
    <w:rsid w:val="00A73BFC"/>
    <w:rsid w:val="00A74525"/>
    <w:rsid w:val="00A803A4"/>
    <w:rsid w:val="00A829BF"/>
    <w:rsid w:val="00A870D5"/>
    <w:rsid w:val="00A90A4A"/>
    <w:rsid w:val="00A91979"/>
    <w:rsid w:val="00A91ABC"/>
    <w:rsid w:val="00A96D97"/>
    <w:rsid w:val="00AA1473"/>
    <w:rsid w:val="00AA1C85"/>
    <w:rsid w:val="00AA2913"/>
    <w:rsid w:val="00AA3796"/>
    <w:rsid w:val="00AA386B"/>
    <w:rsid w:val="00AA3E75"/>
    <w:rsid w:val="00AA54B3"/>
    <w:rsid w:val="00AA5C40"/>
    <w:rsid w:val="00AB3DC8"/>
    <w:rsid w:val="00AB6FEF"/>
    <w:rsid w:val="00AC159F"/>
    <w:rsid w:val="00AD0BBD"/>
    <w:rsid w:val="00AD66E1"/>
    <w:rsid w:val="00AF619C"/>
    <w:rsid w:val="00AF6833"/>
    <w:rsid w:val="00AF7128"/>
    <w:rsid w:val="00AF7D0F"/>
    <w:rsid w:val="00B03A44"/>
    <w:rsid w:val="00B10C89"/>
    <w:rsid w:val="00B1673C"/>
    <w:rsid w:val="00B27A43"/>
    <w:rsid w:val="00B3213B"/>
    <w:rsid w:val="00B36C60"/>
    <w:rsid w:val="00B40AB2"/>
    <w:rsid w:val="00B42DE8"/>
    <w:rsid w:val="00B43810"/>
    <w:rsid w:val="00B45878"/>
    <w:rsid w:val="00B51ABA"/>
    <w:rsid w:val="00B53007"/>
    <w:rsid w:val="00B56DE5"/>
    <w:rsid w:val="00B620EB"/>
    <w:rsid w:val="00B641FC"/>
    <w:rsid w:val="00B65368"/>
    <w:rsid w:val="00B77BE1"/>
    <w:rsid w:val="00B81B75"/>
    <w:rsid w:val="00B829E7"/>
    <w:rsid w:val="00B858B3"/>
    <w:rsid w:val="00B924D7"/>
    <w:rsid w:val="00BB02DA"/>
    <w:rsid w:val="00BB1C82"/>
    <w:rsid w:val="00BB418D"/>
    <w:rsid w:val="00BB6DCE"/>
    <w:rsid w:val="00BD23FD"/>
    <w:rsid w:val="00BD6DA8"/>
    <w:rsid w:val="00BF2805"/>
    <w:rsid w:val="00C02A9A"/>
    <w:rsid w:val="00C05184"/>
    <w:rsid w:val="00C06016"/>
    <w:rsid w:val="00C067CE"/>
    <w:rsid w:val="00C11F31"/>
    <w:rsid w:val="00C13D04"/>
    <w:rsid w:val="00C15F73"/>
    <w:rsid w:val="00C16BB2"/>
    <w:rsid w:val="00C217DA"/>
    <w:rsid w:val="00C2193E"/>
    <w:rsid w:val="00C23492"/>
    <w:rsid w:val="00C249D4"/>
    <w:rsid w:val="00C24FEF"/>
    <w:rsid w:val="00C2534C"/>
    <w:rsid w:val="00C277FE"/>
    <w:rsid w:val="00C348FE"/>
    <w:rsid w:val="00C453EA"/>
    <w:rsid w:val="00C4779A"/>
    <w:rsid w:val="00C51EE3"/>
    <w:rsid w:val="00C52C36"/>
    <w:rsid w:val="00C55277"/>
    <w:rsid w:val="00C57BA0"/>
    <w:rsid w:val="00C60418"/>
    <w:rsid w:val="00C654B1"/>
    <w:rsid w:val="00C66EAB"/>
    <w:rsid w:val="00C7042D"/>
    <w:rsid w:val="00C707C3"/>
    <w:rsid w:val="00C72359"/>
    <w:rsid w:val="00C73F3F"/>
    <w:rsid w:val="00C74E20"/>
    <w:rsid w:val="00C74EEF"/>
    <w:rsid w:val="00C776A0"/>
    <w:rsid w:val="00C80D9B"/>
    <w:rsid w:val="00C81480"/>
    <w:rsid w:val="00C90362"/>
    <w:rsid w:val="00C94DE9"/>
    <w:rsid w:val="00C95479"/>
    <w:rsid w:val="00C97109"/>
    <w:rsid w:val="00CA3FC3"/>
    <w:rsid w:val="00CA4B5C"/>
    <w:rsid w:val="00CA5ABA"/>
    <w:rsid w:val="00CA7E83"/>
    <w:rsid w:val="00CC7886"/>
    <w:rsid w:val="00CD09B1"/>
    <w:rsid w:val="00CD2418"/>
    <w:rsid w:val="00CD2E96"/>
    <w:rsid w:val="00CD771D"/>
    <w:rsid w:val="00CE27B3"/>
    <w:rsid w:val="00CE7375"/>
    <w:rsid w:val="00CE7C71"/>
    <w:rsid w:val="00CF5B59"/>
    <w:rsid w:val="00CF5BE2"/>
    <w:rsid w:val="00D01A73"/>
    <w:rsid w:val="00D102F6"/>
    <w:rsid w:val="00D12018"/>
    <w:rsid w:val="00D16D85"/>
    <w:rsid w:val="00D17F31"/>
    <w:rsid w:val="00D244F7"/>
    <w:rsid w:val="00D24D4A"/>
    <w:rsid w:val="00D263AB"/>
    <w:rsid w:val="00D30717"/>
    <w:rsid w:val="00D32E83"/>
    <w:rsid w:val="00D37159"/>
    <w:rsid w:val="00D445FE"/>
    <w:rsid w:val="00D45748"/>
    <w:rsid w:val="00D47D91"/>
    <w:rsid w:val="00D54360"/>
    <w:rsid w:val="00D64B15"/>
    <w:rsid w:val="00D70355"/>
    <w:rsid w:val="00D7154B"/>
    <w:rsid w:val="00D7765C"/>
    <w:rsid w:val="00D8023C"/>
    <w:rsid w:val="00D807D6"/>
    <w:rsid w:val="00D83409"/>
    <w:rsid w:val="00D837E6"/>
    <w:rsid w:val="00D94A15"/>
    <w:rsid w:val="00D95405"/>
    <w:rsid w:val="00DB3814"/>
    <w:rsid w:val="00DB4219"/>
    <w:rsid w:val="00DC7772"/>
    <w:rsid w:val="00DD6D3E"/>
    <w:rsid w:val="00DE0E6C"/>
    <w:rsid w:val="00DE36C3"/>
    <w:rsid w:val="00DF1ADC"/>
    <w:rsid w:val="00E0192B"/>
    <w:rsid w:val="00E06714"/>
    <w:rsid w:val="00E10141"/>
    <w:rsid w:val="00E13F5D"/>
    <w:rsid w:val="00E25D4C"/>
    <w:rsid w:val="00E26061"/>
    <w:rsid w:val="00E3206E"/>
    <w:rsid w:val="00E40F63"/>
    <w:rsid w:val="00E4100E"/>
    <w:rsid w:val="00E4673B"/>
    <w:rsid w:val="00E616BB"/>
    <w:rsid w:val="00E634DA"/>
    <w:rsid w:val="00E63CA3"/>
    <w:rsid w:val="00E6709D"/>
    <w:rsid w:val="00E67DFA"/>
    <w:rsid w:val="00E738E2"/>
    <w:rsid w:val="00E74EEF"/>
    <w:rsid w:val="00E83C12"/>
    <w:rsid w:val="00E95EB6"/>
    <w:rsid w:val="00EA1FF4"/>
    <w:rsid w:val="00EA4484"/>
    <w:rsid w:val="00EA5032"/>
    <w:rsid w:val="00EB7DE3"/>
    <w:rsid w:val="00EC008B"/>
    <w:rsid w:val="00EC5C2C"/>
    <w:rsid w:val="00EC7631"/>
    <w:rsid w:val="00ED517E"/>
    <w:rsid w:val="00ED6106"/>
    <w:rsid w:val="00ED74C6"/>
    <w:rsid w:val="00EE280A"/>
    <w:rsid w:val="00EE6127"/>
    <w:rsid w:val="00EF1E47"/>
    <w:rsid w:val="00EF574F"/>
    <w:rsid w:val="00F02800"/>
    <w:rsid w:val="00F07BB4"/>
    <w:rsid w:val="00F13B59"/>
    <w:rsid w:val="00F17EAB"/>
    <w:rsid w:val="00F254B5"/>
    <w:rsid w:val="00F26F74"/>
    <w:rsid w:val="00F302CE"/>
    <w:rsid w:val="00F313E0"/>
    <w:rsid w:val="00F37890"/>
    <w:rsid w:val="00F44BB1"/>
    <w:rsid w:val="00F45514"/>
    <w:rsid w:val="00F46ACF"/>
    <w:rsid w:val="00F517F4"/>
    <w:rsid w:val="00F5581E"/>
    <w:rsid w:val="00F5690C"/>
    <w:rsid w:val="00F72286"/>
    <w:rsid w:val="00F7348B"/>
    <w:rsid w:val="00F82BD3"/>
    <w:rsid w:val="00F83582"/>
    <w:rsid w:val="00F83977"/>
    <w:rsid w:val="00F841BF"/>
    <w:rsid w:val="00F84C31"/>
    <w:rsid w:val="00FA3661"/>
    <w:rsid w:val="00FA5081"/>
    <w:rsid w:val="00FB42A1"/>
    <w:rsid w:val="00FC20E0"/>
    <w:rsid w:val="00FC718F"/>
    <w:rsid w:val="00FD0506"/>
    <w:rsid w:val="00FD169A"/>
    <w:rsid w:val="00FD32D5"/>
    <w:rsid w:val="00FD3974"/>
    <w:rsid w:val="00FD3E05"/>
    <w:rsid w:val="00FE70EB"/>
    <w:rsid w:val="00FF177C"/>
    <w:rsid w:val="00FF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ED6C5B7"/>
  <w15:docId w15:val="{3EED7812-B449-47D5-8504-AF8E6CB81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F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  <w:rPr>
      <w:bCs/>
      <w:szCs w:val="20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rsid w:val="000B4FA6"/>
    <w:pPr>
      <w:widowControl w:val="0"/>
      <w:spacing w:after="120"/>
      <w:jc w:val="both"/>
    </w:pPr>
    <w:rPr>
      <w:sz w:val="28"/>
      <w:szCs w:val="20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rsid w:val="000B4FA6"/>
    <w:rPr>
      <w:sz w:val="26"/>
      <w:szCs w:val="20"/>
    </w:rPr>
  </w:style>
  <w:style w:type="paragraph" w:styleId="a8">
    <w:name w:val="Body Text Indent"/>
    <w:basedOn w:val="a"/>
    <w:link w:val="a9"/>
    <w:rsid w:val="000B4FA6"/>
    <w:pPr>
      <w:ind w:firstLine="360"/>
    </w:pPr>
    <w:rPr>
      <w:sz w:val="26"/>
      <w:szCs w:val="20"/>
    </w:rPr>
  </w:style>
  <w:style w:type="paragraph" w:styleId="21">
    <w:name w:val="Body Text Indent 2"/>
    <w:basedOn w:val="a"/>
    <w:link w:val="22"/>
    <w:rsid w:val="000B4FA6"/>
    <w:pPr>
      <w:ind w:firstLine="709"/>
      <w:jc w:val="both"/>
    </w:pPr>
    <w:rPr>
      <w:sz w:val="28"/>
      <w:szCs w:val="20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6">
    <w:name w:val="Основной текст Знак"/>
    <w:basedOn w:val="a0"/>
    <w:link w:val="a5"/>
    <w:locked/>
    <w:rsid w:val="000B4FA6"/>
    <w:rPr>
      <w:rFonts w:cs="Times New Roman"/>
      <w:sz w:val="28"/>
      <w:lang w:val="ru-RU" w:eastAsia="ru-RU" w:bidi="ar-SA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semiHidden/>
    <w:rsid w:val="00F44BB1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c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a4">
    <w:name w:val="Заголовок Знак"/>
    <w:basedOn w:val="a0"/>
    <w:link w:val="a3"/>
    <w:uiPriority w:val="99"/>
    <w:locked/>
    <w:rsid w:val="00CF5BE2"/>
    <w:rPr>
      <w:rFonts w:cs="Times New Roman"/>
      <w:bCs/>
      <w:sz w:val="24"/>
    </w:rPr>
  </w:style>
  <w:style w:type="character" w:customStyle="1" w:styleId="a9">
    <w:name w:val="Основной текст с отступом Знак"/>
    <w:basedOn w:val="a0"/>
    <w:link w:val="a8"/>
    <w:locked/>
    <w:rsid w:val="00201AC3"/>
    <w:rPr>
      <w:rFonts w:cs="Times New Roman"/>
      <w:sz w:val="26"/>
    </w:rPr>
  </w:style>
  <w:style w:type="character" w:customStyle="1" w:styleId="22">
    <w:name w:val="Основной текст с отступом 2 Знак"/>
    <w:basedOn w:val="a0"/>
    <w:link w:val="21"/>
    <w:locked/>
    <w:rsid w:val="00201AC3"/>
    <w:rPr>
      <w:rFonts w:cs="Times New Roman"/>
      <w:sz w:val="28"/>
    </w:rPr>
  </w:style>
  <w:style w:type="character" w:customStyle="1" w:styleId="20">
    <w:name w:val="Основной текст 2 Знак"/>
    <w:link w:val="2"/>
    <w:locked/>
    <w:rsid w:val="00F46ACF"/>
    <w:rPr>
      <w:sz w:val="26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CD09B1"/>
    <w:rPr>
      <w:sz w:val="16"/>
      <w:szCs w:val="16"/>
    </w:rPr>
  </w:style>
  <w:style w:type="paragraph" w:styleId="ad">
    <w:name w:val="List Paragraph"/>
    <w:basedOn w:val="a"/>
    <w:link w:val="ae"/>
    <w:uiPriority w:val="34"/>
    <w:qFormat/>
    <w:rsid w:val="00CD09B1"/>
    <w:pPr>
      <w:ind w:left="720"/>
      <w:contextualSpacing/>
    </w:pPr>
  </w:style>
  <w:style w:type="paragraph" w:styleId="af">
    <w:name w:val="caption"/>
    <w:basedOn w:val="a"/>
    <w:next w:val="a"/>
    <w:semiHidden/>
    <w:unhideWhenUsed/>
    <w:qFormat/>
    <w:locked/>
    <w:rsid w:val="00197DB5"/>
    <w:pPr>
      <w:spacing w:after="200"/>
    </w:pPr>
    <w:rPr>
      <w:i/>
      <w:iCs/>
      <w:color w:val="1F497D" w:themeColor="text2"/>
      <w:sz w:val="18"/>
      <w:szCs w:val="18"/>
    </w:rPr>
  </w:style>
  <w:style w:type="table" w:styleId="af0">
    <w:name w:val="Table Grid"/>
    <w:basedOn w:val="a1"/>
    <w:uiPriority w:val="59"/>
    <w:rsid w:val="001C6CA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1">
    <w:name w:val="Термин"/>
    <w:basedOn w:val="a"/>
    <w:rsid w:val="007E7EE0"/>
    <w:pPr>
      <w:suppressAutoHyphens/>
      <w:spacing w:line="100" w:lineRule="atLeast"/>
      <w:ind w:left="567"/>
      <w:jc w:val="both"/>
    </w:pPr>
    <w:rPr>
      <w:rFonts w:cs="Courier New"/>
      <w:kern w:val="2"/>
      <w:sz w:val="26"/>
      <w:szCs w:val="20"/>
      <w:lang w:eastAsia="ar-SA"/>
    </w:rPr>
  </w:style>
  <w:style w:type="character" w:customStyle="1" w:styleId="WW8Num1z0">
    <w:name w:val="WW8Num1z0"/>
    <w:rsid w:val="00D244F7"/>
  </w:style>
  <w:style w:type="character" w:customStyle="1" w:styleId="12">
    <w:name w:val="Основной шрифт абзаца1"/>
    <w:rsid w:val="00F254B5"/>
  </w:style>
  <w:style w:type="character" w:customStyle="1" w:styleId="ae">
    <w:name w:val="Абзац списка Знак"/>
    <w:link w:val="ad"/>
    <w:uiPriority w:val="34"/>
    <w:rsid w:val="005F453D"/>
    <w:rPr>
      <w:sz w:val="24"/>
      <w:szCs w:val="24"/>
    </w:rPr>
  </w:style>
  <w:style w:type="character" w:styleId="af2">
    <w:name w:val="Strong"/>
    <w:basedOn w:val="a0"/>
    <w:uiPriority w:val="22"/>
    <w:qFormat/>
    <w:locked/>
    <w:rsid w:val="00F82BD3"/>
    <w:rPr>
      <w:b/>
      <w:bCs/>
    </w:rPr>
  </w:style>
  <w:style w:type="character" w:styleId="af3">
    <w:name w:val="Emphasis"/>
    <w:uiPriority w:val="20"/>
    <w:qFormat/>
    <w:locked/>
    <w:rsid w:val="00EB7DE3"/>
    <w:rPr>
      <w:rFonts w:cs="Times New Roman"/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3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8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7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berbank-ast.ru" TargetMode="External"/><Relationship Id="rId13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8" Type="http://schemas.openxmlformats.org/officeDocument/2006/relationships/hyperlink" Target="http://sberbank-ast.ru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7" Type="http://schemas.openxmlformats.org/officeDocument/2006/relationships/hyperlink" Target="http://sberbank-ast.ru" TargetMode="External"/><Relationship Id="rId12" Type="http://schemas.openxmlformats.org/officeDocument/2006/relationships/hyperlink" Target="consultantplus://offline/ref=FC846897312E2BD4721B2384DBE8A58C3C2A4FAB97764E8E4F2A57D7AE78929A029A8F6E61D88F281FBB3293FE6B28B11F6A190F67i3U6J" TargetMode="External"/><Relationship Id="rId17" Type="http://schemas.openxmlformats.org/officeDocument/2006/relationships/hyperlink" Target="consultantplus://offline/ref=ACBC04675D45A7319E4896355D993A4826746042F3CB2CBB1E8429029F34B456AD46430754CDA9B6A2FD79FD81QEfFJ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sberbank-ast.ru" TargetMode="External"/><Relationship Id="rId20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sberbank-ast.ru" TargetMode="External"/><Relationship Id="rId11" Type="http://schemas.openxmlformats.org/officeDocument/2006/relationships/hyperlink" Target="consultantplus://offline/ref=FC846897312E2BD4721B2384DBE8A58C3C2A4FAB97764E8E4F2A57D7AE78929A029A8F6F68DA8F281FBB3293FE6B28B11F6A190F67i3U6J" TargetMode="External"/><Relationship Id="rId24" Type="http://schemas.openxmlformats.org/officeDocument/2006/relationships/hyperlink" Target="http://www.mio.irkob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berbank-ast.ru" TargetMode="External"/><Relationship Id="rId23" Type="http://schemas.openxmlformats.org/officeDocument/2006/relationships/hyperlink" Target="consultantplus://offline/ref=FC846897312E2BD4721B2384DBE8A58C3C2A4FAB97764E8E4F2A57D7AE78929A029A8F6861DB867F4CF433CFB83E3BB21F6A1A0F7B362CD9iBU9J" TargetMode="External"/><Relationship Id="rId10" Type="http://schemas.openxmlformats.org/officeDocument/2006/relationships/hyperlink" Target="consultantplus://offline/ref=FC846897312E2BD4721B2384DBE8A58C3C2A4FAB97764E8E4F2A57D7AE78929A029A8F6F69D38F281FBB3293FE6B28B11F6A190F67i3U6J" TargetMode="External"/><Relationship Id="rId19" Type="http://schemas.openxmlformats.org/officeDocument/2006/relationships/hyperlink" Target="http://www.mio.irkob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sberbank-ast.ru" TargetMode="External"/><Relationship Id="rId14" Type="http://schemas.openxmlformats.org/officeDocument/2006/relationships/hyperlink" Target="http://sberbank-ast.ru" TargetMode="External"/><Relationship Id="rId22" Type="http://schemas.openxmlformats.org/officeDocument/2006/relationships/hyperlink" Target="consultantplus://offline/ref=FC846897312E2BD4721B2384DBE8A58C3C2A4FAB97764E8E4F2A57D7AE78929A029A8F6E61D88F281FBB3293FE6B28B11F6A190F67i3U6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AA3E6-7E25-4F99-93DD-88A5BF2A5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2934</Words>
  <Characters>24020</Characters>
  <Application>Microsoft Office Word</Application>
  <DocSecurity>0</DocSecurity>
  <Lines>200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26901</CharactersWithSpaces>
  <SharedDoc>false</SharedDoc>
  <HLinks>
    <vt:vector size="30" baseType="variant"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9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Светлана Владимировна Черепанова</cp:lastModifiedBy>
  <cp:revision>8</cp:revision>
  <cp:lastPrinted>2025-05-19T02:01:00Z</cp:lastPrinted>
  <dcterms:created xsi:type="dcterms:W3CDTF">2025-09-18T07:30:00Z</dcterms:created>
  <dcterms:modified xsi:type="dcterms:W3CDTF">2025-09-18T07:51:00Z</dcterms:modified>
</cp:coreProperties>
</file>