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18B" w:rsidRPr="006F77C9" w:rsidRDefault="001B218B" w:rsidP="00334900">
      <w:pPr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</w:p>
    <w:p w:rsidR="00316346" w:rsidRPr="00516367" w:rsidRDefault="00316346" w:rsidP="00316346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516367">
        <w:rPr>
          <w:b/>
          <w:bCs/>
          <w:sz w:val="26"/>
          <w:szCs w:val="26"/>
        </w:rPr>
        <w:t>Извещение</w:t>
      </w:r>
    </w:p>
    <w:p w:rsidR="00E26061" w:rsidRPr="00516367" w:rsidRDefault="00316346" w:rsidP="00334900">
      <w:pPr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  <w:r w:rsidRPr="00516367">
        <w:rPr>
          <w:b/>
          <w:bCs/>
          <w:sz w:val="26"/>
          <w:szCs w:val="26"/>
        </w:rPr>
        <w:t>о проведении аукциона в электронной форме на пр</w:t>
      </w:r>
      <w:r w:rsidR="00EB7DE3">
        <w:rPr>
          <w:b/>
          <w:bCs/>
          <w:sz w:val="26"/>
          <w:szCs w:val="26"/>
        </w:rPr>
        <w:t xml:space="preserve">аво заключения договора аренды </w:t>
      </w:r>
      <w:r w:rsidRPr="00516367">
        <w:rPr>
          <w:b/>
          <w:bCs/>
          <w:sz w:val="26"/>
          <w:szCs w:val="26"/>
        </w:rPr>
        <w:t>земельного участка</w:t>
      </w:r>
      <w:r w:rsidR="006E7617" w:rsidRPr="00516367">
        <w:rPr>
          <w:b/>
          <w:bCs/>
          <w:sz w:val="26"/>
          <w:szCs w:val="26"/>
        </w:rPr>
        <w:t xml:space="preserve"> </w:t>
      </w:r>
    </w:p>
    <w:p w:rsidR="00316346" w:rsidRPr="00516367" w:rsidRDefault="00316346" w:rsidP="00316346">
      <w:pPr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</w:p>
    <w:p w:rsidR="00316346" w:rsidRPr="00516367" w:rsidRDefault="006F77C9" w:rsidP="00316346">
      <w:pPr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  <w:r w:rsidRPr="00516367">
        <w:rPr>
          <w:bCs/>
          <w:sz w:val="26"/>
          <w:szCs w:val="26"/>
        </w:rPr>
        <w:t>(размещено на торговой</w:t>
      </w:r>
      <w:r w:rsidR="000A6822" w:rsidRPr="00516367">
        <w:rPr>
          <w:bCs/>
          <w:sz w:val="26"/>
          <w:szCs w:val="26"/>
        </w:rPr>
        <w:t xml:space="preserve"> электронной </w:t>
      </w:r>
      <w:r w:rsidR="00316346" w:rsidRPr="00516367">
        <w:rPr>
          <w:bCs/>
          <w:sz w:val="26"/>
          <w:szCs w:val="26"/>
        </w:rPr>
        <w:t xml:space="preserve"> площадке   </w:t>
      </w:r>
      <w:proofErr w:type="spellStart"/>
      <w:r w:rsidR="009A29DE" w:rsidRPr="00516367">
        <w:rPr>
          <w:sz w:val="26"/>
          <w:szCs w:val="26"/>
          <w:lang w:val="en-US"/>
        </w:rPr>
        <w:t>utp</w:t>
      </w:r>
      <w:proofErr w:type="spellEnd"/>
      <w:r w:rsidR="00316346" w:rsidRPr="00516367">
        <w:rPr>
          <w:sz w:val="26"/>
          <w:szCs w:val="26"/>
        </w:rPr>
        <w:t>.</w:t>
      </w:r>
      <w:hyperlink r:id="rId6" w:history="1">
        <w:r w:rsidR="00316346" w:rsidRPr="00516367">
          <w:rPr>
            <w:rStyle w:val="aa"/>
            <w:color w:val="auto"/>
            <w:sz w:val="26"/>
            <w:szCs w:val="26"/>
            <w:u w:val="none"/>
            <w:lang w:val="en-US"/>
          </w:rPr>
          <w:t>sberbank</w:t>
        </w:r>
        <w:r w:rsidR="00316346" w:rsidRPr="00516367">
          <w:rPr>
            <w:rStyle w:val="aa"/>
            <w:color w:val="auto"/>
            <w:sz w:val="26"/>
            <w:szCs w:val="26"/>
            <w:u w:val="none"/>
          </w:rPr>
          <w:t>-</w:t>
        </w:r>
        <w:r w:rsidR="00316346" w:rsidRPr="00516367">
          <w:rPr>
            <w:rStyle w:val="aa"/>
            <w:color w:val="auto"/>
            <w:sz w:val="26"/>
            <w:szCs w:val="26"/>
            <w:u w:val="none"/>
            <w:lang w:val="en-US"/>
          </w:rPr>
          <w:t>ast</w:t>
        </w:r>
        <w:r w:rsidR="00316346" w:rsidRPr="00516367">
          <w:rPr>
            <w:rStyle w:val="aa"/>
            <w:color w:val="auto"/>
            <w:sz w:val="26"/>
            <w:szCs w:val="26"/>
            <w:u w:val="none"/>
          </w:rPr>
          <w:t>.ru</w:t>
        </w:r>
      </w:hyperlink>
      <w:r w:rsidRPr="00516367">
        <w:rPr>
          <w:bCs/>
          <w:color w:val="1C1C1C"/>
          <w:sz w:val="26"/>
          <w:szCs w:val="26"/>
        </w:rPr>
        <w:t xml:space="preserve"> АО «Сбербанк-АСТ»)</w:t>
      </w:r>
      <w:r w:rsidR="00316346" w:rsidRPr="00516367">
        <w:rPr>
          <w:rStyle w:val="aa"/>
          <w:color w:val="auto"/>
          <w:sz w:val="26"/>
          <w:szCs w:val="26"/>
          <w:u w:val="none"/>
        </w:rPr>
        <w:t xml:space="preserve"> и  на</w:t>
      </w:r>
      <w:r w:rsidR="00316346" w:rsidRPr="00516367">
        <w:rPr>
          <w:rStyle w:val="aa"/>
          <w:color w:val="0070C0"/>
          <w:sz w:val="26"/>
          <w:szCs w:val="26"/>
          <w:u w:val="none"/>
        </w:rPr>
        <w:t xml:space="preserve"> </w:t>
      </w:r>
      <w:r w:rsidR="00316346" w:rsidRPr="00516367">
        <w:rPr>
          <w:bCs/>
          <w:sz w:val="26"/>
          <w:szCs w:val="26"/>
        </w:rPr>
        <w:t xml:space="preserve">сайтах  www.torgi.gov. </w:t>
      </w:r>
      <w:r w:rsidR="00316346" w:rsidRPr="00516367">
        <w:rPr>
          <w:bCs/>
          <w:sz w:val="26"/>
          <w:szCs w:val="26"/>
          <w:lang w:val="en-US"/>
        </w:rPr>
        <w:t>r</w:t>
      </w:r>
      <w:r w:rsidR="00316346" w:rsidRPr="00516367">
        <w:rPr>
          <w:bCs/>
          <w:sz w:val="26"/>
          <w:szCs w:val="26"/>
        </w:rPr>
        <w:t xml:space="preserve">u (ГИС Торги), </w:t>
      </w:r>
      <w:r w:rsidR="00316346" w:rsidRPr="00516367">
        <w:rPr>
          <w:color w:val="000000"/>
          <w:sz w:val="26"/>
          <w:szCs w:val="26"/>
        </w:rPr>
        <w:t xml:space="preserve"> </w:t>
      </w:r>
      <w:r w:rsidR="00316346" w:rsidRPr="00516367">
        <w:rPr>
          <w:bCs/>
          <w:sz w:val="26"/>
          <w:szCs w:val="26"/>
        </w:rPr>
        <w:t xml:space="preserve">www.irkfi. </w:t>
      </w:r>
      <w:proofErr w:type="spellStart"/>
      <w:r w:rsidR="00316346" w:rsidRPr="00516367">
        <w:rPr>
          <w:bCs/>
          <w:sz w:val="26"/>
          <w:szCs w:val="26"/>
        </w:rPr>
        <w:t>ru</w:t>
      </w:r>
      <w:proofErr w:type="spellEnd"/>
      <w:r w:rsidR="00316346" w:rsidRPr="00516367">
        <w:rPr>
          <w:bCs/>
          <w:sz w:val="26"/>
          <w:szCs w:val="26"/>
        </w:rPr>
        <w:t xml:space="preserve">, www.mio.irkobl. </w:t>
      </w:r>
      <w:r w:rsidR="00316346" w:rsidRPr="00516367">
        <w:rPr>
          <w:bCs/>
          <w:sz w:val="26"/>
          <w:szCs w:val="26"/>
          <w:lang w:val="en-US"/>
        </w:rPr>
        <w:t>r</w:t>
      </w:r>
      <w:r w:rsidR="00316346" w:rsidRPr="00516367">
        <w:rPr>
          <w:bCs/>
          <w:sz w:val="26"/>
          <w:szCs w:val="26"/>
        </w:rPr>
        <w:t>u)</w:t>
      </w:r>
    </w:p>
    <w:p w:rsidR="001B218B" w:rsidRPr="00516367" w:rsidRDefault="001B218B" w:rsidP="002C6AE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63768" w:rsidRPr="00516367" w:rsidRDefault="00163768" w:rsidP="00163768">
      <w:pPr>
        <w:pStyle w:val="ad"/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rPr>
          <w:b/>
          <w:sz w:val="26"/>
          <w:szCs w:val="26"/>
        </w:rPr>
      </w:pPr>
      <w:r w:rsidRPr="00516367">
        <w:rPr>
          <w:b/>
          <w:sz w:val="26"/>
          <w:szCs w:val="26"/>
        </w:rPr>
        <w:t>Уполномоченный орган, решение о проведении аукциона, организатор аукциона</w:t>
      </w:r>
    </w:p>
    <w:p w:rsidR="00163768" w:rsidRPr="00516367" w:rsidRDefault="00163768" w:rsidP="00163768">
      <w:pPr>
        <w:pStyle w:val="ad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516367">
        <w:rPr>
          <w:sz w:val="26"/>
          <w:szCs w:val="26"/>
        </w:rPr>
        <w:t xml:space="preserve">На основании распоряжения Правительства Иркутской области от </w:t>
      </w:r>
      <w:r w:rsidR="00BB1C82">
        <w:rPr>
          <w:sz w:val="26"/>
          <w:szCs w:val="26"/>
        </w:rPr>
        <w:t>22.08</w:t>
      </w:r>
      <w:r w:rsidR="00EB7DE3">
        <w:rPr>
          <w:sz w:val="26"/>
          <w:szCs w:val="26"/>
        </w:rPr>
        <w:t>.202</w:t>
      </w:r>
      <w:r w:rsidR="00BB1C82">
        <w:rPr>
          <w:sz w:val="26"/>
          <w:szCs w:val="26"/>
        </w:rPr>
        <w:t>5</w:t>
      </w:r>
      <w:r w:rsidR="00EB7DE3" w:rsidRPr="005C59C3">
        <w:rPr>
          <w:sz w:val="26"/>
          <w:szCs w:val="26"/>
        </w:rPr>
        <w:t xml:space="preserve"> </w:t>
      </w:r>
      <w:r w:rsidR="00EB7DE3">
        <w:rPr>
          <w:sz w:val="26"/>
          <w:szCs w:val="26"/>
        </w:rPr>
        <w:t>№</w:t>
      </w:r>
      <w:r w:rsidR="00BB1C82">
        <w:rPr>
          <w:sz w:val="26"/>
          <w:szCs w:val="26"/>
        </w:rPr>
        <w:t>365</w:t>
      </w:r>
      <w:r w:rsidR="00EB7DE3" w:rsidRPr="00466142">
        <w:rPr>
          <w:sz w:val="26"/>
          <w:szCs w:val="26"/>
        </w:rPr>
        <w:t>-рп</w:t>
      </w:r>
      <w:r w:rsidR="00EB7DE3">
        <w:rPr>
          <w:sz w:val="26"/>
          <w:szCs w:val="26"/>
        </w:rPr>
        <w:t xml:space="preserve"> «О проведении аукционов на право заключения договоров</w:t>
      </w:r>
      <w:r w:rsidR="00EB7DE3" w:rsidRPr="00466142">
        <w:rPr>
          <w:sz w:val="26"/>
          <w:szCs w:val="26"/>
        </w:rPr>
        <w:t xml:space="preserve"> аренды земельн</w:t>
      </w:r>
      <w:r w:rsidR="00EB7DE3">
        <w:rPr>
          <w:sz w:val="26"/>
          <w:szCs w:val="26"/>
        </w:rPr>
        <w:t>ых участков</w:t>
      </w:r>
      <w:r w:rsidR="00EB7DE3" w:rsidRPr="00143753">
        <w:rPr>
          <w:sz w:val="26"/>
          <w:szCs w:val="26"/>
        </w:rPr>
        <w:t>»</w:t>
      </w:r>
      <w:r w:rsidR="00BB1C82">
        <w:rPr>
          <w:sz w:val="26"/>
          <w:szCs w:val="26"/>
        </w:rPr>
        <w:t xml:space="preserve"> пись</w:t>
      </w:r>
      <w:r w:rsidR="00EB7DE3">
        <w:rPr>
          <w:sz w:val="26"/>
          <w:szCs w:val="26"/>
        </w:rPr>
        <w:t>м</w:t>
      </w:r>
      <w:r w:rsidR="00BB1C82">
        <w:rPr>
          <w:sz w:val="26"/>
          <w:szCs w:val="26"/>
        </w:rPr>
        <w:t>а</w:t>
      </w:r>
      <w:r w:rsidR="00EB7DE3" w:rsidRPr="00143753">
        <w:rPr>
          <w:sz w:val="26"/>
          <w:szCs w:val="26"/>
        </w:rPr>
        <w:t xml:space="preserve"> министерства имущественных отношений Иркутской области от </w:t>
      </w:r>
      <w:r w:rsidR="000D5F77" w:rsidRPr="000D5F77">
        <w:rPr>
          <w:sz w:val="26"/>
          <w:szCs w:val="26"/>
        </w:rPr>
        <w:t>04</w:t>
      </w:r>
      <w:r w:rsidR="00EB7DE3">
        <w:rPr>
          <w:sz w:val="26"/>
          <w:szCs w:val="26"/>
        </w:rPr>
        <w:t>.0</w:t>
      </w:r>
      <w:r w:rsidR="000D5F77" w:rsidRPr="000D5F77">
        <w:rPr>
          <w:sz w:val="26"/>
          <w:szCs w:val="26"/>
        </w:rPr>
        <w:t>9</w:t>
      </w:r>
      <w:r w:rsidR="00EB7DE3">
        <w:rPr>
          <w:sz w:val="26"/>
          <w:szCs w:val="26"/>
        </w:rPr>
        <w:t>.2025</w:t>
      </w:r>
      <w:r w:rsidR="00EB7DE3" w:rsidRPr="00143753">
        <w:rPr>
          <w:sz w:val="26"/>
          <w:szCs w:val="26"/>
        </w:rPr>
        <w:t xml:space="preserve"> №02-51-</w:t>
      </w:r>
      <w:r w:rsidR="00BB1C82">
        <w:rPr>
          <w:sz w:val="26"/>
          <w:szCs w:val="26"/>
        </w:rPr>
        <w:t>9484</w:t>
      </w:r>
      <w:r w:rsidR="00EB7DE3">
        <w:rPr>
          <w:sz w:val="26"/>
          <w:szCs w:val="26"/>
        </w:rPr>
        <w:t xml:space="preserve">/25, </w:t>
      </w:r>
      <w:r w:rsidRPr="00516367">
        <w:rPr>
          <w:sz w:val="26"/>
          <w:szCs w:val="26"/>
        </w:rPr>
        <w:t>областное государственное казенное учреждение «Фонд имущества Иркутской области»</w:t>
      </w:r>
      <w:r w:rsidR="00820FF5">
        <w:rPr>
          <w:sz w:val="26"/>
          <w:szCs w:val="26"/>
        </w:rPr>
        <w:t xml:space="preserve"> (далее - организатор аукциона)</w:t>
      </w:r>
      <w:r w:rsidRPr="00516367">
        <w:rPr>
          <w:sz w:val="26"/>
          <w:szCs w:val="26"/>
        </w:rPr>
        <w:t xml:space="preserve"> подготови</w:t>
      </w:r>
      <w:r w:rsidR="00EB7DE3">
        <w:rPr>
          <w:sz w:val="26"/>
          <w:szCs w:val="26"/>
        </w:rPr>
        <w:t xml:space="preserve">ло повторный аукцион в электронной форме </w:t>
      </w:r>
      <w:r w:rsidRPr="00516367">
        <w:rPr>
          <w:sz w:val="26"/>
          <w:szCs w:val="26"/>
        </w:rPr>
        <w:t>на право заключения договора аренды земельного участка</w:t>
      </w:r>
      <w:r w:rsidR="00EB7DE3">
        <w:rPr>
          <w:sz w:val="26"/>
          <w:szCs w:val="26"/>
        </w:rPr>
        <w:t>.</w:t>
      </w:r>
    </w:p>
    <w:p w:rsidR="00E26061" w:rsidRPr="00516367" w:rsidRDefault="00C90362" w:rsidP="00602D8D">
      <w:pPr>
        <w:pStyle w:val="a3"/>
        <w:suppressAutoHyphens/>
        <w:ind w:firstLine="539"/>
        <w:jc w:val="both"/>
        <w:rPr>
          <w:sz w:val="26"/>
          <w:szCs w:val="26"/>
        </w:rPr>
      </w:pPr>
      <w:r w:rsidRPr="00516367">
        <w:rPr>
          <w:sz w:val="26"/>
          <w:szCs w:val="26"/>
        </w:rPr>
        <w:t>Электронный аукцион</w:t>
      </w:r>
      <w:r w:rsidR="00B641FC" w:rsidRPr="00516367">
        <w:rPr>
          <w:sz w:val="26"/>
          <w:szCs w:val="26"/>
        </w:rPr>
        <w:t xml:space="preserve"> </w:t>
      </w:r>
      <w:r w:rsidR="00E26061" w:rsidRPr="00516367">
        <w:rPr>
          <w:sz w:val="26"/>
          <w:szCs w:val="26"/>
        </w:rPr>
        <w:t xml:space="preserve">является открытым </w:t>
      </w:r>
      <w:r w:rsidR="00E26061" w:rsidRPr="00516367">
        <w:rPr>
          <w:color w:val="000000"/>
          <w:sz w:val="26"/>
          <w:szCs w:val="26"/>
        </w:rPr>
        <w:t>по составу участников</w:t>
      </w:r>
      <w:r w:rsidR="00E26061" w:rsidRPr="00516367">
        <w:rPr>
          <w:sz w:val="26"/>
          <w:szCs w:val="26"/>
        </w:rPr>
        <w:t>.</w:t>
      </w:r>
    </w:p>
    <w:p w:rsidR="00163768" w:rsidRPr="00516367" w:rsidRDefault="00163768" w:rsidP="00163768">
      <w:pPr>
        <w:pStyle w:val="a5"/>
        <w:spacing w:after="0"/>
        <w:ind w:firstLine="539"/>
        <w:rPr>
          <w:sz w:val="26"/>
          <w:szCs w:val="26"/>
        </w:rPr>
      </w:pPr>
      <w:r w:rsidRPr="00516367">
        <w:rPr>
          <w:sz w:val="26"/>
          <w:szCs w:val="26"/>
        </w:rPr>
        <w:t>Заявителем на участие в электронном аукционе может быть физическое лицо, в том числе индивидуальный предприниматель, имеющие электронную подпись, оформленную в соответствии с требованиями действующего законодательства удостоверяющим центром и прошедшие регистрацию   на электронной площадке, выполнившие требования регламента площадки. Согласно пункту 10 статьи 39.11 Земельного кодекса РФ участниками аукциона могут являться только граждане</w:t>
      </w:r>
      <w:r w:rsidRPr="00EB7DE3">
        <w:rPr>
          <w:sz w:val="26"/>
          <w:szCs w:val="26"/>
        </w:rPr>
        <w:t xml:space="preserve">. (Сообщение о предоставлении (реализации) ГИС Торги </w:t>
      </w:r>
      <w:r w:rsidR="00EB7DE3" w:rsidRPr="00EB7DE3">
        <w:rPr>
          <w:sz w:val="26"/>
          <w:szCs w:val="26"/>
        </w:rPr>
        <w:t>№21000019000000000</w:t>
      </w:r>
      <w:r w:rsidR="00BB1C82">
        <w:rPr>
          <w:sz w:val="26"/>
          <w:szCs w:val="26"/>
        </w:rPr>
        <w:t>535</w:t>
      </w:r>
      <w:r w:rsidR="00EB7DE3" w:rsidRPr="00EB7DE3">
        <w:rPr>
          <w:sz w:val="26"/>
          <w:szCs w:val="26"/>
        </w:rPr>
        <w:t xml:space="preserve"> </w:t>
      </w:r>
      <w:r w:rsidRPr="00EB7DE3">
        <w:rPr>
          <w:sz w:val="26"/>
          <w:szCs w:val="26"/>
        </w:rPr>
        <w:t xml:space="preserve">размещено </w:t>
      </w:r>
      <w:r w:rsidR="00BB1C82">
        <w:rPr>
          <w:sz w:val="26"/>
          <w:szCs w:val="26"/>
        </w:rPr>
        <w:t>27</w:t>
      </w:r>
      <w:r w:rsidR="00EB7DE3" w:rsidRPr="00EB7DE3">
        <w:rPr>
          <w:sz w:val="26"/>
          <w:szCs w:val="26"/>
        </w:rPr>
        <w:t>.0</w:t>
      </w:r>
      <w:r w:rsidR="00BB1C82">
        <w:rPr>
          <w:sz w:val="26"/>
          <w:szCs w:val="26"/>
        </w:rPr>
        <w:t>3</w:t>
      </w:r>
      <w:r w:rsidR="00EB7DE3" w:rsidRPr="00EB7DE3">
        <w:rPr>
          <w:sz w:val="26"/>
          <w:szCs w:val="26"/>
        </w:rPr>
        <w:t>.202</w:t>
      </w:r>
      <w:r w:rsidR="00BB1C82">
        <w:rPr>
          <w:sz w:val="26"/>
          <w:szCs w:val="26"/>
        </w:rPr>
        <w:t>5</w:t>
      </w:r>
      <w:r w:rsidRPr="00EB7DE3">
        <w:rPr>
          <w:sz w:val="26"/>
          <w:szCs w:val="26"/>
        </w:rPr>
        <w:t>г.</w:t>
      </w:r>
      <w:r w:rsidRPr="00EB7DE3">
        <w:rPr>
          <w:kern w:val="36"/>
          <w:sz w:val="26"/>
          <w:szCs w:val="26"/>
        </w:rPr>
        <w:t xml:space="preserve"> Прием заявлений от граждан о намерении участвовать в аукционе по продаже земельного участка в соответствии со ст. 39.18 Земельного кодекса Российской Федерации</w:t>
      </w:r>
      <w:r w:rsidRPr="00EB7DE3">
        <w:rPr>
          <w:sz w:val="26"/>
          <w:szCs w:val="26"/>
        </w:rPr>
        <w:t>)</w:t>
      </w:r>
      <w:r w:rsidRPr="00516367">
        <w:rPr>
          <w:sz w:val="26"/>
          <w:szCs w:val="26"/>
        </w:rPr>
        <w:t xml:space="preserve">  </w:t>
      </w:r>
    </w:p>
    <w:p w:rsidR="006D7911" w:rsidRPr="00516367" w:rsidRDefault="006D7911" w:rsidP="006D7911">
      <w:pPr>
        <w:pStyle w:val="a5"/>
        <w:numPr>
          <w:ilvl w:val="0"/>
          <w:numId w:val="12"/>
        </w:numPr>
        <w:spacing w:after="0"/>
        <w:ind w:left="0" w:firstLine="567"/>
        <w:rPr>
          <w:b/>
          <w:bCs/>
          <w:color w:val="1C1C1C"/>
          <w:sz w:val="26"/>
          <w:szCs w:val="26"/>
        </w:rPr>
      </w:pPr>
      <w:r w:rsidRPr="00516367">
        <w:rPr>
          <w:b/>
          <w:bCs/>
          <w:color w:val="1C1C1C"/>
          <w:sz w:val="26"/>
          <w:szCs w:val="26"/>
        </w:rPr>
        <w:t>Н</w:t>
      </w:r>
      <w:r w:rsidR="001C0200" w:rsidRPr="00516367">
        <w:rPr>
          <w:b/>
          <w:bCs/>
          <w:color w:val="1C1C1C"/>
          <w:sz w:val="26"/>
          <w:szCs w:val="26"/>
        </w:rPr>
        <w:t>аименование электронной площадки</w:t>
      </w:r>
      <w:r w:rsidR="0092111D" w:rsidRPr="00516367">
        <w:rPr>
          <w:b/>
          <w:bCs/>
          <w:color w:val="1C1C1C"/>
          <w:sz w:val="26"/>
          <w:szCs w:val="26"/>
        </w:rPr>
        <w:t>,</w:t>
      </w:r>
      <w:r w:rsidR="001C0200" w:rsidRPr="00516367">
        <w:rPr>
          <w:b/>
          <w:bCs/>
          <w:color w:val="1C1C1C"/>
          <w:sz w:val="26"/>
          <w:szCs w:val="26"/>
        </w:rPr>
        <w:t xml:space="preserve"> </w:t>
      </w:r>
      <w:r w:rsidRPr="00516367">
        <w:rPr>
          <w:b/>
          <w:bCs/>
          <w:color w:val="1C1C1C"/>
          <w:sz w:val="26"/>
          <w:szCs w:val="26"/>
        </w:rPr>
        <w:t xml:space="preserve">место приема заявок, </w:t>
      </w:r>
      <w:r w:rsidR="001C0200" w:rsidRPr="00516367">
        <w:rPr>
          <w:b/>
          <w:bCs/>
          <w:color w:val="1C1C1C"/>
          <w:sz w:val="26"/>
          <w:szCs w:val="26"/>
        </w:rPr>
        <w:t>адрес, телефон</w:t>
      </w:r>
      <w:r w:rsidR="0092111D" w:rsidRPr="00516367">
        <w:rPr>
          <w:b/>
          <w:bCs/>
          <w:color w:val="1C1C1C"/>
          <w:sz w:val="26"/>
          <w:szCs w:val="26"/>
        </w:rPr>
        <w:t xml:space="preserve"> </w:t>
      </w:r>
    </w:p>
    <w:p w:rsidR="006D7911" w:rsidRPr="00516367" w:rsidRDefault="006D7911" w:rsidP="006D7911">
      <w:pPr>
        <w:pStyle w:val="a5"/>
        <w:spacing w:after="0"/>
        <w:ind w:firstLine="567"/>
        <w:rPr>
          <w:b/>
          <w:bCs/>
          <w:color w:val="1C1C1C"/>
          <w:sz w:val="26"/>
          <w:szCs w:val="26"/>
        </w:rPr>
      </w:pPr>
      <w:r w:rsidRPr="00516367">
        <w:rPr>
          <w:rFonts w:eastAsia="Calibri"/>
          <w:sz w:val="26"/>
          <w:szCs w:val="26"/>
        </w:rPr>
        <w:t>Оператор электронной площадки – 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её функционирование и включенное в перечень операторов электронных площадок, утвержденных Распоряжением Правительства Российской Федерации от 12.07.2018 №1447-р «Об утверждении перечней операторов электронных площадок и специализированных электронных площадок, предусмотренных Федеральными законами от  05.04.2013 №44-ФЗ, от 18.07.2011 №223-ФЗ».</w:t>
      </w:r>
    </w:p>
    <w:p w:rsidR="006D7911" w:rsidRPr="00516367" w:rsidRDefault="006D7911" w:rsidP="006F77C9">
      <w:pPr>
        <w:pStyle w:val="a5"/>
        <w:numPr>
          <w:ilvl w:val="0"/>
          <w:numId w:val="14"/>
        </w:numPr>
        <w:spacing w:after="0"/>
        <w:ind w:left="0" w:firstLine="709"/>
        <w:rPr>
          <w:bCs/>
          <w:color w:val="1C1C1C"/>
          <w:sz w:val="26"/>
          <w:szCs w:val="26"/>
        </w:rPr>
      </w:pPr>
      <w:r w:rsidRPr="00516367">
        <w:rPr>
          <w:bCs/>
          <w:color w:val="1C1C1C"/>
          <w:sz w:val="26"/>
          <w:szCs w:val="26"/>
        </w:rPr>
        <w:t>Наименование:</w:t>
      </w:r>
      <w:r w:rsidRPr="00516367">
        <w:rPr>
          <w:b/>
          <w:bCs/>
          <w:color w:val="1C1C1C"/>
          <w:sz w:val="26"/>
          <w:szCs w:val="26"/>
        </w:rPr>
        <w:t xml:space="preserve"> </w:t>
      </w:r>
      <w:r w:rsidRPr="00516367">
        <w:rPr>
          <w:bCs/>
          <w:color w:val="1C1C1C"/>
          <w:sz w:val="26"/>
          <w:szCs w:val="26"/>
        </w:rPr>
        <w:t>Акционерное общество «Сбербанк – Автоматизированная система торгов» (далее АО «Сбербанк-АСТ»)</w:t>
      </w:r>
    </w:p>
    <w:p w:rsidR="00316346" w:rsidRPr="00516367" w:rsidRDefault="0092111D" w:rsidP="00316346">
      <w:pPr>
        <w:pStyle w:val="ad"/>
        <w:numPr>
          <w:ilvl w:val="0"/>
          <w:numId w:val="14"/>
        </w:numPr>
        <w:spacing w:line="200" w:lineRule="atLeast"/>
        <w:ind w:left="0" w:firstLine="709"/>
        <w:jc w:val="both"/>
        <w:rPr>
          <w:rStyle w:val="aa"/>
          <w:rFonts w:eastAsia="Calibri"/>
          <w:color w:val="auto"/>
          <w:sz w:val="26"/>
          <w:szCs w:val="26"/>
          <w:u w:val="none"/>
        </w:rPr>
      </w:pPr>
      <w:r w:rsidRPr="00516367">
        <w:rPr>
          <w:rFonts w:eastAsia="Calibri"/>
          <w:sz w:val="26"/>
          <w:szCs w:val="26"/>
        </w:rPr>
        <w:t xml:space="preserve">Место подачи (приема) заявок: электронная площадка </w:t>
      </w:r>
      <w:proofErr w:type="spellStart"/>
      <w:r w:rsidR="009A29DE" w:rsidRPr="00516367">
        <w:rPr>
          <w:b/>
          <w:sz w:val="26"/>
          <w:szCs w:val="26"/>
          <w:lang w:val="en-US"/>
        </w:rPr>
        <w:t>utp</w:t>
      </w:r>
      <w:proofErr w:type="spellEnd"/>
      <w:r w:rsidR="00316346" w:rsidRPr="00516367">
        <w:rPr>
          <w:b/>
          <w:sz w:val="26"/>
          <w:szCs w:val="26"/>
        </w:rPr>
        <w:t>.</w:t>
      </w:r>
      <w:hyperlink r:id="rId7" w:history="1">
        <w:proofErr w:type="spellStart"/>
        <w:r w:rsidR="00316346" w:rsidRPr="00516367">
          <w:rPr>
            <w:rStyle w:val="aa"/>
            <w:b/>
            <w:color w:val="auto"/>
            <w:sz w:val="26"/>
            <w:szCs w:val="26"/>
            <w:u w:val="none"/>
            <w:lang w:val="en-US"/>
          </w:rPr>
          <w:t>sberbank</w:t>
        </w:r>
        <w:proofErr w:type="spellEnd"/>
        <w:r w:rsidR="00316346" w:rsidRPr="00516367">
          <w:rPr>
            <w:rStyle w:val="aa"/>
            <w:b/>
            <w:color w:val="auto"/>
            <w:sz w:val="26"/>
            <w:szCs w:val="26"/>
            <w:u w:val="none"/>
          </w:rPr>
          <w:t>-</w:t>
        </w:r>
        <w:proofErr w:type="spellStart"/>
        <w:r w:rsidR="00316346" w:rsidRPr="00516367">
          <w:rPr>
            <w:rStyle w:val="aa"/>
            <w:b/>
            <w:color w:val="auto"/>
            <w:sz w:val="26"/>
            <w:szCs w:val="26"/>
            <w:u w:val="none"/>
            <w:lang w:val="en-US"/>
          </w:rPr>
          <w:t>ast</w:t>
        </w:r>
        <w:proofErr w:type="spellEnd"/>
        <w:r w:rsidR="00316346" w:rsidRPr="00516367">
          <w:rPr>
            <w:rStyle w:val="aa"/>
            <w:b/>
            <w:color w:val="auto"/>
            <w:sz w:val="26"/>
            <w:szCs w:val="26"/>
            <w:u w:val="none"/>
          </w:rPr>
          <w:t>.</w:t>
        </w:r>
        <w:proofErr w:type="spellStart"/>
        <w:r w:rsidR="00316346" w:rsidRPr="00516367">
          <w:rPr>
            <w:rStyle w:val="aa"/>
            <w:b/>
            <w:color w:val="auto"/>
            <w:sz w:val="26"/>
            <w:szCs w:val="26"/>
            <w:u w:val="none"/>
          </w:rPr>
          <w:t>ru</w:t>
        </w:r>
        <w:proofErr w:type="spellEnd"/>
      </w:hyperlink>
    </w:p>
    <w:p w:rsidR="001C0200" w:rsidRPr="00516367" w:rsidRDefault="006D7911" w:rsidP="000A6822">
      <w:pPr>
        <w:pStyle w:val="ad"/>
        <w:numPr>
          <w:ilvl w:val="0"/>
          <w:numId w:val="14"/>
        </w:numPr>
        <w:spacing w:line="200" w:lineRule="atLeast"/>
        <w:ind w:left="-142" w:firstLine="851"/>
        <w:jc w:val="both"/>
        <w:rPr>
          <w:rFonts w:eastAsia="Calibri"/>
          <w:sz w:val="26"/>
          <w:szCs w:val="26"/>
        </w:rPr>
      </w:pPr>
      <w:r w:rsidRPr="00516367">
        <w:rPr>
          <w:rFonts w:eastAsia="Calibri"/>
          <w:sz w:val="26"/>
          <w:szCs w:val="26"/>
        </w:rPr>
        <w:t xml:space="preserve"> Адрес (место нахождение): 119435, г. Москва, Большой Саввинский переулок, дом 12, </w:t>
      </w:r>
      <w:r w:rsidR="000A6822" w:rsidRPr="00516367">
        <w:rPr>
          <w:rFonts w:eastAsia="Calibri"/>
          <w:sz w:val="26"/>
          <w:szCs w:val="26"/>
        </w:rPr>
        <w:t>стр.,</w:t>
      </w:r>
      <w:r w:rsidRPr="00516367">
        <w:rPr>
          <w:rFonts w:eastAsia="Calibri"/>
          <w:sz w:val="26"/>
          <w:szCs w:val="26"/>
        </w:rPr>
        <w:t xml:space="preserve"> эт.1, пом. 1, комн.2. </w:t>
      </w:r>
    </w:p>
    <w:p w:rsidR="006D7911" w:rsidRPr="00516367" w:rsidRDefault="000A6822" w:rsidP="00001F1C">
      <w:pPr>
        <w:pStyle w:val="ad"/>
        <w:spacing w:line="200" w:lineRule="atLeast"/>
        <w:ind w:left="0" w:firstLine="709"/>
        <w:jc w:val="both"/>
        <w:rPr>
          <w:rFonts w:eastAsia="Calibri"/>
          <w:sz w:val="26"/>
          <w:szCs w:val="26"/>
        </w:rPr>
      </w:pPr>
      <w:r w:rsidRPr="00516367">
        <w:rPr>
          <w:rFonts w:eastAsia="Calibri"/>
          <w:sz w:val="26"/>
          <w:szCs w:val="26"/>
        </w:rPr>
        <w:t xml:space="preserve">Адрес электронной почты: </w:t>
      </w:r>
      <w:hyperlink r:id="rId8" w:history="1">
        <w:r w:rsidRPr="00516367">
          <w:rPr>
            <w:rStyle w:val="aa"/>
            <w:rFonts w:eastAsia="Calibri"/>
            <w:sz w:val="26"/>
            <w:szCs w:val="26"/>
            <w:lang w:val="en-US"/>
          </w:rPr>
          <w:t>info</w:t>
        </w:r>
        <w:r w:rsidRPr="00516367">
          <w:rPr>
            <w:rStyle w:val="aa"/>
            <w:rFonts w:eastAsia="Calibri"/>
            <w:sz w:val="26"/>
            <w:szCs w:val="26"/>
          </w:rPr>
          <w:t>@</w:t>
        </w:r>
        <w:proofErr w:type="spellStart"/>
        <w:r w:rsidRPr="00516367">
          <w:rPr>
            <w:rStyle w:val="aa"/>
            <w:rFonts w:eastAsia="Calibri"/>
            <w:sz w:val="26"/>
            <w:szCs w:val="26"/>
            <w:lang w:val="en-US"/>
          </w:rPr>
          <w:t>sberbank</w:t>
        </w:r>
        <w:proofErr w:type="spellEnd"/>
        <w:r w:rsidRPr="00516367">
          <w:rPr>
            <w:rStyle w:val="aa"/>
            <w:rFonts w:eastAsia="Calibri"/>
            <w:sz w:val="26"/>
            <w:szCs w:val="26"/>
          </w:rPr>
          <w:t>-</w:t>
        </w:r>
        <w:proofErr w:type="spellStart"/>
        <w:r w:rsidRPr="00516367">
          <w:rPr>
            <w:rStyle w:val="aa"/>
            <w:rFonts w:eastAsia="Calibri"/>
            <w:sz w:val="26"/>
            <w:szCs w:val="26"/>
            <w:lang w:val="en-US"/>
          </w:rPr>
          <w:t>ast</w:t>
        </w:r>
        <w:proofErr w:type="spellEnd"/>
        <w:r w:rsidRPr="00516367">
          <w:rPr>
            <w:rStyle w:val="aa"/>
            <w:rFonts w:eastAsia="Calibri"/>
            <w:sz w:val="26"/>
            <w:szCs w:val="26"/>
          </w:rPr>
          <w:t>.</w:t>
        </w:r>
        <w:proofErr w:type="spellStart"/>
        <w:r w:rsidRPr="00516367">
          <w:rPr>
            <w:rStyle w:val="aa"/>
            <w:rFonts w:eastAsia="Calibri"/>
            <w:sz w:val="26"/>
            <w:szCs w:val="26"/>
            <w:lang w:val="en-US"/>
          </w:rPr>
          <w:t>ru</w:t>
        </w:r>
        <w:proofErr w:type="spellEnd"/>
      </w:hyperlink>
    </w:p>
    <w:p w:rsidR="000A6822" w:rsidRPr="00516367" w:rsidRDefault="000A6822" w:rsidP="000A6822">
      <w:pPr>
        <w:ind w:firstLine="708"/>
        <w:rPr>
          <w:rFonts w:eastAsiaTheme="minorEastAsia"/>
          <w:sz w:val="26"/>
          <w:szCs w:val="26"/>
        </w:rPr>
      </w:pPr>
      <w:r w:rsidRPr="00516367">
        <w:rPr>
          <w:rFonts w:eastAsia="Calibri"/>
          <w:sz w:val="26"/>
          <w:szCs w:val="26"/>
        </w:rPr>
        <w:t xml:space="preserve">Телефон: </w:t>
      </w:r>
      <w:r w:rsidRPr="00516367">
        <w:rPr>
          <w:rFonts w:eastAsiaTheme="minorEastAsia"/>
          <w:sz w:val="26"/>
          <w:szCs w:val="26"/>
        </w:rPr>
        <w:t>+7 (495) 787-29-97, +7 (495) 787-29-99, +7 (495) 539-59-21, доб. «29»</w:t>
      </w:r>
    </w:p>
    <w:p w:rsidR="006D7911" w:rsidRPr="00516367" w:rsidRDefault="006D7911" w:rsidP="00163768">
      <w:pPr>
        <w:spacing w:line="200" w:lineRule="atLeast"/>
        <w:ind w:firstLine="709"/>
        <w:jc w:val="both"/>
        <w:rPr>
          <w:rFonts w:eastAsia="Calibri"/>
          <w:sz w:val="26"/>
          <w:szCs w:val="26"/>
        </w:rPr>
      </w:pPr>
    </w:p>
    <w:p w:rsidR="001C0200" w:rsidRPr="006D7978" w:rsidRDefault="001C0200" w:rsidP="00163768">
      <w:pPr>
        <w:pStyle w:val="a5"/>
        <w:numPr>
          <w:ilvl w:val="0"/>
          <w:numId w:val="12"/>
        </w:numPr>
        <w:spacing w:after="0"/>
        <w:ind w:left="0" w:firstLine="709"/>
        <w:rPr>
          <w:b/>
          <w:bCs/>
          <w:sz w:val="26"/>
          <w:szCs w:val="26"/>
        </w:rPr>
      </w:pPr>
      <w:r w:rsidRPr="006D7978">
        <w:rPr>
          <w:b/>
          <w:bCs/>
          <w:sz w:val="26"/>
          <w:szCs w:val="26"/>
        </w:rPr>
        <w:t>Сроки подачи (приема) заявок, определения участников и проведения</w:t>
      </w:r>
      <w:r w:rsidR="00C90362" w:rsidRPr="006D7978">
        <w:rPr>
          <w:b/>
          <w:bCs/>
          <w:sz w:val="26"/>
          <w:szCs w:val="26"/>
        </w:rPr>
        <w:t xml:space="preserve"> электронного аукциона</w:t>
      </w:r>
    </w:p>
    <w:p w:rsidR="0092111D" w:rsidRPr="006D7978" w:rsidRDefault="001C0200" w:rsidP="00163768">
      <w:pPr>
        <w:spacing w:line="200" w:lineRule="atLeast"/>
        <w:ind w:firstLine="709"/>
        <w:jc w:val="both"/>
        <w:rPr>
          <w:rFonts w:eastAsia="Calibri"/>
          <w:sz w:val="26"/>
          <w:szCs w:val="26"/>
        </w:rPr>
      </w:pPr>
      <w:r w:rsidRPr="006D7978">
        <w:rPr>
          <w:rFonts w:eastAsia="Calibri"/>
          <w:sz w:val="26"/>
          <w:szCs w:val="26"/>
        </w:rPr>
        <w:t>1</w:t>
      </w:r>
      <w:r w:rsidR="0092111D" w:rsidRPr="006D7978">
        <w:rPr>
          <w:rFonts w:eastAsia="Calibri"/>
          <w:sz w:val="26"/>
          <w:szCs w:val="26"/>
        </w:rPr>
        <w:t xml:space="preserve">) Дата и время начала подачи (приема) заявок: </w:t>
      </w:r>
      <w:r w:rsidR="000D5F77" w:rsidRPr="000D5F77">
        <w:rPr>
          <w:b/>
          <w:sz w:val="26"/>
          <w:szCs w:val="26"/>
        </w:rPr>
        <w:t>19</w:t>
      </w:r>
      <w:r w:rsidR="007F2479" w:rsidRPr="006D7978">
        <w:rPr>
          <w:b/>
          <w:sz w:val="26"/>
          <w:szCs w:val="26"/>
        </w:rPr>
        <w:t>.</w:t>
      </w:r>
      <w:r w:rsidR="00AA386B">
        <w:rPr>
          <w:b/>
          <w:sz w:val="26"/>
          <w:szCs w:val="26"/>
        </w:rPr>
        <w:t>0</w:t>
      </w:r>
      <w:r w:rsidR="000D5F77" w:rsidRPr="000D5F77">
        <w:rPr>
          <w:b/>
          <w:sz w:val="26"/>
          <w:szCs w:val="26"/>
        </w:rPr>
        <w:t>9</w:t>
      </w:r>
      <w:r w:rsidR="007F2479" w:rsidRPr="006D7978">
        <w:rPr>
          <w:b/>
          <w:sz w:val="26"/>
          <w:szCs w:val="26"/>
        </w:rPr>
        <w:t>.</w:t>
      </w:r>
      <w:r w:rsidR="003B5925" w:rsidRPr="006D7978">
        <w:rPr>
          <w:b/>
          <w:sz w:val="26"/>
          <w:szCs w:val="26"/>
        </w:rPr>
        <w:t>2025</w:t>
      </w:r>
      <w:r w:rsidR="0092111D" w:rsidRPr="006D7978">
        <w:rPr>
          <w:b/>
          <w:sz w:val="26"/>
          <w:szCs w:val="26"/>
        </w:rPr>
        <w:t xml:space="preserve"> года </w:t>
      </w:r>
      <w:r w:rsidR="007F2479" w:rsidRPr="006D7978">
        <w:rPr>
          <w:b/>
          <w:sz w:val="26"/>
          <w:szCs w:val="26"/>
        </w:rPr>
        <w:t xml:space="preserve">в </w:t>
      </w:r>
      <w:r w:rsidR="003B5925" w:rsidRPr="006D7978">
        <w:rPr>
          <w:b/>
          <w:sz w:val="26"/>
          <w:szCs w:val="26"/>
        </w:rPr>
        <w:t>10</w:t>
      </w:r>
      <w:r w:rsidR="007F2479" w:rsidRPr="006D7978">
        <w:rPr>
          <w:b/>
          <w:sz w:val="26"/>
          <w:szCs w:val="26"/>
        </w:rPr>
        <w:t xml:space="preserve"> час. 00 мин. </w:t>
      </w:r>
      <w:r w:rsidR="00621F25" w:rsidRPr="006D7978">
        <w:rPr>
          <w:rFonts w:eastAsia="Calibri"/>
          <w:sz w:val="26"/>
          <w:szCs w:val="26"/>
        </w:rPr>
        <w:t xml:space="preserve">по местному времени. </w:t>
      </w:r>
      <w:r w:rsidR="0092111D" w:rsidRPr="006D7978">
        <w:rPr>
          <w:rFonts w:eastAsia="Calibri"/>
          <w:sz w:val="26"/>
          <w:szCs w:val="26"/>
        </w:rPr>
        <w:t>Подача заявок осуществляется круглосуточно.</w:t>
      </w:r>
    </w:p>
    <w:p w:rsidR="00621F25" w:rsidRPr="006D7978" w:rsidRDefault="001C0200" w:rsidP="00163768">
      <w:pPr>
        <w:spacing w:line="200" w:lineRule="atLeast"/>
        <w:ind w:firstLine="709"/>
        <w:jc w:val="both"/>
        <w:rPr>
          <w:rFonts w:eastAsia="Calibri"/>
          <w:sz w:val="26"/>
          <w:szCs w:val="26"/>
        </w:rPr>
      </w:pPr>
      <w:r w:rsidRPr="006D7978">
        <w:rPr>
          <w:rFonts w:eastAsia="Calibri"/>
          <w:sz w:val="26"/>
          <w:szCs w:val="26"/>
        </w:rPr>
        <w:t>2</w:t>
      </w:r>
      <w:r w:rsidR="0092111D" w:rsidRPr="006D7978">
        <w:rPr>
          <w:rFonts w:eastAsia="Calibri"/>
          <w:sz w:val="26"/>
          <w:szCs w:val="26"/>
        </w:rPr>
        <w:t xml:space="preserve">) Дата и время окончания подачи (приема) заявок: </w:t>
      </w:r>
      <w:r w:rsidR="00AA386B">
        <w:rPr>
          <w:rFonts w:eastAsia="Calibri"/>
          <w:b/>
          <w:sz w:val="26"/>
          <w:szCs w:val="26"/>
        </w:rPr>
        <w:t>1</w:t>
      </w:r>
      <w:r w:rsidR="000D5F77" w:rsidRPr="000D5F77">
        <w:rPr>
          <w:rFonts w:eastAsia="Calibri"/>
          <w:b/>
          <w:sz w:val="26"/>
          <w:szCs w:val="26"/>
        </w:rPr>
        <w:t>5</w:t>
      </w:r>
      <w:r w:rsidR="00B1673C">
        <w:rPr>
          <w:rFonts w:eastAsia="Calibri"/>
          <w:b/>
          <w:sz w:val="26"/>
          <w:szCs w:val="26"/>
        </w:rPr>
        <w:t>.</w:t>
      </w:r>
      <w:r w:rsidR="000D5F77" w:rsidRPr="000D5F77">
        <w:rPr>
          <w:rFonts w:eastAsia="Calibri"/>
          <w:b/>
          <w:sz w:val="26"/>
          <w:szCs w:val="26"/>
        </w:rPr>
        <w:t>10</w:t>
      </w:r>
      <w:r w:rsidR="0092111D" w:rsidRPr="006D7978">
        <w:rPr>
          <w:rFonts w:eastAsia="Calibri"/>
          <w:b/>
          <w:sz w:val="26"/>
          <w:szCs w:val="26"/>
        </w:rPr>
        <w:t>.202</w:t>
      </w:r>
      <w:r w:rsidR="006D7978" w:rsidRPr="006D7978">
        <w:rPr>
          <w:rFonts w:eastAsia="Calibri"/>
          <w:b/>
          <w:sz w:val="26"/>
          <w:szCs w:val="26"/>
        </w:rPr>
        <w:t xml:space="preserve">5 </w:t>
      </w:r>
      <w:r w:rsidR="007F2479" w:rsidRPr="006D7978">
        <w:rPr>
          <w:rFonts w:eastAsia="Calibri"/>
          <w:b/>
          <w:sz w:val="26"/>
          <w:szCs w:val="26"/>
        </w:rPr>
        <w:t>года</w:t>
      </w:r>
      <w:r w:rsidR="0092111D" w:rsidRPr="006D7978">
        <w:rPr>
          <w:rFonts w:eastAsia="Calibri"/>
          <w:b/>
          <w:sz w:val="26"/>
          <w:szCs w:val="26"/>
        </w:rPr>
        <w:t xml:space="preserve"> в </w:t>
      </w:r>
      <w:r w:rsidR="006D7978" w:rsidRPr="006D7978">
        <w:rPr>
          <w:rFonts w:eastAsia="Calibri"/>
          <w:b/>
          <w:sz w:val="26"/>
          <w:szCs w:val="26"/>
        </w:rPr>
        <w:t>10</w:t>
      </w:r>
      <w:r w:rsidR="0092111D" w:rsidRPr="006D7978">
        <w:rPr>
          <w:rFonts w:eastAsia="Calibri"/>
          <w:b/>
          <w:sz w:val="26"/>
          <w:szCs w:val="26"/>
        </w:rPr>
        <w:t xml:space="preserve"> час. 00 мин.</w:t>
      </w:r>
      <w:r w:rsidR="0092111D" w:rsidRPr="006D7978">
        <w:rPr>
          <w:rFonts w:eastAsia="Calibri"/>
          <w:sz w:val="26"/>
          <w:szCs w:val="26"/>
        </w:rPr>
        <w:t xml:space="preserve"> </w:t>
      </w:r>
      <w:r w:rsidR="00621F25" w:rsidRPr="006D7978">
        <w:rPr>
          <w:rFonts w:eastAsia="Calibri"/>
          <w:sz w:val="26"/>
          <w:szCs w:val="26"/>
        </w:rPr>
        <w:t>по местному времени.</w:t>
      </w:r>
    </w:p>
    <w:p w:rsidR="006D7978" w:rsidRPr="006D7978" w:rsidRDefault="001C0200" w:rsidP="00163768">
      <w:pPr>
        <w:spacing w:line="200" w:lineRule="atLeast"/>
        <w:ind w:firstLine="709"/>
        <w:jc w:val="both"/>
        <w:rPr>
          <w:rFonts w:eastAsia="Calibri"/>
          <w:b/>
          <w:sz w:val="26"/>
          <w:szCs w:val="26"/>
        </w:rPr>
      </w:pPr>
      <w:r w:rsidRPr="006D7978">
        <w:rPr>
          <w:rFonts w:eastAsia="Calibri"/>
          <w:sz w:val="26"/>
          <w:szCs w:val="26"/>
        </w:rPr>
        <w:t>3</w:t>
      </w:r>
      <w:r w:rsidR="0092111D" w:rsidRPr="006D7978">
        <w:rPr>
          <w:rFonts w:eastAsia="Calibri"/>
          <w:sz w:val="26"/>
          <w:szCs w:val="26"/>
        </w:rPr>
        <w:t xml:space="preserve">) Дата рассмотрения заявок: </w:t>
      </w:r>
      <w:r w:rsidR="00AA386B">
        <w:rPr>
          <w:rFonts w:eastAsia="Calibri"/>
          <w:b/>
          <w:sz w:val="26"/>
          <w:szCs w:val="26"/>
        </w:rPr>
        <w:t>1</w:t>
      </w:r>
      <w:r w:rsidR="000D5F77" w:rsidRPr="000D5F77">
        <w:rPr>
          <w:rFonts w:eastAsia="Calibri"/>
          <w:b/>
          <w:sz w:val="26"/>
          <w:szCs w:val="26"/>
        </w:rPr>
        <w:t>6</w:t>
      </w:r>
      <w:r w:rsidR="000D5F77">
        <w:rPr>
          <w:rFonts w:eastAsia="Calibri"/>
          <w:b/>
          <w:sz w:val="26"/>
          <w:szCs w:val="26"/>
        </w:rPr>
        <w:t>.</w:t>
      </w:r>
      <w:r w:rsidR="000D5F77" w:rsidRPr="000D5F77">
        <w:rPr>
          <w:rFonts w:eastAsia="Calibri"/>
          <w:b/>
          <w:sz w:val="26"/>
          <w:szCs w:val="26"/>
        </w:rPr>
        <w:t>10</w:t>
      </w:r>
      <w:r w:rsidR="006D7978" w:rsidRPr="006D7978">
        <w:rPr>
          <w:rFonts w:eastAsia="Calibri"/>
          <w:b/>
          <w:sz w:val="26"/>
          <w:szCs w:val="26"/>
        </w:rPr>
        <w:t>.2025</w:t>
      </w:r>
      <w:r w:rsidR="007F2479" w:rsidRPr="006D7978">
        <w:rPr>
          <w:rFonts w:eastAsia="Calibri"/>
          <w:b/>
          <w:sz w:val="26"/>
          <w:szCs w:val="26"/>
        </w:rPr>
        <w:t xml:space="preserve"> года</w:t>
      </w:r>
      <w:r w:rsidR="006D7978" w:rsidRPr="006D7978">
        <w:rPr>
          <w:rFonts w:eastAsia="Calibri"/>
          <w:b/>
          <w:sz w:val="26"/>
          <w:szCs w:val="26"/>
        </w:rPr>
        <w:t>.</w:t>
      </w:r>
    </w:p>
    <w:p w:rsidR="0092111D" w:rsidRPr="006D7978" w:rsidRDefault="001C0200" w:rsidP="00163768">
      <w:pPr>
        <w:spacing w:line="200" w:lineRule="atLeast"/>
        <w:ind w:firstLine="709"/>
        <w:jc w:val="both"/>
        <w:rPr>
          <w:rFonts w:eastAsia="Calibri"/>
          <w:sz w:val="26"/>
          <w:szCs w:val="26"/>
        </w:rPr>
      </w:pPr>
      <w:r w:rsidRPr="006D7978">
        <w:rPr>
          <w:rFonts w:eastAsia="Calibri"/>
          <w:sz w:val="26"/>
          <w:szCs w:val="26"/>
        </w:rPr>
        <w:lastRenderedPageBreak/>
        <w:t>4</w:t>
      </w:r>
      <w:r w:rsidR="0092111D" w:rsidRPr="006D7978">
        <w:rPr>
          <w:rFonts w:eastAsia="Calibri"/>
          <w:sz w:val="26"/>
          <w:szCs w:val="26"/>
        </w:rPr>
        <w:t xml:space="preserve">) Дата и время начала проведения </w:t>
      </w:r>
      <w:r w:rsidR="00C90362" w:rsidRPr="006D7978">
        <w:rPr>
          <w:rFonts w:eastAsia="Calibri"/>
          <w:sz w:val="26"/>
          <w:szCs w:val="26"/>
        </w:rPr>
        <w:t xml:space="preserve">электронного </w:t>
      </w:r>
      <w:r w:rsidR="0092111D" w:rsidRPr="006D7978">
        <w:rPr>
          <w:rFonts w:eastAsia="Calibri"/>
          <w:sz w:val="26"/>
          <w:szCs w:val="26"/>
        </w:rPr>
        <w:t xml:space="preserve">аукциона: </w:t>
      </w:r>
      <w:r w:rsidR="00AA386B">
        <w:rPr>
          <w:rFonts w:eastAsia="Calibri"/>
          <w:b/>
          <w:sz w:val="26"/>
          <w:szCs w:val="26"/>
        </w:rPr>
        <w:t>1</w:t>
      </w:r>
      <w:r w:rsidR="000D5F77" w:rsidRPr="000D5F77">
        <w:rPr>
          <w:rFonts w:eastAsia="Calibri"/>
          <w:b/>
          <w:sz w:val="26"/>
          <w:szCs w:val="26"/>
        </w:rPr>
        <w:t>7</w:t>
      </w:r>
      <w:r w:rsidR="000D5F77">
        <w:rPr>
          <w:rFonts w:eastAsia="Calibri"/>
          <w:b/>
          <w:sz w:val="26"/>
          <w:szCs w:val="26"/>
        </w:rPr>
        <w:t>.</w:t>
      </w:r>
      <w:r w:rsidR="000D5F77" w:rsidRPr="000D5F77">
        <w:rPr>
          <w:rFonts w:eastAsia="Calibri"/>
          <w:b/>
          <w:sz w:val="26"/>
          <w:szCs w:val="26"/>
        </w:rPr>
        <w:t>10</w:t>
      </w:r>
      <w:r w:rsidR="0092111D" w:rsidRPr="006D7978">
        <w:rPr>
          <w:rFonts w:eastAsia="Calibri"/>
          <w:b/>
          <w:sz w:val="26"/>
          <w:szCs w:val="26"/>
        </w:rPr>
        <w:t>.202</w:t>
      </w:r>
      <w:r w:rsidR="006D7978" w:rsidRPr="006D7978">
        <w:rPr>
          <w:rFonts w:eastAsia="Calibri"/>
          <w:b/>
          <w:sz w:val="26"/>
          <w:szCs w:val="26"/>
        </w:rPr>
        <w:t>5</w:t>
      </w:r>
      <w:r w:rsidR="007F2479" w:rsidRPr="006D7978">
        <w:rPr>
          <w:rFonts w:eastAsia="Calibri"/>
          <w:b/>
          <w:sz w:val="26"/>
          <w:szCs w:val="26"/>
        </w:rPr>
        <w:t xml:space="preserve"> года</w:t>
      </w:r>
      <w:r w:rsidR="0092111D" w:rsidRPr="006D7978">
        <w:rPr>
          <w:rFonts w:eastAsia="Calibri"/>
          <w:sz w:val="26"/>
          <w:szCs w:val="26"/>
        </w:rPr>
        <w:t xml:space="preserve"> в </w:t>
      </w:r>
      <w:r w:rsidR="006D7978" w:rsidRPr="006D7978">
        <w:rPr>
          <w:rFonts w:eastAsia="Calibri"/>
          <w:b/>
          <w:sz w:val="26"/>
          <w:szCs w:val="26"/>
        </w:rPr>
        <w:t>09</w:t>
      </w:r>
      <w:r w:rsidR="0092111D" w:rsidRPr="006D7978">
        <w:rPr>
          <w:rFonts w:eastAsia="Calibri"/>
          <w:b/>
          <w:sz w:val="26"/>
          <w:szCs w:val="26"/>
        </w:rPr>
        <w:t xml:space="preserve"> час. </w:t>
      </w:r>
      <w:r w:rsidR="006D7978" w:rsidRPr="006D7978">
        <w:rPr>
          <w:rFonts w:eastAsia="Calibri"/>
          <w:b/>
          <w:sz w:val="26"/>
          <w:szCs w:val="26"/>
        </w:rPr>
        <w:t>00</w:t>
      </w:r>
      <w:r w:rsidR="0092111D" w:rsidRPr="006D7978">
        <w:rPr>
          <w:rFonts w:eastAsia="Calibri"/>
          <w:b/>
          <w:sz w:val="26"/>
          <w:szCs w:val="26"/>
        </w:rPr>
        <w:t xml:space="preserve"> мин.</w:t>
      </w:r>
      <w:r w:rsidR="00621F25" w:rsidRPr="006D7978">
        <w:rPr>
          <w:rFonts w:eastAsia="Calibri"/>
          <w:b/>
          <w:sz w:val="26"/>
          <w:szCs w:val="26"/>
        </w:rPr>
        <w:t xml:space="preserve"> </w:t>
      </w:r>
      <w:r w:rsidR="00621F25" w:rsidRPr="006D7978">
        <w:rPr>
          <w:rFonts w:eastAsia="Calibri"/>
          <w:sz w:val="26"/>
          <w:szCs w:val="26"/>
        </w:rPr>
        <w:t>по местному времени</w:t>
      </w:r>
      <w:r w:rsidR="0092111D" w:rsidRPr="006D7978">
        <w:rPr>
          <w:rFonts w:eastAsia="Calibri"/>
          <w:sz w:val="26"/>
          <w:szCs w:val="26"/>
        </w:rPr>
        <w:t xml:space="preserve"> до последнего предложения участников.</w:t>
      </w:r>
    </w:p>
    <w:p w:rsidR="000A3EEA" w:rsidRPr="006D7978" w:rsidRDefault="000A3EEA" w:rsidP="00163768">
      <w:pPr>
        <w:pStyle w:val="a3"/>
        <w:suppressAutoHyphens/>
        <w:ind w:firstLine="709"/>
        <w:jc w:val="both"/>
        <w:rPr>
          <w:sz w:val="26"/>
          <w:szCs w:val="26"/>
        </w:rPr>
      </w:pPr>
    </w:p>
    <w:p w:rsidR="00EB7DE3" w:rsidRPr="00EB7DE3" w:rsidRDefault="00EB7DE3" w:rsidP="00273DE5">
      <w:pPr>
        <w:pStyle w:val="a3"/>
        <w:numPr>
          <w:ilvl w:val="0"/>
          <w:numId w:val="12"/>
        </w:numPr>
        <w:suppressAutoHyphens/>
        <w:ind w:left="0" w:firstLine="709"/>
        <w:jc w:val="both"/>
        <w:rPr>
          <w:b/>
          <w:sz w:val="26"/>
          <w:szCs w:val="26"/>
        </w:rPr>
      </w:pPr>
      <w:r w:rsidRPr="00EB7DE3">
        <w:rPr>
          <w:b/>
          <w:sz w:val="26"/>
          <w:szCs w:val="26"/>
        </w:rPr>
        <w:t>Предмет аукциона</w:t>
      </w:r>
      <w:r w:rsidRPr="00EB7DE3">
        <w:rPr>
          <w:sz w:val="26"/>
          <w:szCs w:val="26"/>
        </w:rPr>
        <w:t xml:space="preserve"> право заключения договора аренды земельного участка</w:t>
      </w:r>
    </w:p>
    <w:p w:rsidR="00EB7DE3" w:rsidRPr="00EB7DE3" w:rsidRDefault="00273DE5" w:rsidP="00273DE5">
      <w:pPr>
        <w:tabs>
          <w:tab w:val="left" w:pos="540"/>
          <w:tab w:val="left" w:pos="720"/>
        </w:tabs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</w:r>
      <w:r w:rsidR="00EB7DE3" w:rsidRPr="00EB7DE3">
        <w:rPr>
          <w:b/>
          <w:sz w:val="26"/>
          <w:szCs w:val="26"/>
        </w:rPr>
        <w:t xml:space="preserve">Характеристика земельного участка: </w:t>
      </w:r>
      <w:r w:rsidR="00EB7DE3" w:rsidRPr="00EB7DE3">
        <w:rPr>
          <w:sz w:val="26"/>
          <w:szCs w:val="26"/>
        </w:rPr>
        <w:t xml:space="preserve">земельный участок из земель населённых пунктов площадью </w:t>
      </w:r>
      <w:r w:rsidR="00E6709D" w:rsidRPr="00E6709D">
        <w:rPr>
          <w:sz w:val="26"/>
          <w:szCs w:val="26"/>
        </w:rPr>
        <w:t xml:space="preserve">1500 </w:t>
      </w:r>
      <w:proofErr w:type="spellStart"/>
      <w:proofErr w:type="gramStart"/>
      <w:r w:rsidR="00E6709D" w:rsidRPr="00E6709D">
        <w:rPr>
          <w:sz w:val="26"/>
          <w:szCs w:val="26"/>
        </w:rPr>
        <w:t>кв.м</w:t>
      </w:r>
      <w:proofErr w:type="spellEnd"/>
      <w:proofErr w:type="gramEnd"/>
      <w:r w:rsidR="00EB7DE3" w:rsidRPr="00E6709D">
        <w:rPr>
          <w:sz w:val="26"/>
          <w:szCs w:val="26"/>
        </w:rPr>
        <w:t xml:space="preserve"> </w:t>
      </w:r>
      <w:proofErr w:type="spellStart"/>
      <w:r w:rsidR="00EB7DE3" w:rsidRPr="00EB7DE3">
        <w:rPr>
          <w:sz w:val="26"/>
          <w:szCs w:val="26"/>
        </w:rPr>
        <w:t>кв.м</w:t>
      </w:r>
      <w:proofErr w:type="spellEnd"/>
      <w:r w:rsidR="00EB7DE3" w:rsidRPr="00EB7DE3">
        <w:rPr>
          <w:sz w:val="26"/>
          <w:szCs w:val="26"/>
        </w:rPr>
        <w:t xml:space="preserve"> (кадастровый номер </w:t>
      </w:r>
      <w:r w:rsidR="00E6709D" w:rsidRPr="00E6709D">
        <w:rPr>
          <w:sz w:val="26"/>
          <w:szCs w:val="26"/>
        </w:rPr>
        <w:t>38:06:120101:1304</w:t>
      </w:r>
      <w:r w:rsidR="00EB7DE3" w:rsidRPr="00EB7DE3">
        <w:rPr>
          <w:sz w:val="26"/>
          <w:szCs w:val="26"/>
        </w:rPr>
        <w:t xml:space="preserve">, адрес:  Российская Федерация, Иркутская область, Иркутский муниципальный район, </w:t>
      </w:r>
      <w:r w:rsidR="00E6709D" w:rsidRPr="00E6709D">
        <w:rPr>
          <w:sz w:val="26"/>
          <w:szCs w:val="26"/>
        </w:rPr>
        <w:t xml:space="preserve">д. </w:t>
      </w:r>
      <w:proofErr w:type="spellStart"/>
      <w:r w:rsidR="00E6709D" w:rsidRPr="00E6709D">
        <w:rPr>
          <w:sz w:val="26"/>
          <w:szCs w:val="26"/>
        </w:rPr>
        <w:t>Карлук</w:t>
      </w:r>
      <w:proofErr w:type="spellEnd"/>
      <w:r w:rsidR="00E6709D" w:rsidRPr="00E6709D">
        <w:rPr>
          <w:sz w:val="26"/>
          <w:szCs w:val="26"/>
        </w:rPr>
        <w:t>, ул. Трактовая, 9</w:t>
      </w:r>
      <w:r w:rsidR="00EB7DE3" w:rsidRPr="00EB7DE3">
        <w:rPr>
          <w:sz w:val="26"/>
          <w:szCs w:val="26"/>
        </w:rPr>
        <w:t>).</w:t>
      </w:r>
    </w:p>
    <w:p w:rsidR="00EB7DE3" w:rsidRPr="00EB7DE3" w:rsidRDefault="00EB7DE3" w:rsidP="00273DE5">
      <w:pPr>
        <w:pStyle w:val="a3"/>
        <w:suppressAutoHyphens/>
        <w:ind w:firstLine="709"/>
        <w:jc w:val="both"/>
        <w:rPr>
          <w:bCs w:val="0"/>
          <w:sz w:val="26"/>
          <w:szCs w:val="26"/>
        </w:rPr>
      </w:pPr>
      <w:r w:rsidRPr="00EB7DE3">
        <w:rPr>
          <w:b/>
          <w:sz w:val="26"/>
          <w:szCs w:val="26"/>
        </w:rPr>
        <w:t xml:space="preserve">Право на земельный участок: </w:t>
      </w:r>
      <w:r w:rsidRPr="00EB7DE3">
        <w:rPr>
          <w:sz w:val="26"/>
          <w:szCs w:val="26"/>
        </w:rPr>
        <w:t>государственная собственность (право собственности не разграничено).</w:t>
      </w:r>
    </w:p>
    <w:p w:rsidR="00EB7DE3" w:rsidRPr="00EB7DE3" w:rsidRDefault="00EB7DE3" w:rsidP="00273DE5">
      <w:pPr>
        <w:pStyle w:val="ad"/>
        <w:tabs>
          <w:tab w:val="left" w:pos="540"/>
          <w:tab w:val="left" w:pos="720"/>
        </w:tabs>
        <w:ind w:left="0" w:firstLine="709"/>
        <w:jc w:val="both"/>
        <w:rPr>
          <w:bCs/>
          <w:iCs/>
          <w:sz w:val="26"/>
          <w:szCs w:val="26"/>
        </w:rPr>
      </w:pPr>
      <w:r w:rsidRPr="00EB7DE3">
        <w:rPr>
          <w:b/>
          <w:bCs/>
          <w:iCs/>
          <w:sz w:val="26"/>
          <w:szCs w:val="26"/>
        </w:rPr>
        <w:tab/>
        <w:t xml:space="preserve">Категория земель: </w:t>
      </w:r>
      <w:r w:rsidRPr="00EB7DE3">
        <w:rPr>
          <w:bCs/>
          <w:iCs/>
          <w:sz w:val="26"/>
          <w:szCs w:val="26"/>
        </w:rPr>
        <w:t>земли населённых пунктов.</w:t>
      </w:r>
    </w:p>
    <w:p w:rsidR="00EB7DE3" w:rsidRPr="00EB7DE3" w:rsidRDefault="00EB7DE3" w:rsidP="00273DE5">
      <w:pPr>
        <w:pStyle w:val="ad"/>
        <w:tabs>
          <w:tab w:val="left" w:pos="540"/>
          <w:tab w:val="left" w:pos="720"/>
        </w:tabs>
        <w:ind w:left="0" w:firstLine="709"/>
        <w:jc w:val="both"/>
        <w:rPr>
          <w:sz w:val="26"/>
          <w:szCs w:val="26"/>
        </w:rPr>
      </w:pPr>
      <w:r w:rsidRPr="00EB7DE3">
        <w:rPr>
          <w:b/>
          <w:bCs/>
          <w:sz w:val="26"/>
          <w:szCs w:val="26"/>
        </w:rPr>
        <w:t>Основные виды разрешенного использования:</w:t>
      </w:r>
      <w:r w:rsidRPr="00EB7DE3">
        <w:rPr>
          <w:sz w:val="26"/>
          <w:szCs w:val="26"/>
        </w:rPr>
        <w:t xml:space="preserve"> </w:t>
      </w:r>
      <w:r w:rsidR="007E5361" w:rsidRPr="007E5361">
        <w:rPr>
          <w:sz w:val="26"/>
          <w:szCs w:val="26"/>
        </w:rPr>
        <w:t>для индивиду</w:t>
      </w:r>
      <w:r w:rsidR="007E5361">
        <w:rPr>
          <w:sz w:val="26"/>
          <w:szCs w:val="26"/>
        </w:rPr>
        <w:t>ального жилищного строительства</w:t>
      </w:r>
      <w:r w:rsidRPr="00EB7DE3">
        <w:rPr>
          <w:sz w:val="26"/>
          <w:szCs w:val="26"/>
        </w:rPr>
        <w:t>.</w:t>
      </w:r>
    </w:p>
    <w:p w:rsidR="00EB7DE3" w:rsidRPr="00EB7DE3" w:rsidRDefault="00EB7DE3" w:rsidP="00273DE5">
      <w:pPr>
        <w:pStyle w:val="ad"/>
        <w:tabs>
          <w:tab w:val="left" w:pos="540"/>
          <w:tab w:val="left" w:pos="720"/>
        </w:tabs>
        <w:ind w:left="0" w:firstLine="709"/>
        <w:jc w:val="both"/>
        <w:rPr>
          <w:sz w:val="26"/>
          <w:szCs w:val="26"/>
        </w:rPr>
      </w:pPr>
      <w:r w:rsidRPr="00EB7DE3">
        <w:rPr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 w:rsidRPr="00EB7DE3">
        <w:rPr>
          <w:sz w:val="26"/>
          <w:szCs w:val="26"/>
        </w:rPr>
        <w:t xml:space="preserve">в соответствии с правилами землепользования и застройки </w:t>
      </w:r>
      <w:r w:rsidR="00E6709D">
        <w:rPr>
          <w:sz w:val="26"/>
          <w:szCs w:val="26"/>
        </w:rPr>
        <w:t>Карлукского</w:t>
      </w:r>
      <w:r w:rsidRPr="00EB7DE3">
        <w:rPr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EB7DE3" w:rsidRPr="00EB7DE3" w:rsidRDefault="00EB7DE3" w:rsidP="00273DE5">
      <w:pPr>
        <w:pStyle w:val="ad"/>
        <w:tabs>
          <w:tab w:val="left" w:pos="540"/>
          <w:tab w:val="left" w:pos="720"/>
        </w:tabs>
        <w:ind w:left="0" w:firstLine="709"/>
        <w:jc w:val="both"/>
        <w:rPr>
          <w:rStyle w:val="af3"/>
          <w:bCs/>
          <w:i w:val="0"/>
          <w:sz w:val="26"/>
          <w:szCs w:val="26"/>
        </w:rPr>
      </w:pPr>
      <w:r w:rsidRPr="00EB7DE3">
        <w:rPr>
          <w:rStyle w:val="af3"/>
          <w:i w:val="0"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7757D8" w:rsidRDefault="00EB7DE3" w:rsidP="007757D8">
      <w:pPr>
        <w:tabs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EB7DE3">
        <w:rPr>
          <w:sz w:val="26"/>
          <w:szCs w:val="26"/>
        </w:rPr>
        <w:t xml:space="preserve">- </w:t>
      </w:r>
      <w:r w:rsidR="00E6709D" w:rsidRPr="00E6709D">
        <w:rPr>
          <w:sz w:val="26"/>
          <w:szCs w:val="26"/>
        </w:rPr>
        <w:t>Письмо АО «Иркутская электросетевая компания»</w:t>
      </w:r>
      <w:r w:rsidR="00E6709D">
        <w:rPr>
          <w:sz w:val="26"/>
          <w:szCs w:val="26"/>
        </w:rPr>
        <w:t xml:space="preserve"> </w:t>
      </w:r>
      <w:r w:rsidR="00E6709D" w:rsidRPr="00E6709D">
        <w:rPr>
          <w:sz w:val="26"/>
          <w:szCs w:val="26"/>
        </w:rPr>
        <w:t>«О возможности технологического присоединения» от 18.04.2025 № ИЭСК-Исх-ИД-25-1564По информации АО «Иркутская электросетевая компания» присоединение объекта к электрическим сетям возможно путем создания распределительных сетей 0,4-6(10)</w:t>
      </w:r>
      <w:r w:rsidR="00E6709D">
        <w:rPr>
          <w:sz w:val="26"/>
          <w:szCs w:val="26"/>
        </w:rPr>
        <w:t xml:space="preserve"> </w:t>
      </w:r>
      <w:proofErr w:type="spellStart"/>
      <w:r w:rsidR="00E6709D" w:rsidRPr="00E6709D">
        <w:rPr>
          <w:sz w:val="26"/>
          <w:szCs w:val="26"/>
        </w:rPr>
        <w:t>кВ</w:t>
      </w:r>
      <w:proofErr w:type="spellEnd"/>
      <w:r w:rsidR="00E6709D" w:rsidRPr="00E6709D">
        <w:rPr>
          <w:sz w:val="26"/>
          <w:szCs w:val="26"/>
        </w:rPr>
        <w:t xml:space="preserve"> АО "ИЭСК" от ПС 110/10 </w:t>
      </w:r>
      <w:proofErr w:type="spellStart"/>
      <w:r w:rsidR="00E6709D" w:rsidRPr="00E6709D">
        <w:rPr>
          <w:sz w:val="26"/>
          <w:szCs w:val="26"/>
        </w:rPr>
        <w:t>Карлук</w:t>
      </w:r>
      <w:proofErr w:type="spellEnd"/>
      <w:r w:rsidR="00E6709D" w:rsidRPr="00E6709D">
        <w:rPr>
          <w:sz w:val="26"/>
          <w:szCs w:val="26"/>
        </w:rPr>
        <w:t xml:space="preserve">. </w:t>
      </w:r>
    </w:p>
    <w:p w:rsidR="007757D8" w:rsidRPr="00E6709D" w:rsidRDefault="007757D8" w:rsidP="007757D8">
      <w:pPr>
        <w:tabs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E6709D">
        <w:rPr>
          <w:sz w:val="26"/>
          <w:szCs w:val="26"/>
        </w:rPr>
        <w:t>Окончательно точки присоединения электроустановок будут определены после разработки технических условий к договору об осуществлении технологического присоединения к электрическим сетям.</w:t>
      </w:r>
    </w:p>
    <w:p w:rsidR="00E6709D" w:rsidRDefault="00E6709D" w:rsidP="00EB7DE3">
      <w:pPr>
        <w:tabs>
          <w:tab w:val="left" w:pos="567"/>
        </w:tabs>
        <w:suppressAutoHyphen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E6709D">
        <w:rPr>
          <w:sz w:val="26"/>
          <w:szCs w:val="26"/>
        </w:rPr>
        <w:t>Письмо ООО «</w:t>
      </w:r>
      <w:proofErr w:type="spellStart"/>
      <w:r w:rsidRPr="00E6709D">
        <w:rPr>
          <w:sz w:val="26"/>
          <w:szCs w:val="26"/>
        </w:rPr>
        <w:t>Южнобайкальское</w:t>
      </w:r>
      <w:proofErr w:type="spellEnd"/>
      <w:r w:rsidRPr="00E6709D">
        <w:rPr>
          <w:sz w:val="26"/>
          <w:szCs w:val="26"/>
        </w:rPr>
        <w:t>» от 26.03.2025 № 151/25</w:t>
      </w:r>
      <w:r>
        <w:rPr>
          <w:sz w:val="26"/>
          <w:szCs w:val="26"/>
        </w:rPr>
        <w:t>.</w:t>
      </w:r>
      <w:r w:rsidRPr="00E6709D">
        <w:rPr>
          <w:sz w:val="26"/>
          <w:szCs w:val="26"/>
        </w:rPr>
        <w:t xml:space="preserve"> </w:t>
      </w:r>
    </w:p>
    <w:p w:rsidR="00EB7DE3" w:rsidRPr="00EB7DE3" w:rsidRDefault="00EB7DE3" w:rsidP="00E6709D">
      <w:pPr>
        <w:tabs>
          <w:tab w:val="left" w:pos="567"/>
        </w:tabs>
        <w:suppressAutoHyphens/>
        <w:jc w:val="both"/>
        <w:rPr>
          <w:sz w:val="26"/>
          <w:szCs w:val="26"/>
        </w:rPr>
      </w:pPr>
      <w:r w:rsidRPr="00EB7DE3">
        <w:rPr>
          <w:sz w:val="26"/>
          <w:szCs w:val="26"/>
        </w:rPr>
        <w:t>Сети централизованного водоснабжения и водоотведения отсутствуют.</w:t>
      </w:r>
    </w:p>
    <w:p w:rsidR="00E6709D" w:rsidRPr="00E6709D" w:rsidRDefault="00EB7DE3" w:rsidP="00E6709D">
      <w:pPr>
        <w:tabs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EB7DE3">
        <w:rPr>
          <w:b/>
          <w:sz w:val="26"/>
          <w:szCs w:val="26"/>
        </w:rPr>
        <w:t xml:space="preserve">Дополнительная информация: </w:t>
      </w:r>
      <w:bookmarkStart w:id="0" w:name="_GoBack"/>
      <w:r w:rsidR="007757D8" w:rsidRPr="007757D8">
        <w:rPr>
          <w:sz w:val="26"/>
          <w:szCs w:val="26"/>
        </w:rPr>
        <w:t>з</w:t>
      </w:r>
      <w:bookmarkEnd w:id="0"/>
      <w:r w:rsidR="00E6709D" w:rsidRPr="00E6709D">
        <w:rPr>
          <w:sz w:val="26"/>
          <w:szCs w:val="26"/>
        </w:rPr>
        <w:t xml:space="preserve">емельный участок с двух сторон огорожен забором. </w:t>
      </w:r>
    </w:p>
    <w:p w:rsidR="00E6709D" w:rsidRDefault="00E6709D" w:rsidP="00E6709D">
      <w:pPr>
        <w:tabs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E6709D">
        <w:rPr>
          <w:sz w:val="26"/>
          <w:szCs w:val="26"/>
        </w:rPr>
        <w:t>Земельный участок частично расположен в охранной зоне ЛЭП.</w:t>
      </w:r>
    </w:p>
    <w:p w:rsidR="00EB7DE3" w:rsidRPr="00EB7DE3" w:rsidRDefault="00EB7DE3" w:rsidP="00EB7DE3">
      <w:pPr>
        <w:tabs>
          <w:tab w:val="left" w:pos="567"/>
        </w:tabs>
        <w:suppressAutoHyphens/>
        <w:ind w:firstLine="709"/>
        <w:jc w:val="both"/>
        <w:rPr>
          <w:bCs/>
          <w:sz w:val="26"/>
          <w:szCs w:val="26"/>
        </w:rPr>
      </w:pPr>
      <w:r w:rsidRPr="00EB7DE3">
        <w:rPr>
          <w:b/>
          <w:bCs/>
          <w:sz w:val="26"/>
          <w:szCs w:val="26"/>
        </w:rPr>
        <w:t xml:space="preserve">Срок действия договора аренды: </w:t>
      </w:r>
      <w:r w:rsidRPr="00EB7DE3">
        <w:rPr>
          <w:bCs/>
          <w:sz w:val="26"/>
          <w:szCs w:val="26"/>
        </w:rPr>
        <w:t>20 лет.</w:t>
      </w:r>
    </w:p>
    <w:p w:rsidR="00EB7DE3" w:rsidRPr="00EB7DE3" w:rsidRDefault="00EB7DE3" w:rsidP="00EB7DE3">
      <w:pPr>
        <w:tabs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EB7DE3">
        <w:rPr>
          <w:b/>
          <w:bCs/>
          <w:sz w:val="26"/>
          <w:szCs w:val="26"/>
        </w:rPr>
        <w:t xml:space="preserve">Начальный размер годовой арендной платы: </w:t>
      </w:r>
      <w:r w:rsidR="00E6709D" w:rsidRPr="00E6709D">
        <w:rPr>
          <w:b/>
          <w:bCs/>
          <w:sz w:val="26"/>
          <w:szCs w:val="26"/>
        </w:rPr>
        <w:t xml:space="preserve">207 000 </w:t>
      </w:r>
      <w:r w:rsidRPr="00EB7DE3">
        <w:rPr>
          <w:bCs/>
          <w:sz w:val="26"/>
          <w:szCs w:val="26"/>
        </w:rPr>
        <w:t>(</w:t>
      </w:r>
      <w:r w:rsidR="00E6709D">
        <w:rPr>
          <w:bCs/>
          <w:sz w:val="26"/>
          <w:szCs w:val="26"/>
        </w:rPr>
        <w:t>Двести семь тысяч</w:t>
      </w:r>
      <w:r w:rsidRPr="00EB7DE3">
        <w:rPr>
          <w:bCs/>
          <w:sz w:val="26"/>
          <w:szCs w:val="26"/>
        </w:rPr>
        <w:t>) рублей.</w:t>
      </w:r>
    </w:p>
    <w:p w:rsidR="00EB7DE3" w:rsidRPr="00EB7DE3" w:rsidRDefault="00EB7DE3" w:rsidP="00EB7DE3">
      <w:pPr>
        <w:pStyle w:val="ad"/>
        <w:tabs>
          <w:tab w:val="left" w:pos="540"/>
          <w:tab w:val="left" w:pos="720"/>
        </w:tabs>
        <w:ind w:left="0" w:firstLine="709"/>
        <w:jc w:val="both"/>
        <w:rPr>
          <w:b/>
          <w:bCs/>
          <w:sz w:val="26"/>
          <w:szCs w:val="26"/>
        </w:rPr>
      </w:pPr>
      <w:r w:rsidRPr="00EB7DE3">
        <w:rPr>
          <w:b/>
          <w:bCs/>
          <w:sz w:val="26"/>
          <w:szCs w:val="26"/>
        </w:rPr>
        <w:tab/>
        <w:t xml:space="preserve">Шаг аукциона: </w:t>
      </w:r>
      <w:r w:rsidRPr="00EB7DE3">
        <w:rPr>
          <w:bCs/>
          <w:sz w:val="26"/>
          <w:szCs w:val="26"/>
        </w:rPr>
        <w:t>3% от начального размера годовой арендной платы в сумме</w:t>
      </w:r>
      <w:r w:rsidRPr="00EB7DE3">
        <w:rPr>
          <w:b/>
          <w:bCs/>
          <w:sz w:val="26"/>
          <w:szCs w:val="26"/>
        </w:rPr>
        <w:t xml:space="preserve"> </w:t>
      </w:r>
      <w:r w:rsidR="00273DE5">
        <w:rPr>
          <w:b/>
          <w:bCs/>
          <w:sz w:val="26"/>
          <w:szCs w:val="26"/>
        </w:rPr>
        <w:t>6 210</w:t>
      </w:r>
      <w:r w:rsidRPr="00EB7DE3">
        <w:rPr>
          <w:b/>
          <w:bCs/>
          <w:sz w:val="26"/>
          <w:szCs w:val="26"/>
        </w:rPr>
        <w:t xml:space="preserve"> </w:t>
      </w:r>
      <w:r w:rsidRPr="00273DE5">
        <w:rPr>
          <w:bCs/>
          <w:sz w:val="26"/>
          <w:szCs w:val="26"/>
        </w:rPr>
        <w:t>(</w:t>
      </w:r>
      <w:r w:rsidR="00273DE5" w:rsidRPr="00273DE5">
        <w:rPr>
          <w:bCs/>
          <w:sz w:val="26"/>
          <w:szCs w:val="26"/>
        </w:rPr>
        <w:t>Шесть тысяч двести десять</w:t>
      </w:r>
      <w:r w:rsidRPr="00273DE5">
        <w:rPr>
          <w:bCs/>
          <w:sz w:val="26"/>
          <w:szCs w:val="26"/>
        </w:rPr>
        <w:t>)</w:t>
      </w:r>
      <w:r w:rsidRPr="00EB7DE3">
        <w:rPr>
          <w:bCs/>
          <w:sz w:val="26"/>
          <w:szCs w:val="26"/>
        </w:rPr>
        <w:t xml:space="preserve"> рублей. </w:t>
      </w:r>
    </w:p>
    <w:p w:rsidR="00EB7DE3" w:rsidRPr="00EB7DE3" w:rsidRDefault="00EB7DE3" w:rsidP="00EB7DE3">
      <w:pPr>
        <w:pStyle w:val="ad"/>
        <w:tabs>
          <w:tab w:val="left" w:pos="540"/>
          <w:tab w:val="left" w:pos="720"/>
        </w:tabs>
        <w:ind w:left="0" w:firstLine="709"/>
        <w:jc w:val="both"/>
        <w:rPr>
          <w:bCs/>
          <w:sz w:val="26"/>
          <w:szCs w:val="26"/>
        </w:rPr>
      </w:pPr>
      <w:r w:rsidRPr="00EB7DE3">
        <w:rPr>
          <w:b/>
          <w:bCs/>
          <w:sz w:val="26"/>
          <w:szCs w:val="26"/>
        </w:rPr>
        <w:tab/>
        <w:t xml:space="preserve">Размер задатка: </w:t>
      </w:r>
      <w:r w:rsidRPr="00EB7DE3">
        <w:rPr>
          <w:bCs/>
          <w:sz w:val="26"/>
          <w:szCs w:val="26"/>
        </w:rPr>
        <w:t>100 % начального размера годовой арендной платы в сумме</w:t>
      </w:r>
      <w:r w:rsidRPr="00EB7DE3">
        <w:rPr>
          <w:b/>
          <w:bCs/>
          <w:sz w:val="26"/>
          <w:szCs w:val="26"/>
        </w:rPr>
        <w:t xml:space="preserve"> </w:t>
      </w:r>
      <w:r w:rsidR="00E6709D" w:rsidRPr="00E6709D">
        <w:rPr>
          <w:b/>
          <w:bCs/>
          <w:sz w:val="26"/>
          <w:szCs w:val="26"/>
        </w:rPr>
        <w:t>207 000 (Двести семь тысяч)</w:t>
      </w:r>
      <w:r w:rsidRPr="00E6709D">
        <w:rPr>
          <w:b/>
          <w:bCs/>
          <w:sz w:val="26"/>
          <w:szCs w:val="26"/>
        </w:rPr>
        <w:t>.</w:t>
      </w:r>
    </w:p>
    <w:p w:rsidR="00534357" w:rsidRPr="00EB7DE3" w:rsidRDefault="00534357" w:rsidP="00EB7DE3">
      <w:pPr>
        <w:autoSpaceDE w:val="0"/>
        <w:autoSpaceDN w:val="0"/>
        <w:adjustRightInd w:val="0"/>
        <w:jc w:val="both"/>
        <w:rPr>
          <w:b/>
          <w:color w:val="000000"/>
          <w:sz w:val="26"/>
          <w:szCs w:val="26"/>
        </w:rPr>
      </w:pPr>
    </w:p>
    <w:p w:rsidR="00C72359" w:rsidRPr="00516367" w:rsidRDefault="00621F25" w:rsidP="00C72359">
      <w:pPr>
        <w:pStyle w:val="ad"/>
        <w:numPr>
          <w:ilvl w:val="0"/>
          <w:numId w:val="12"/>
        </w:numPr>
        <w:spacing w:line="200" w:lineRule="atLeast"/>
        <w:ind w:left="0" w:firstLine="709"/>
        <w:jc w:val="both"/>
        <w:rPr>
          <w:rFonts w:eastAsia="Calibri"/>
          <w:b/>
          <w:bCs/>
          <w:color w:val="1C1C1C"/>
          <w:sz w:val="26"/>
          <w:szCs w:val="26"/>
        </w:rPr>
      </w:pPr>
      <w:r w:rsidRPr="00516367">
        <w:rPr>
          <w:rFonts w:eastAsia="Calibri"/>
          <w:b/>
          <w:bCs/>
          <w:color w:val="1C1C1C"/>
          <w:sz w:val="26"/>
          <w:szCs w:val="26"/>
        </w:rPr>
        <w:t xml:space="preserve">Возможность отказаться от проведения </w:t>
      </w:r>
      <w:r w:rsidR="00C90362" w:rsidRPr="00516367">
        <w:rPr>
          <w:rFonts w:eastAsia="Calibri"/>
          <w:b/>
          <w:bCs/>
          <w:color w:val="1C1C1C"/>
          <w:sz w:val="26"/>
          <w:szCs w:val="26"/>
        </w:rPr>
        <w:t xml:space="preserve">электронного </w:t>
      </w:r>
      <w:r w:rsidRPr="00516367">
        <w:rPr>
          <w:rFonts w:eastAsia="Calibri"/>
          <w:b/>
          <w:bCs/>
          <w:color w:val="1C1C1C"/>
          <w:sz w:val="26"/>
          <w:szCs w:val="26"/>
        </w:rPr>
        <w:t>аукциона</w:t>
      </w:r>
      <w:r w:rsidR="00C72359" w:rsidRPr="00516367">
        <w:rPr>
          <w:rFonts w:eastAsia="Calibri"/>
          <w:b/>
          <w:bCs/>
          <w:color w:val="1C1C1C"/>
          <w:sz w:val="26"/>
          <w:szCs w:val="26"/>
        </w:rPr>
        <w:t xml:space="preserve">, </w:t>
      </w:r>
      <w:r w:rsidR="00C7042D" w:rsidRPr="00516367">
        <w:rPr>
          <w:rFonts w:eastAsia="Calibri"/>
          <w:b/>
          <w:bCs/>
          <w:color w:val="1C1C1C"/>
          <w:sz w:val="26"/>
          <w:szCs w:val="26"/>
        </w:rPr>
        <w:t>внесений изменений в извещение о проведении аукциона</w:t>
      </w:r>
      <w:r w:rsidR="00C72359" w:rsidRPr="00516367">
        <w:rPr>
          <w:rFonts w:eastAsia="Calibri"/>
          <w:b/>
          <w:bCs/>
          <w:color w:val="1C1C1C"/>
          <w:sz w:val="26"/>
          <w:szCs w:val="26"/>
        </w:rPr>
        <w:t xml:space="preserve"> и продлении срока подачи заявок</w:t>
      </w:r>
    </w:p>
    <w:p w:rsidR="00795866" w:rsidRPr="00516367" w:rsidRDefault="00C72359" w:rsidP="0079586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516367">
        <w:rPr>
          <w:rFonts w:ascii="Times New Roman" w:hAnsi="Times New Roman" w:cs="Times New Roman"/>
          <w:sz w:val="26"/>
          <w:szCs w:val="26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w:anchor="P1229" w:tooltip="8. Земельный участок, находящийся в государственной или муниципальной собственности, не может быть предметом аукциона, если:">
        <w:r w:rsidRPr="00516367">
          <w:rPr>
            <w:rFonts w:ascii="Times New Roman" w:hAnsi="Times New Roman" w:cs="Times New Roman"/>
            <w:sz w:val="26"/>
            <w:szCs w:val="26"/>
          </w:rPr>
          <w:t>пунктом 8</w:t>
        </w:r>
      </w:hyperlink>
      <w:r w:rsidRPr="00516367">
        <w:rPr>
          <w:rFonts w:ascii="Times New Roman" w:hAnsi="Times New Roman" w:cs="Times New Roman"/>
          <w:sz w:val="26"/>
          <w:szCs w:val="26"/>
        </w:rPr>
        <w:t xml:space="preserve"> статьи 39.11 </w:t>
      </w:r>
      <w:r w:rsidR="00795866" w:rsidRPr="00516367">
        <w:rPr>
          <w:rFonts w:ascii="Times New Roman" w:hAnsi="Times New Roman" w:cs="Times New Roman"/>
          <w:sz w:val="26"/>
          <w:szCs w:val="26"/>
        </w:rPr>
        <w:t>Земельного кодекса Российской Федерации.</w:t>
      </w:r>
    </w:p>
    <w:p w:rsidR="00C72359" w:rsidRPr="00516367" w:rsidRDefault="00C72359" w:rsidP="00C72359">
      <w:pPr>
        <w:pStyle w:val="ad"/>
        <w:spacing w:line="200" w:lineRule="atLeast"/>
        <w:ind w:left="0" w:firstLine="851"/>
        <w:jc w:val="both"/>
        <w:rPr>
          <w:sz w:val="26"/>
          <w:szCs w:val="26"/>
        </w:rPr>
      </w:pPr>
      <w:r w:rsidRPr="00516367">
        <w:rPr>
          <w:sz w:val="26"/>
          <w:szCs w:val="26"/>
        </w:rPr>
        <w:t>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C72359" w:rsidRPr="00B36C60" w:rsidRDefault="00C72359" w:rsidP="00C72359">
      <w:pPr>
        <w:pStyle w:val="ad"/>
        <w:spacing w:line="200" w:lineRule="atLeast"/>
        <w:ind w:left="0" w:firstLine="851"/>
        <w:jc w:val="both"/>
        <w:rPr>
          <w:sz w:val="26"/>
          <w:szCs w:val="26"/>
        </w:rPr>
      </w:pPr>
      <w:r w:rsidRPr="00B36C60">
        <w:rPr>
          <w:sz w:val="26"/>
          <w:szCs w:val="26"/>
        </w:rPr>
        <w:lastRenderedPageBreak/>
        <w:t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</w:t>
      </w:r>
    </w:p>
    <w:p w:rsidR="00C72359" w:rsidRPr="00516367" w:rsidRDefault="00C72359" w:rsidP="00C72359">
      <w:pPr>
        <w:pStyle w:val="ad"/>
        <w:spacing w:line="200" w:lineRule="atLeast"/>
        <w:ind w:left="0" w:firstLine="851"/>
        <w:jc w:val="both"/>
        <w:rPr>
          <w:rFonts w:eastAsia="Calibri"/>
          <w:b/>
          <w:bCs/>
          <w:color w:val="1C1C1C"/>
          <w:sz w:val="26"/>
          <w:szCs w:val="26"/>
        </w:rPr>
      </w:pPr>
      <w:r w:rsidRPr="00B36C60">
        <w:rPr>
          <w:sz w:val="26"/>
          <w:szCs w:val="26"/>
        </w:rPr>
        <w:t>В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</w:t>
      </w:r>
    </w:p>
    <w:p w:rsidR="00B641FC" w:rsidRPr="00516367" w:rsidRDefault="00B641FC" w:rsidP="00621F25">
      <w:pPr>
        <w:pStyle w:val="a5"/>
        <w:spacing w:after="0"/>
        <w:ind w:firstLine="539"/>
        <w:rPr>
          <w:sz w:val="26"/>
          <w:szCs w:val="26"/>
        </w:rPr>
      </w:pPr>
    </w:p>
    <w:p w:rsidR="00711F0D" w:rsidRPr="00516367" w:rsidRDefault="007955D3" w:rsidP="00AA3796">
      <w:pPr>
        <w:pStyle w:val="ad"/>
        <w:numPr>
          <w:ilvl w:val="0"/>
          <w:numId w:val="12"/>
        </w:numPr>
        <w:spacing w:line="200" w:lineRule="atLeast"/>
        <w:ind w:left="0" w:firstLine="709"/>
        <w:jc w:val="both"/>
        <w:rPr>
          <w:rFonts w:cs="Calibri"/>
          <w:b/>
          <w:color w:val="000000"/>
          <w:sz w:val="26"/>
          <w:szCs w:val="26"/>
        </w:rPr>
      </w:pPr>
      <w:r w:rsidRPr="00516367">
        <w:rPr>
          <w:rFonts w:eastAsia="Calibri"/>
          <w:b/>
          <w:bCs/>
          <w:color w:val="1C1C1C"/>
          <w:sz w:val="26"/>
          <w:szCs w:val="26"/>
        </w:rPr>
        <w:t>Срок и порядок регистрации на электронной площадке</w:t>
      </w:r>
    </w:p>
    <w:p w:rsidR="00711F0D" w:rsidRPr="00516367" w:rsidRDefault="00711F0D" w:rsidP="00AA3796">
      <w:pPr>
        <w:ind w:firstLine="709"/>
        <w:jc w:val="both"/>
        <w:rPr>
          <w:rFonts w:cs="Calibri"/>
          <w:bCs/>
          <w:color w:val="000000"/>
          <w:sz w:val="26"/>
          <w:szCs w:val="26"/>
        </w:rPr>
      </w:pPr>
      <w:r w:rsidRPr="00516367">
        <w:rPr>
          <w:rFonts w:cs="Calibri"/>
          <w:color w:val="000000"/>
          <w:sz w:val="26"/>
          <w:szCs w:val="26"/>
        </w:rPr>
        <w:t xml:space="preserve">Для обеспечения доступа к участию в </w:t>
      </w:r>
      <w:r w:rsidR="00C90362" w:rsidRPr="00516367">
        <w:rPr>
          <w:sz w:val="26"/>
          <w:szCs w:val="26"/>
        </w:rPr>
        <w:t>электронном</w:t>
      </w:r>
      <w:r w:rsidR="00C90362" w:rsidRPr="00516367">
        <w:rPr>
          <w:rFonts w:cs="Calibri"/>
          <w:color w:val="000000"/>
          <w:sz w:val="26"/>
          <w:szCs w:val="26"/>
        </w:rPr>
        <w:t xml:space="preserve"> </w:t>
      </w:r>
      <w:r w:rsidRPr="00516367">
        <w:rPr>
          <w:rFonts w:cs="Calibri"/>
          <w:color w:val="000000"/>
          <w:sz w:val="26"/>
          <w:szCs w:val="26"/>
        </w:rPr>
        <w:t xml:space="preserve">аукционе </w:t>
      </w:r>
      <w:r w:rsidR="00C90362" w:rsidRPr="00516367">
        <w:rPr>
          <w:rFonts w:cs="Calibri"/>
          <w:color w:val="000000"/>
          <w:sz w:val="26"/>
          <w:szCs w:val="26"/>
        </w:rPr>
        <w:t>заявителям</w:t>
      </w:r>
      <w:r w:rsidRPr="00516367">
        <w:rPr>
          <w:rFonts w:cs="Calibri"/>
          <w:color w:val="000000"/>
          <w:sz w:val="26"/>
          <w:szCs w:val="26"/>
        </w:rPr>
        <w:t xml:space="preserve"> необходимо пройти процедуру регистрации в соответствии с регламентом электронной площадки оператора </w:t>
      </w:r>
      <w:r w:rsidR="00C90362" w:rsidRPr="00516367">
        <w:rPr>
          <w:bCs/>
          <w:color w:val="1C1C1C"/>
          <w:sz w:val="26"/>
          <w:szCs w:val="26"/>
        </w:rPr>
        <w:t>АО «Сбербанк-АСТ» (</w:t>
      </w:r>
      <w:proofErr w:type="spellStart"/>
      <w:r w:rsidR="009A29DE" w:rsidRPr="00516367">
        <w:rPr>
          <w:sz w:val="26"/>
          <w:szCs w:val="26"/>
          <w:lang w:val="en-US"/>
        </w:rPr>
        <w:t>utp</w:t>
      </w:r>
      <w:proofErr w:type="spellEnd"/>
      <w:r w:rsidR="009A29DE" w:rsidRPr="00516367">
        <w:rPr>
          <w:sz w:val="26"/>
          <w:szCs w:val="26"/>
        </w:rPr>
        <w:t>.</w:t>
      </w:r>
      <w:hyperlink r:id="rId9" w:history="1">
        <w:proofErr w:type="spellStart"/>
        <w:r w:rsidR="00C90362" w:rsidRPr="00516367">
          <w:rPr>
            <w:rStyle w:val="aa"/>
            <w:color w:val="auto"/>
            <w:sz w:val="26"/>
            <w:szCs w:val="26"/>
            <w:u w:val="none"/>
            <w:lang w:val="en-US"/>
          </w:rPr>
          <w:t>sberbank</w:t>
        </w:r>
        <w:proofErr w:type="spellEnd"/>
        <w:r w:rsidR="00C90362" w:rsidRPr="00516367">
          <w:rPr>
            <w:rStyle w:val="aa"/>
            <w:color w:val="auto"/>
            <w:sz w:val="26"/>
            <w:szCs w:val="26"/>
            <w:u w:val="none"/>
          </w:rPr>
          <w:t>-</w:t>
        </w:r>
        <w:proofErr w:type="spellStart"/>
        <w:r w:rsidR="00C90362" w:rsidRPr="00516367">
          <w:rPr>
            <w:rStyle w:val="aa"/>
            <w:color w:val="auto"/>
            <w:sz w:val="26"/>
            <w:szCs w:val="26"/>
            <w:u w:val="none"/>
            <w:lang w:val="en-US"/>
          </w:rPr>
          <w:t>ast</w:t>
        </w:r>
        <w:proofErr w:type="spellEnd"/>
        <w:r w:rsidR="00C90362" w:rsidRPr="00516367">
          <w:rPr>
            <w:rStyle w:val="aa"/>
            <w:color w:val="auto"/>
            <w:sz w:val="26"/>
            <w:szCs w:val="26"/>
            <w:u w:val="none"/>
          </w:rPr>
          <w:t>.</w:t>
        </w:r>
        <w:proofErr w:type="spellStart"/>
        <w:r w:rsidR="00C90362" w:rsidRPr="00516367">
          <w:rPr>
            <w:rStyle w:val="aa"/>
            <w:color w:val="auto"/>
            <w:sz w:val="26"/>
            <w:szCs w:val="26"/>
            <w:u w:val="none"/>
          </w:rPr>
          <w:t>ru</w:t>
        </w:r>
        <w:proofErr w:type="spellEnd"/>
      </w:hyperlink>
      <w:r w:rsidR="00C90362" w:rsidRPr="00516367">
        <w:rPr>
          <w:rStyle w:val="aa"/>
          <w:color w:val="auto"/>
          <w:sz w:val="26"/>
          <w:szCs w:val="26"/>
        </w:rPr>
        <w:t>)</w:t>
      </w:r>
      <w:r w:rsidR="00C90362" w:rsidRPr="00516367">
        <w:rPr>
          <w:rFonts w:cs="Calibri"/>
          <w:color w:val="000000"/>
          <w:sz w:val="26"/>
          <w:szCs w:val="26"/>
        </w:rPr>
        <w:t xml:space="preserve"> </w:t>
      </w:r>
      <w:r w:rsidRPr="00516367">
        <w:rPr>
          <w:rFonts w:cs="Calibri"/>
          <w:color w:val="000000"/>
          <w:sz w:val="26"/>
          <w:szCs w:val="26"/>
        </w:rPr>
        <w:t xml:space="preserve">(далее - </w:t>
      </w:r>
      <w:r w:rsidRPr="00516367">
        <w:rPr>
          <w:rFonts w:cs="Calibri"/>
          <w:bCs/>
          <w:color w:val="000000"/>
          <w:sz w:val="26"/>
          <w:szCs w:val="26"/>
        </w:rPr>
        <w:t>электронная площадка</w:t>
      </w:r>
      <w:r w:rsidRPr="00516367">
        <w:rPr>
          <w:rFonts w:cs="Calibri"/>
          <w:color w:val="000000"/>
          <w:sz w:val="26"/>
          <w:szCs w:val="26"/>
        </w:rPr>
        <w:t>).</w:t>
      </w:r>
      <w:r w:rsidRPr="00516367">
        <w:rPr>
          <w:rFonts w:cs="Calibri"/>
          <w:bCs/>
          <w:color w:val="000000"/>
          <w:sz w:val="26"/>
          <w:szCs w:val="26"/>
        </w:rPr>
        <w:t xml:space="preserve"> Для прохождения процедуры регистрации </w:t>
      </w:r>
      <w:r w:rsidR="00C90362" w:rsidRPr="00516367">
        <w:rPr>
          <w:rFonts w:cs="Calibri"/>
          <w:bCs/>
          <w:color w:val="000000"/>
          <w:sz w:val="26"/>
          <w:szCs w:val="26"/>
        </w:rPr>
        <w:t>заявителю</w:t>
      </w:r>
      <w:r w:rsidRPr="00516367">
        <w:rPr>
          <w:rFonts w:cs="Calibri"/>
          <w:bCs/>
          <w:color w:val="000000"/>
          <w:sz w:val="26"/>
          <w:szCs w:val="26"/>
        </w:rPr>
        <w:t xml:space="preserve"> необходимо получить усиленную квалифицирован</w:t>
      </w:r>
      <w:r w:rsidR="00C90362" w:rsidRPr="00516367">
        <w:rPr>
          <w:rFonts w:cs="Calibri"/>
          <w:bCs/>
          <w:color w:val="000000"/>
          <w:sz w:val="26"/>
          <w:szCs w:val="26"/>
        </w:rPr>
        <w:t xml:space="preserve">ную электронную подпись (далее - </w:t>
      </w:r>
      <w:r w:rsidRPr="00516367">
        <w:rPr>
          <w:rFonts w:cs="Calibri"/>
          <w:bCs/>
          <w:color w:val="000000"/>
          <w:sz w:val="26"/>
          <w:szCs w:val="26"/>
        </w:rPr>
        <w:t>КЭП) в аккредитованном удостоверяющем центре.</w:t>
      </w:r>
    </w:p>
    <w:p w:rsidR="00711F0D" w:rsidRPr="00516367" w:rsidRDefault="00711F0D" w:rsidP="00AA3796">
      <w:pPr>
        <w:ind w:firstLine="709"/>
        <w:jc w:val="both"/>
        <w:rPr>
          <w:rFonts w:cs="Calibri"/>
          <w:color w:val="000000"/>
          <w:sz w:val="26"/>
          <w:szCs w:val="26"/>
        </w:rPr>
      </w:pPr>
      <w:r w:rsidRPr="00516367">
        <w:rPr>
          <w:rFonts w:cs="Calibri"/>
          <w:bCs/>
          <w:color w:val="000000"/>
          <w:sz w:val="26"/>
          <w:szCs w:val="26"/>
        </w:rPr>
        <w:t xml:space="preserve">Регистрация на электронной площадке </w:t>
      </w:r>
      <w:r w:rsidR="00C90362" w:rsidRPr="00516367">
        <w:rPr>
          <w:rFonts w:cs="Calibri"/>
          <w:bCs/>
          <w:color w:val="000000"/>
          <w:sz w:val="26"/>
          <w:szCs w:val="26"/>
        </w:rPr>
        <w:t>заявителей</w:t>
      </w:r>
      <w:r w:rsidRPr="00516367">
        <w:rPr>
          <w:rFonts w:cs="Calibri"/>
          <w:bCs/>
          <w:color w:val="000000"/>
          <w:sz w:val="26"/>
          <w:szCs w:val="26"/>
        </w:rPr>
        <w:t xml:space="preserve"> </w:t>
      </w:r>
      <w:r w:rsidRPr="00516367">
        <w:rPr>
          <w:rFonts w:cs="Calibri"/>
          <w:color w:val="000000"/>
          <w:sz w:val="26"/>
          <w:szCs w:val="26"/>
        </w:rPr>
        <w:t xml:space="preserve">на участие в </w:t>
      </w:r>
      <w:r w:rsidR="00C90362" w:rsidRPr="00516367">
        <w:rPr>
          <w:rFonts w:cs="Calibri"/>
          <w:color w:val="000000"/>
          <w:sz w:val="26"/>
          <w:szCs w:val="26"/>
        </w:rPr>
        <w:t xml:space="preserve">электронном </w:t>
      </w:r>
      <w:r w:rsidRPr="00516367">
        <w:rPr>
          <w:rFonts w:cs="Calibri"/>
          <w:color w:val="000000"/>
          <w:sz w:val="26"/>
          <w:szCs w:val="26"/>
        </w:rPr>
        <w:t xml:space="preserve">аукционе осуществляется ежедневно, круглосуточно, но не позднее даты и времени окончания подачи (приема) заявок, указанных </w:t>
      </w:r>
      <w:r w:rsidR="007B28D2" w:rsidRPr="00516367">
        <w:rPr>
          <w:rFonts w:cs="Calibri"/>
          <w:color w:val="000000"/>
          <w:sz w:val="26"/>
          <w:szCs w:val="26"/>
        </w:rPr>
        <w:t>в информационном сообщении</w:t>
      </w:r>
      <w:r w:rsidRPr="00516367">
        <w:rPr>
          <w:rFonts w:cs="Calibri"/>
          <w:color w:val="000000"/>
          <w:sz w:val="26"/>
          <w:szCs w:val="26"/>
        </w:rPr>
        <w:t>.</w:t>
      </w:r>
    </w:p>
    <w:p w:rsidR="00711F0D" w:rsidRPr="00516367" w:rsidRDefault="00711F0D" w:rsidP="00AA3796">
      <w:pPr>
        <w:ind w:firstLine="709"/>
        <w:jc w:val="both"/>
        <w:rPr>
          <w:rFonts w:cs="Calibri"/>
          <w:sz w:val="26"/>
          <w:szCs w:val="26"/>
        </w:rPr>
      </w:pPr>
      <w:r w:rsidRPr="00516367">
        <w:rPr>
          <w:rFonts w:cs="Calibri"/>
          <w:color w:val="000000"/>
          <w:sz w:val="26"/>
          <w:szCs w:val="26"/>
        </w:rPr>
        <w:t>Регистрация на электронной площадке осуществляется без взимания платы.</w:t>
      </w:r>
    </w:p>
    <w:p w:rsidR="00AA3796" w:rsidRPr="00516367" w:rsidRDefault="00711F0D" w:rsidP="00AA3796">
      <w:pPr>
        <w:ind w:firstLine="709"/>
        <w:jc w:val="both"/>
        <w:rPr>
          <w:rFonts w:cs="Calibri"/>
          <w:sz w:val="26"/>
          <w:szCs w:val="26"/>
        </w:rPr>
      </w:pPr>
      <w:r w:rsidRPr="00516367">
        <w:rPr>
          <w:rFonts w:cs="Calibri"/>
          <w:sz w:val="26"/>
          <w:szCs w:val="26"/>
        </w:rPr>
        <w:t xml:space="preserve">Регистрации на электронной площадке подлежат </w:t>
      </w:r>
      <w:r w:rsidR="00C90362" w:rsidRPr="00516367">
        <w:rPr>
          <w:rFonts w:cs="Calibri"/>
          <w:sz w:val="26"/>
          <w:szCs w:val="26"/>
        </w:rPr>
        <w:t>заявители</w:t>
      </w:r>
      <w:r w:rsidRPr="00516367">
        <w:rPr>
          <w:rFonts w:cs="Calibri"/>
          <w:sz w:val="26"/>
          <w:szCs w:val="26"/>
        </w:rPr>
        <w:t>, ранее не зарегистрированные на электронной площадке или регистрация которых на электронной площадке, была ими прекращена.</w:t>
      </w:r>
    </w:p>
    <w:p w:rsidR="005C637D" w:rsidRPr="00516367" w:rsidRDefault="005C637D" w:rsidP="00AA3796">
      <w:pPr>
        <w:ind w:firstLine="709"/>
        <w:jc w:val="both"/>
        <w:rPr>
          <w:rFonts w:cs="Calibri"/>
          <w:sz w:val="26"/>
          <w:szCs w:val="26"/>
        </w:rPr>
      </w:pPr>
      <w:r w:rsidRPr="00516367">
        <w:rPr>
          <w:rFonts w:cs="Calibri"/>
          <w:sz w:val="26"/>
          <w:szCs w:val="26"/>
        </w:rPr>
        <w:t xml:space="preserve">Плата за услуги оператора </w:t>
      </w:r>
      <w:r w:rsidRPr="00516367">
        <w:rPr>
          <w:sz w:val="26"/>
          <w:szCs w:val="26"/>
        </w:rPr>
        <w:t xml:space="preserve">с победителя электронного аукциона или иных лиц </w:t>
      </w:r>
      <w:r w:rsidR="00C81480" w:rsidRPr="00516367">
        <w:rPr>
          <w:sz w:val="26"/>
          <w:szCs w:val="26"/>
        </w:rPr>
        <w:t xml:space="preserve">с которыми в соответствии с </w:t>
      </w:r>
      <w:hyperlink r:id="rId10" w:history="1">
        <w:r w:rsidR="00C81480" w:rsidRPr="00516367">
          <w:rPr>
            <w:sz w:val="26"/>
            <w:szCs w:val="26"/>
          </w:rPr>
          <w:t>пунктами 13</w:t>
        </w:r>
      </w:hyperlink>
      <w:r w:rsidR="00C81480" w:rsidRPr="00516367">
        <w:rPr>
          <w:sz w:val="26"/>
          <w:szCs w:val="26"/>
        </w:rPr>
        <w:t xml:space="preserve">, </w:t>
      </w:r>
      <w:hyperlink r:id="rId11" w:history="1">
        <w:r w:rsidR="00C81480" w:rsidRPr="00516367">
          <w:rPr>
            <w:sz w:val="26"/>
            <w:szCs w:val="26"/>
          </w:rPr>
          <w:t>14</w:t>
        </w:r>
      </w:hyperlink>
      <w:r w:rsidR="00C81480" w:rsidRPr="00516367">
        <w:rPr>
          <w:sz w:val="26"/>
          <w:szCs w:val="26"/>
        </w:rPr>
        <w:t xml:space="preserve">, </w:t>
      </w:r>
      <w:hyperlink r:id="rId12" w:history="1">
        <w:r w:rsidR="00C81480" w:rsidRPr="00516367">
          <w:rPr>
            <w:sz w:val="26"/>
            <w:szCs w:val="26"/>
          </w:rPr>
          <w:t>20</w:t>
        </w:r>
      </w:hyperlink>
      <w:r w:rsidR="00C81480" w:rsidRPr="00516367">
        <w:rPr>
          <w:sz w:val="26"/>
          <w:szCs w:val="26"/>
        </w:rPr>
        <w:t xml:space="preserve"> и </w:t>
      </w:r>
      <w:hyperlink r:id="rId13" w:history="1">
        <w:r w:rsidR="00C81480" w:rsidRPr="00516367">
          <w:rPr>
            <w:sz w:val="26"/>
            <w:szCs w:val="26"/>
          </w:rPr>
          <w:t>25 статьи 39.12</w:t>
        </w:r>
      </w:hyperlink>
      <w:r w:rsidR="00C81480" w:rsidRPr="00516367">
        <w:rPr>
          <w:sz w:val="26"/>
          <w:szCs w:val="26"/>
        </w:rPr>
        <w:t xml:space="preserve"> Земельного Код</w:t>
      </w:r>
      <w:r w:rsidR="003B5925">
        <w:rPr>
          <w:sz w:val="26"/>
          <w:szCs w:val="26"/>
        </w:rPr>
        <w:t>екса заключается договор аренды</w:t>
      </w:r>
      <w:r w:rsidR="00C81480" w:rsidRPr="00516367">
        <w:rPr>
          <w:sz w:val="26"/>
          <w:szCs w:val="26"/>
        </w:rPr>
        <w:t xml:space="preserve"> земельного участка</w:t>
      </w:r>
      <w:r w:rsidR="003B5925">
        <w:rPr>
          <w:sz w:val="26"/>
          <w:szCs w:val="26"/>
        </w:rPr>
        <w:t>,</w:t>
      </w:r>
      <w:r w:rsidR="00C81480" w:rsidRPr="00516367">
        <w:rPr>
          <w:sz w:val="26"/>
          <w:szCs w:val="26"/>
        </w:rPr>
        <w:t xml:space="preserve"> </w:t>
      </w:r>
      <w:r w:rsidRPr="00516367">
        <w:rPr>
          <w:sz w:val="26"/>
          <w:szCs w:val="26"/>
        </w:rPr>
        <w:t xml:space="preserve">не взимается, в соответствии с тарифами </w:t>
      </w:r>
      <w:r w:rsidRPr="00516367">
        <w:rPr>
          <w:rFonts w:cs="Calibri"/>
          <w:sz w:val="26"/>
          <w:szCs w:val="26"/>
        </w:rPr>
        <w:t>АО «Сбербанк-АСТ».</w:t>
      </w:r>
    </w:p>
    <w:p w:rsidR="00CA4B5C" w:rsidRPr="00516367" w:rsidRDefault="00CA4B5C" w:rsidP="00AA3796">
      <w:pPr>
        <w:ind w:firstLine="709"/>
        <w:jc w:val="both"/>
        <w:rPr>
          <w:rFonts w:cs="Calibri"/>
          <w:b/>
          <w:sz w:val="26"/>
          <w:szCs w:val="26"/>
        </w:rPr>
      </w:pPr>
    </w:p>
    <w:p w:rsidR="00C72359" w:rsidRPr="00516367" w:rsidRDefault="007E7EE0" w:rsidP="00C72359">
      <w:pPr>
        <w:pStyle w:val="ad"/>
        <w:numPr>
          <w:ilvl w:val="0"/>
          <w:numId w:val="12"/>
        </w:numPr>
        <w:spacing w:line="200" w:lineRule="atLeast"/>
        <w:ind w:left="0" w:firstLine="709"/>
        <w:jc w:val="both"/>
        <w:rPr>
          <w:rFonts w:cs="Calibri"/>
          <w:sz w:val="26"/>
          <w:szCs w:val="26"/>
        </w:rPr>
      </w:pPr>
      <w:r w:rsidRPr="00516367">
        <w:rPr>
          <w:rFonts w:cs="Calibri"/>
          <w:b/>
          <w:bCs/>
          <w:sz w:val="26"/>
          <w:szCs w:val="26"/>
        </w:rPr>
        <w:t xml:space="preserve">Требования к участникам </w:t>
      </w:r>
      <w:r w:rsidR="008816FF" w:rsidRPr="00516367">
        <w:rPr>
          <w:rFonts w:cs="Calibri"/>
          <w:b/>
          <w:bCs/>
          <w:sz w:val="26"/>
          <w:szCs w:val="26"/>
        </w:rPr>
        <w:t xml:space="preserve">электронного </w:t>
      </w:r>
      <w:r w:rsidRPr="00516367">
        <w:rPr>
          <w:rFonts w:cs="Calibri"/>
          <w:b/>
          <w:bCs/>
          <w:sz w:val="26"/>
          <w:szCs w:val="26"/>
        </w:rPr>
        <w:t>аукциона</w:t>
      </w:r>
    </w:p>
    <w:p w:rsidR="00C72359" w:rsidRPr="00516367" w:rsidRDefault="00C72359" w:rsidP="00C72359">
      <w:pPr>
        <w:pStyle w:val="ad"/>
        <w:spacing w:line="200" w:lineRule="atLeast"/>
        <w:ind w:left="0" w:firstLine="709"/>
        <w:jc w:val="both"/>
        <w:rPr>
          <w:rFonts w:cs="Calibri"/>
          <w:sz w:val="26"/>
          <w:szCs w:val="26"/>
        </w:rPr>
      </w:pPr>
      <w:r w:rsidRPr="00516367">
        <w:rPr>
          <w:sz w:val="26"/>
          <w:szCs w:val="26"/>
        </w:rPr>
        <w:t>К участию в электронном аукционе допускаются заявители,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</w:p>
    <w:p w:rsidR="00D244F7" w:rsidRPr="00516367" w:rsidRDefault="00D244F7" w:rsidP="00C72359">
      <w:pPr>
        <w:spacing w:line="200" w:lineRule="atLeast"/>
        <w:jc w:val="both"/>
        <w:rPr>
          <w:rFonts w:cs="Calibri"/>
          <w:b/>
          <w:sz w:val="26"/>
          <w:szCs w:val="26"/>
        </w:rPr>
      </w:pPr>
    </w:p>
    <w:p w:rsidR="007955D3" w:rsidRPr="00516367" w:rsidRDefault="001924F7" w:rsidP="00CE7C71">
      <w:pPr>
        <w:pStyle w:val="ad"/>
        <w:numPr>
          <w:ilvl w:val="0"/>
          <w:numId w:val="12"/>
        </w:numPr>
        <w:spacing w:line="200" w:lineRule="atLeast"/>
        <w:ind w:left="0" w:firstLine="709"/>
        <w:jc w:val="both"/>
        <w:rPr>
          <w:rFonts w:cs="Calibri"/>
          <w:b/>
          <w:sz w:val="26"/>
          <w:szCs w:val="26"/>
        </w:rPr>
      </w:pPr>
      <w:r w:rsidRPr="00516367">
        <w:rPr>
          <w:b/>
          <w:sz w:val="26"/>
          <w:szCs w:val="26"/>
        </w:rPr>
        <w:t xml:space="preserve">Порядок подачи (приема) и отзыва заявок на участие в </w:t>
      </w:r>
      <w:r w:rsidR="008816FF" w:rsidRPr="00516367">
        <w:rPr>
          <w:b/>
          <w:sz w:val="26"/>
          <w:szCs w:val="26"/>
        </w:rPr>
        <w:t xml:space="preserve">электронном </w:t>
      </w:r>
      <w:r w:rsidRPr="00516367">
        <w:rPr>
          <w:b/>
          <w:sz w:val="26"/>
          <w:szCs w:val="26"/>
        </w:rPr>
        <w:t xml:space="preserve">аукционе, а также перечень прилагаемых документов: </w:t>
      </w:r>
    </w:p>
    <w:p w:rsidR="00F17EAB" w:rsidRPr="00516367" w:rsidRDefault="00F17EAB" w:rsidP="00CE7C71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16367">
        <w:rPr>
          <w:sz w:val="26"/>
          <w:szCs w:val="26"/>
        </w:rPr>
        <w:t xml:space="preserve">Для участия в </w:t>
      </w:r>
      <w:r w:rsidR="008816FF" w:rsidRPr="00516367">
        <w:rPr>
          <w:sz w:val="26"/>
          <w:szCs w:val="26"/>
        </w:rPr>
        <w:t>аукционах</w:t>
      </w:r>
      <w:r w:rsidRPr="00516367">
        <w:rPr>
          <w:sz w:val="26"/>
          <w:szCs w:val="26"/>
        </w:rPr>
        <w:t xml:space="preserve"> </w:t>
      </w:r>
      <w:r w:rsidR="008816FF" w:rsidRPr="00516367">
        <w:rPr>
          <w:sz w:val="26"/>
          <w:szCs w:val="26"/>
        </w:rPr>
        <w:t>заявитель</w:t>
      </w:r>
      <w:r w:rsidRPr="00516367">
        <w:rPr>
          <w:sz w:val="26"/>
          <w:szCs w:val="26"/>
        </w:rPr>
        <w:t xml:space="preserve"> пр</w:t>
      </w:r>
      <w:r w:rsidR="00E634DA" w:rsidRPr="00516367">
        <w:rPr>
          <w:sz w:val="26"/>
          <w:szCs w:val="26"/>
        </w:rPr>
        <w:t xml:space="preserve">едставляет организатору </w:t>
      </w:r>
      <w:r w:rsidR="008816FF" w:rsidRPr="00516367">
        <w:rPr>
          <w:sz w:val="26"/>
          <w:szCs w:val="26"/>
        </w:rPr>
        <w:t>электронного аукциона</w:t>
      </w:r>
      <w:r w:rsidR="00E634DA" w:rsidRPr="00516367">
        <w:rPr>
          <w:sz w:val="26"/>
          <w:szCs w:val="26"/>
        </w:rPr>
        <w:t xml:space="preserve"> через </w:t>
      </w:r>
      <w:r w:rsidR="00E634DA" w:rsidRPr="00516367">
        <w:rPr>
          <w:rFonts w:cs="Calibri"/>
          <w:b/>
          <w:sz w:val="26"/>
          <w:szCs w:val="26"/>
        </w:rPr>
        <w:t xml:space="preserve">электронную площадку </w:t>
      </w:r>
      <w:r w:rsidR="00CC7886" w:rsidRPr="00516367">
        <w:rPr>
          <w:b/>
          <w:bCs/>
          <w:sz w:val="26"/>
          <w:szCs w:val="26"/>
        </w:rPr>
        <w:t>АО «Сбербанк-АСТ»</w:t>
      </w:r>
      <w:r w:rsidR="00CC7886" w:rsidRPr="00516367">
        <w:rPr>
          <w:bCs/>
          <w:sz w:val="26"/>
          <w:szCs w:val="26"/>
        </w:rPr>
        <w:t xml:space="preserve"> (</w:t>
      </w:r>
      <w:proofErr w:type="spellStart"/>
      <w:r w:rsidR="009A29DE" w:rsidRPr="00516367">
        <w:rPr>
          <w:sz w:val="26"/>
          <w:szCs w:val="26"/>
          <w:lang w:val="en-US"/>
        </w:rPr>
        <w:t>utp</w:t>
      </w:r>
      <w:proofErr w:type="spellEnd"/>
      <w:r w:rsidR="009A29DE" w:rsidRPr="00516367">
        <w:rPr>
          <w:sz w:val="26"/>
          <w:szCs w:val="26"/>
        </w:rPr>
        <w:t>.</w:t>
      </w:r>
      <w:hyperlink r:id="rId14" w:history="1">
        <w:proofErr w:type="spellStart"/>
        <w:r w:rsidR="00B641FC" w:rsidRPr="00516367">
          <w:rPr>
            <w:rStyle w:val="aa"/>
            <w:color w:val="auto"/>
            <w:sz w:val="26"/>
            <w:szCs w:val="26"/>
            <w:u w:val="none"/>
            <w:lang w:val="en-US"/>
          </w:rPr>
          <w:t>sberbank</w:t>
        </w:r>
        <w:proofErr w:type="spellEnd"/>
        <w:r w:rsidR="00B641FC" w:rsidRPr="00516367">
          <w:rPr>
            <w:rStyle w:val="aa"/>
            <w:color w:val="auto"/>
            <w:sz w:val="26"/>
            <w:szCs w:val="26"/>
            <w:u w:val="none"/>
          </w:rPr>
          <w:t>-</w:t>
        </w:r>
        <w:proofErr w:type="spellStart"/>
        <w:r w:rsidR="00B641FC" w:rsidRPr="00516367">
          <w:rPr>
            <w:rStyle w:val="aa"/>
            <w:color w:val="auto"/>
            <w:sz w:val="26"/>
            <w:szCs w:val="26"/>
            <w:u w:val="none"/>
            <w:lang w:val="en-US"/>
          </w:rPr>
          <w:t>ast</w:t>
        </w:r>
        <w:proofErr w:type="spellEnd"/>
        <w:r w:rsidR="00B641FC" w:rsidRPr="00516367">
          <w:rPr>
            <w:rStyle w:val="aa"/>
            <w:color w:val="auto"/>
            <w:sz w:val="26"/>
            <w:szCs w:val="26"/>
            <w:u w:val="none"/>
          </w:rPr>
          <w:t>.</w:t>
        </w:r>
        <w:proofErr w:type="spellStart"/>
        <w:r w:rsidR="00B641FC" w:rsidRPr="00516367">
          <w:rPr>
            <w:rStyle w:val="aa"/>
            <w:color w:val="auto"/>
            <w:sz w:val="26"/>
            <w:szCs w:val="26"/>
            <w:u w:val="none"/>
          </w:rPr>
          <w:t>ru</w:t>
        </w:r>
        <w:proofErr w:type="spellEnd"/>
      </w:hyperlink>
      <w:r w:rsidR="00CC7886" w:rsidRPr="00516367">
        <w:rPr>
          <w:rStyle w:val="aa"/>
          <w:color w:val="auto"/>
          <w:sz w:val="26"/>
          <w:szCs w:val="26"/>
          <w:u w:val="none"/>
        </w:rPr>
        <w:t>)</w:t>
      </w:r>
      <w:r w:rsidR="008816FF" w:rsidRPr="00516367">
        <w:rPr>
          <w:rStyle w:val="aa"/>
          <w:color w:val="auto"/>
          <w:sz w:val="26"/>
          <w:szCs w:val="26"/>
          <w:u w:val="none"/>
        </w:rPr>
        <w:t xml:space="preserve"> </w:t>
      </w:r>
      <w:r w:rsidRPr="00516367">
        <w:rPr>
          <w:sz w:val="26"/>
          <w:szCs w:val="26"/>
        </w:rPr>
        <w:t xml:space="preserve">в установленный в извещении о проведении </w:t>
      </w:r>
      <w:r w:rsidR="008816FF" w:rsidRPr="00516367">
        <w:rPr>
          <w:sz w:val="26"/>
          <w:szCs w:val="26"/>
        </w:rPr>
        <w:t xml:space="preserve">электронного </w:t>
      </w:r>
      <w:r w:rsidRPr="00516367">
        <w:rPr>
          <w:sz w:val="26"/>
          <w:szCs w:val="26"/>
        </w:rPr>
        <w:t>аукциона срок следующие документы:</w:t>
      </w:r>
    </w:p>
    <w:p w:rsidR="00F17EAB" w:rsidRPr="00516367" w:rsidRDefault="00F17EAB" w:rsidP="00F17EAB">
      <w:pPr>
        <w:widowControl w:val="0"/>
        <w:tabs>
          <w:tab w:val="left" w:pos="4032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516367">
        <w:rPr>
          <w:sz w:val="26"/>
          <w:szCs w:val="26"/>
        </w:rPr>
        <w:t xml:space="preserve">1) заявка на участие в </w:t>
      </w:r>
      <w:r w:rsidR="008816FF" w:rsidRPr="00516367">
        <w:rPr>
          <w:sz w:val="26"/>
          <w:szCs w:val="26"/>
        </w:rPr>
        <w:t xml:space="preserve">электронном </w:t>
      </w:r>
      <w:r w:rsidRPr="00516367">
        <w:rPr>
          <w:sz w:val="26"/>
          <w:szCs w:val="26"/>
        </w:rPr>
        <w:t>аукционе с указанием банковских реквизитов счета для возврата задатка</w:t>
      </w:r>
      <w:r w:rsidR="00534357" w:rsidRPr="00516367">
        <w:rPr>
          <w:sz w:val="26"/>
          <w:szCs w:val="26"/>
        </w:rPr>
        <w:t xml:space="preserve"> заполняется в электронной форме</w:t>
      </w:r>
      <w:r w:rsidR="00F302CE" w:rsidRPr="00516367">
        <w:rPr>
          <w:sz w:val="26"/>
          <w:szCs w:val="26"/>
        </w:rPr>
        <w:t xml:space="preserve"> (с приложением предусмотренных извещением документов)</w:t>
      </w:r>
      <w:r w:rsidRPr="00516367">
        <w:rPr>
          <w:sz w:val="26"/>
          <w:szCs w:val="26"/>
        </w:rPr>
        <w:t>;</w:t>
      </w:r>
    </w:p>
    <w:p w:rsidR="00F17EAB" w:rsidRPr="00516367" w:rsidRDefault="00F17EAB" w:rsidP="00F17EAB">
      <w:pPr>
        <w:widowControl w:val="0"/>
        <w:tabs>
          <w:tab w:val="left" w:pos="4032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516367">
        <w:rPr>
          <w:sz w:val="26"/>
          <w:szCs w:val="26"/>
        </w:rPr>
        <w:t>2) копии документов, удостоверяющих личность заявителя (для граждан);</w:t>
      </w:r>
    </w:p>
    <w:p w:rsidR="00F17EAB" w:rsidRPr="00516367" w:rsidRDefault="00F17EAB" w:rsidP="00F17EAB">
      <w:pPr>
        <w:widowControl w:val="0"/>
        <w:tabs>
          <w:tab w:val="left" w:pos="4032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516367">
        <w:rPr>
          <w:sz w:val="26"/>
          <w:szCs w:val="26"/>
        </w:rPr>
        <w:t xml:space="preserve">3) </w:t>
      </w:r>
      <w:r w:rsidR="00F13B59" w:rsidRPr="00516367">
        <w:rPr>
          <w:sz w:val="26"/>
          <w:szCs w:val="26"/>
        </w:rPr>
        <w:t>надлежащим образом,</w:t>
      </w:r>
      <w:r w:rsidRPr="00516367">
        <w:rPr>
          <w:sz w:val="26"/>
          <w:szCs w:val="26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C6AEF" w:rsidRPr="00516367" w:rsidRDefault="00F17EAB" w:rsidP="000D0195">
      <w:pPr>
        <w:tabs>
          <w:tab w:val="left" w:pos="540"/>
        </w:tabs>
        <w:ind w:firstLine="567"/>
        <w:jc w:val="both"/>
        <w:outlineLvl w:val="0"/>
        <w:rPr>
          <w:bCs/>
          <w:sz w:val="26"/>
          <w:szCs w:val="26"/>
        </w:rPr>
      </w:pPr>
      <w:r w:rsidRPr="00516367">
        <w:rPr>
          <w:sz w:val="26"/>
          <w:szCs w:val="26"/>
        </w:rPr>
        <w:lastRenderedPageBreak/>
        <w:t xml:space="preserve">4) документы, </w:t>
      </w:r>
      <w:r w:rsidR="000D0195" w:rsidRPr="00516367">
        <w:rPr>
          <w:sz w:val="26"/>
          <w:szCs w:val="26"/>
        </w:rPr>
        <w:t>подтверждающие внесение задатка</w:t>
      </w:r>
      <w:r w:rsidR="000D0195" w:rsidRPr="00516367">
        <w:rPr>
          <w:bCs/>
          <w:sz w:val="26"/>
          <w:szCs w:val="26"/>
        </w:rPr>
        <w:t xml:space="preserve"> (При подаче заявителем заявки в соответствии с Регламентом и Инструкциями электронной площадки, информация о внесении заявителем задатка формируется Оператором электронной площадки и направляется Организатору аукциона).</w:t>
      </w:r>
    </w:p>
    <w:p w:rsidR="00E634DA" w:rsidRPr="00516367" w:rsidRDefault="002C6AEF" w:rsidP="00516367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16367">
        <w:rPr>
          <w:sz w:val="26"/>
          <w:szCs w:val="26"/>
        </w:rPr>
        <w:t>Представление документов, подтверждающих внесение задатка, признается заключением соглашения о задатке.</w:t>
      </w:r>
    </w:p>
    <w:p w:rsidR="0070104C" w:rsidRPr="00516367" w:rsidRDefault="00E634DA" w:rsidP="0051636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16367">
        <w:rPr>
          <w:sz w:val="26"/>
          <w:szCs w:val="26"/>
        </w:rPr>
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</w:t>
      </w:r>
      <w:r w:rsidR="00F302CE" w:rsidRPr="00516367">
        <w:rPr>
          <w:sz w:val="26"/>
          <w:szCs w:val="26"/>
        </w:rPr>
        <w:t>.</w:t>
      </w:r>
    </w:p>
    <w:p w:rsidR="00E634DA" w:rsidRPr="00516367" w:rsidRDefault="00E634DA" w:rsidP="0051636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16367">
        <w:rPr>
          <w:sz w:val="26"/>
          <w:szCs w:val="26"/>
        </w:rPr>
        <w:t xml:space="preserve">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0D0195" w:rsidRPr="00516367" w:rsidRDefault="00F17EAB" w:rsidP="0051636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16367">
        <w:rPr>
          <w:rFonts w:ascii="Times New Roman" w:hAnsi="Times New Roman" w:cs="Times New Roman"/>
          <w:sz w:val="26"/>
          <w:szCs w:val="26"/>
        </w:rPr>
        <w:t xml:space="preserve">Один </w:t>
      </w:r>
      <w:r w:rsidR="00D16D85" w:rsidRPr="00516367">
        <w:rPr>
          <w:rFonts w:ascii="Times New Roman" w:hAnsi="Times New Roman" w:cs="Times New Roman"/>
          <w:sz w:val="26"/>
          <w:szCs w:val="26"/>
        </w:rPr>
        <w:t>заявитель</w:t>
      </w:r>
      <w:r w:rsidRPr="00516367">
        <w:rPr>
          <w:rFonts w:ascii="Times New Roman" w:hAnsi="Times New Roman" w:cs="Times New Roman"/>
          <w:sz w:val="26"/>
          <w:szCs w:val="26"/>
        </w:rPr>
        <w:t xml:space="preserve"> имеет право подать только одну заявку на участие в </w:t>
      </w:r>
      <w:r w:rsidR="00D16D85" w:rsidRPr="00516367">
        <w:rPr>
          <w:rFonts w:ascii="Times New Roman" w:hAnsi="Times New Roman" w:cs="Times New Roman"/>
          <w:sz w:val="26"/>
          <w:szCs w:val="26"/>
        </w:rPr>
        <w:t>электронном аукционе</w:t>
      </w:r>
      <w:r w:rsidRPr="00516367">
        <w:rPr>
          <w:rFonts w:ascii="Times New Roman" w:hAnsi="Times New Roman" w:cs="Times New Roman"/>
          <w:sz w:val="26"/>
          <w:szCs w:val="26"/>
        </w:rPr>
        <w:t>.</w:t>
      </w:r>
      <w:r w:rsidR="00AC159F" w:rsidRPr="00516367">
        <w:rPr>
          <w:rFonts w:ascii="Times New Roman" w:hAnsi="Times New Roman" w:cs="Times New Roman"/>
          <w:sz w:val="26"/>
          <w:szCs w:val="26"/>
        </w:rPr>
        <w:t xml:space="preserve"> Заявка подается по каждому лоту отдельно.</w:t>
      </w:r>
    </w:p>
    <w:p w:rsidR="0070104C" w:rsidRPr="00516367" w:rsidRDefault="0070104C" w:rsidP="00516367">
      <w:pPr>
        <w:spacing w:line="200" w:lineRule="atLeast"/>
        <w:ind w:firstLine="709"/>
        <w:jc w:val="both"/>
        <w:rPr>
          <w:bCs/>
          <w:sz w:val="26"/>
          <w:szCs w:val="26"/>
        </w:rPr>
      </w:pPr>
      <w:r w:rsidRPr="00516367">
        <w:rPr>
          <w:sz w:val="26"/>
          <w:szCs w:val="26"/>
        </w:rPr>
        <w:t xml:space="preserve">Заявки могут быть поданы на электронную площадку с даты и времени начала подачи (приема) заявок, </w:t>
      </w:r>
      <w:r w:rsidRPr="00516367">
        <w:rPr>
          <w:color w:val="000000"/>
          <w:sz w:val="26"/>
          <w:szCs w:val="26"/>
        </w:rPr>
        <w:t xml:space="preserve">указанных в п. 2 раздела 2 извещения, </w:t>
      </w:r>
      <w:r w:rsidRPr="00516367">
        <w:rPr>
          <w:sz w:val="26"/>
          <w:szCs w:val="26"/>
        </w:rPr>
        <w:t xml:space="preserve">до времени и даты окончания подачи (приема) заявок, </w:t>
      </w:r>
      <w:r w:rsidRPr="00516367">
        <w:rPr>
          <w:color w:val="000000"/>
          <w:sz w:val="26"/>
          <w:szCs w:val="26"/>
        </w:rPr>
        <w:t>указанных в п. 3 раздела 2 извещения.</w:t>
      </w:r>
    </w:p>
    <w:p w:rsidR="0070104C" w:rsidRPr="00516367" w:rsidRDefault="0070104C" w:rsidP="00516367">
      <w:pPr>
        <w:spacing w:line="200" w:lineRule="atLeast"/>
        <w:ind w:firstLine="709"/>
        <w:jc w:val="both"/>
        <w:rPr>
          <w:bCs/>
          <w:sz w:val="26"/>
          <w:szCs w:val="26"/>
        </w:rPr>
      </w:pPr>
      <w:r w:rsidRPr="00516367">
        <w:rPr>
          <w:sz w:val="26"/>
          <w:szCs w:val="26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70104C" w:rsidRPr="00516367" w:rsidRDefault="00816B53" w:rsidP="00516367">
      <w:pPr>
        <w:spacing w:line="200" w:lineRule="atLeast"/>
        <w:ind w:firstLine="709"/>
        <w:jc w:val="both"/>
        <w:rPr>
          <w:sz w:val="26"/>
          <w:szCs w:val="26"/>
        </w:rPr>
      </w:pPr>
      <w:r w:rsidRPr="00516367">
        <w:rPr>
          <w:sz w:val="26"/>
          <w:szCs w:val="26"/>
        </w:rPr>
        <w:t>Заявитель</w:t>
      </w:r>
      <w:r w:rsidR="0070104C" w:rsidRPr="00516367">
        <w:rPr>
          <w:sz w:val="26"/>
          <w:szCs w:val="26"/>
        </w:rPr>
        <w:t xml:space="preserve"> вправе не позднее даты и времени окончания приема заявок, </w:t>
      </w:r>
      <w:r w:rsidR="0070104C" w:rsidRPr="00516367">
        <w:rPr>
          <w:color w:val="000000"/>
          <w:sz w:val="26"/>
          <w:szCs w:val="26"/>
        </w:rPr>
        <w:t>указанных в п. 3 раздела 2 извещения,</w:t>
      </w:r>
      <w:r w:rsidR="0070104C" w:rsidRPr="00516367">
        <w:rPr>
          <w:sz w:val="26"/>
          <w:szCs w:val="26"/>
        </w:rPr>
        <w:t xml:space="preserve"> отозвать заявку путем направления уведомления об отзыве заявки на электронную площадку.</w:t>
      </w:r>
    </w:p>
    <w:p w:rsidR="0070104C" w:rsidRPr="00516367" w:rsidRDefault="0070104C" w:rsidP="00E634D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0104C" w:rsidRPr="00516367" w:rsidRDefault="004C4338" w:rsidP="0070104C">
      <w:pPr>
        <w:spacing w:line="200" w:lineRule="atLeast"/>
        <w:ind w:firstLine="720"/>
        <w:jc w:val="both"/>
        <w:rPr>
          <w:sz w:val="26"/>
          <w:szCs w:val="26"/>
        </w:rPr>
      </w:pPr>
      <w:r w:rsidRPr="00516367">
        <w:rPr>
          <w:b/>
          <w:bCs/>
          <w:sz w:val="26"/>
          <w:szCs w:val="26"/>
        </w:rPr>
        <w:t>9</w:t>
      </w:r>
      <w:r w:rsidR="0070104C" w:rsidRPr="00516367">
        <w:rPr>
          <w:b/>
          <w:bCs/>
          <w:sz w:val="26"/>
          <w:szCs w:val="26"/>
        </w:rPr>
        <w:t>. Порядок внесения и возврата задатка</w:t>
      </w:r>
    </w:p>
    <w:p w:rsidR="00672626" w:rsidRPr="00516367" w:rsidRDefault="00672626" w:rsidP="009F4F76">
      <w:pPr>
        <w:spacing w:line="200" w:lineRule="atLeast"/>
        <w:ind w:firstLine="708"/>
        <w:jc w:val="both"/>
        <w:rPr>
          <w:sz w:val="26"/>
          <w:szCs w:val="26"/>
        </w:rPr>
      </w:pPr>
      <w:r w:rsidRPr="00516367">
        <w:rPr>
          <w:sz w:val="26"/>
          <w:szCs w:val="26"/>
        </w:rPr>
        <w:t>Для участия в аукционе устанавливаются требования о внесении задатка.</w:t>
      </w:r>
    </w:p>
    <w:p w:rsidR="00672626" w:rsidRPr="00516367" w:rsidRDefault="00672626" w:rsidP="009F4F76">
      <w:pPr>
        <w:spacing w:line="200" w:lineRule="atLeast"/>
        <w:ind w:firstLine="708"/>
        <w:jc w:val="both"/>
        <w:rPr>
          <w:sz w:val="26"/>
          <w:szCs w:val="26"/>
        </w:rPr>
      </w:pPr>
      <w:r w:rsidRPr="00516367">
        <w:rPr>
          <w:sz w:val="26"/>
          <w:szCs w:val="26"/>
        </w:rPr>
        <w:t>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размере, не менее суммы задатка, согласно Извещения.</w:t>
      </w:r>
    </w:p>
    <w:p w:rsidR="009F4F76" w:rsidRPr="00516367" w:rsidRDefault="00672626" w:rsidP="00672626">
      <w:pPr>
        <w:spacing w:line="200" w:lineRule="atLeast"/>
        <w:ind w:firstLine="708"/>
        <w:jc w:val="both"/>
        <w:rPr>
          <w:sz w:val="26"/>
          <w:szCs w:val="26"/>
        </w:rPr>
      </w:pPr>
      <w:r w:rsidRPr="00516367">
        <w:rPr>
          <w:sz w:val="26"/>
          <w:szCs w:val="26"/>
        </w:rPr>
        <w:t>Перечисление денежных средств на счёт Оператора электронной площадки производится по следующим реквизитам</w:t>
      </w:r>
      <w:r w:rsidR="009F4F76" w:rsidRPr="00516367">
        <w:rPr>
          <w:sz w:val="26"/>
          <w:szCs w:val="26"/>
        </w:rPr>
        <w:t>:</w:t>
      </w:r>
    </w:p>
    <w:p w:rsidR="009F4F76" w:rsidRPr="00516367" w:rsidRDefault="009F4F76" w:rsidP="009F4F76">
      <w:pPr>
        <w:spacing w:line="200" w:lineRule="atLeast"/>
        <w:jc w:val="both"/>
        <w:rPr>
          <w:sz w:val="26"/>
          <w:szCs w:val="26"/>
        </w:rPr>
      </w:pPr>
      <w:r w:rsidRPr="00516367">
        <w:rPr>
          <w:sz w:val="26"/>
          <w:szCs w:val="26"/>
        </w:rPr>
        <w:tab/>
        <w:t xml:space="preserve">Получатель: </w:t>
      </w:r>
      <w:r w:rsidR="006D7911" w:rsidRPr="00516367">
        <w:rPr>
          <w:sz w:val="26"/>
          <w:szCs w:val="26"/>
        </w:rPr>
        <w:t>АО «Сбербанк</w:t>
      </w:r>
      <w:r w:rsidR="00303F7A" w:rsidRPr="00516367">
        <w:rPr>
          <w:sz w:val="26"/>
          <w:szCs w:val="26"/>
        </w:rPr>
        <w:t>-АСТ»</w:t>
      </w:r>
    </w:p>
    <w:p w:rsidR="00B641FC" w:rsidRPr="00516367" w:rsidRDefault="00B641FC" w:rsidP="009F4F76">
      <w:pPr>
        <w:spacing w:line="200" w:lineRule="atLeast"/>
        <w:jc w:val="both"/>
        <w:rPr>
          <w:sz w:val="26"/>
          <w:szCs w:val="26"/>
        </w:rPr>
      </w:pPr>
      <w:r w:rsidRPr="00516367">
        <w:rPr>
          <w:sz w:val="26"/>
          <w:szCs w:val="26"/>
        </w:rPr>
        <w:tab/>
      </w:r>
      <w:r w:rsidR="00940C2A" w:rsidRPr="00516367">
        <w:rPr>
          <w:sz w:val="26"/>
          <w:szCs w:val="26"/>
        </w:rPr>
        <w:t>Наименование банка: ПАО «Сбербанк России» г. Москва</w:t>
      </w:r>
    </w:p>
    <w:p w:rsidR="00940C2A" w:rsidRPr="00516367" w:rsidRDefault="00940C2A" w:rsidP="009F4F76">
      <w:pPr>
        <w:spacing w:line="200" w:lineRule="atLeast"/>
        <w:jc w:val="both"/>
        <w:rPr>
          <w:sz w:val="26"/>
          <w:szCs w:val="26"/>
        </w:rPr>
      </w:pPr>
      <w:r w:rsidRPr="00516367">
        <w:rPr>
          <w:sz w:val="26"/>
          <w:szCs w:val="26"/>
        </w:rPr>
        <w:tab/>
        <w:t>БИК 044525225</w:t>
      </w:r>
    </w:p>
    <w:p w:rsidR="00940C2A" w:rsidRPr="00516367" w:rsidRDefault="00940C2A" w:rsidP="009F4F76">
      <w:pPr>
        <w:spacing w:line="200" w:lineRule="atLeast"/>
        <w:jc w:val="both"/>
        <w:rPr>
          <w:sz w:val="26"/>
          <w:szCs w:val="26"/>
        </w:rPr>
      </w:pPr>
      <w:r w:rsidRPr="00516367">
        <w:rPr>
          <w:sz w:val="26"/>
          <w:szCs w:val="26"/>
        </w:rPr>
        <w:tab/>
        <w:t>Расчетный счет (Казначейский счет)</w:t>
      </w:r>
    </w:p>
    <w:p w:rsidR="00940C2A" w:rsidRPr="00516367" w:rsidRDefault="00940C2A" w:rsidP="009F4F76">
      <w:pPr>
        <w:spacing w:line="200" w:lineRule="atLeast"/>
        <w:jc w:val="both"/>
        <w:rPr>
          <w:sz w:val="26"/>
          <w:szCs w:val="26"/>
        </w:rPr>
      </w:pPr>
      <w:r w:rsidRPr="00516367">
        <w:rPr>
          <w:sz w:val="26"/>
          <w:szCs w:val="26"/>
        </w:rPr>
        <w:tab/>
        <w:t>40702810300020038047</w:t>
      </w:r>
    </w:p>
    <w:p w:rsidR="00940C2A" w:rsidRPr="00516367" w:rsidRDefault="00940C2A" w:rsidP="009F4F76">
      <w:pPr>
        <w:spacing w:line="200" w:lineRule="atLeast"/>
        <w:jc w:val="both"/>
        <w:rPr>
          <w:sz w:val="26"/>
          <w:szCs w:val="26"/>
        </w:rPr>
      </w:pPr>
      <w:r w:rsidRPr="00516367">
        <w:rPr>
          <w:sz w:val="26"/>
          <w:szCs w:val="26"/>
        </w:rPr>
        <w:tab/>
        <w:t>Корреспондентский счет (ЕКС)</w:t>
      </w:r>
    </w:p>
    <w:p w:rsidR="00940C2A" w:rsidRPr="00516367" w:rsidRDefault="00940C2A" w:rsidP="009F4F76">
      <w:pPr>
        <w:spacing w:line="200" w:lineRule="atLeast"/>
        <w:jc w:val="both"/>
        <w:rPr>
          <w:sz w:val="26"/>
          <w:szCs w:val="26"/>
        </w:rPr>
      </w:pPr>
      <w:r w:rsidRPr="00516367">
        <w:rPr>
          <w:sz w:val="26"/>
          <w:szCs w:val="26"/>
        </w:rPr>
        <w:tab/>
        <w:t>30101810400000000225</w:t>
      </w:r>
    </w:p>
    <w:p w:rsidR="00940C2A" w:rsidRPr="00516367" w:rsidRDefault="00940C2A" w:rsidP="009F4F76">
      <w:pPr>
        <w:spacing w:line="200" w:lineRule="atLeast"/>
        <w:jc w:val="both"/>
        <w:rPr>
          <w:sz w:val="26"/>
          <w:szCs w:val="26"/>
        </w:rPr>
      </w:pPr>
      <w:r w:rsidRPr="00516367">
        <w:rPr>
          <w:sz w:val="26"/>
          <w:szCs w:val="26"/>
        </w:rPr>
        <w:tab/>
        <w:t>ИНН 7707308480</w:t>
      </w:r>
    </w:p>
    <w:p w:rsidR="00940C2A" w:rsidRPr="00516367" w:rsidRDefault="00940C2A" w:rsidP="009F4F76">
      <w:pPr>
        <w:spacing w:line="200" w:lineRule="atLeast"/>
        <w:jc w:val="both"/>
        <w:rPr>
          <w:sz w:val="26"/>
          <w:szCs w:val="26"/>
        </w:rPr>
      </w:pPr>
      <w:r w:rsidRPr="00516367">
        <w:rPr>
          <w:sz w:val="26"/>
          <w:szCs w:val="26"/>
        </w:rPr>
        <w:tab/>
        <w:t>КПП 770401001</w:t>
      </w:r>
    </w:p>
    <w:p w:rsidR="00F82BD3" w:rsidRPr="006D7978" w:rsidRDefault="00F82BD3" w:rsidP="00F82BD3">
      <w:pPr>
        <w:spacing w:line="200" w:lineRule="atLeast"/>
        <w:ind w:firstLine="708"/>
        <w:jc w:val="both"/>
        <w:rPr>
          <w:sz w:val="26"/>
          <w:szCs w:val="26"/>
          <w:shd w:val="clear" w:color="auto" w:fill="FFFFFF"/>
        </w:rPr>
      </w:pPr>
      <w:r w:rsidRPr="00516367">
        <w:rPr>
          <w:rStyle w:val="af2"/>
          <w:color w:val="333333"/>
          <w:sz w:val="26"/>
          <w:szCs w:val="26"/>
          <w:shd w:val="clear" w:color="auto" w:fill="FFFFFF"/>
        </w:rPr>
        <w:t>В назначении платежа необходимо обязательно указать:</w:t>
      </w:r>
      <w:r w:rsidRPr="00516367">
        <w:rPr>
          <w:color w:val="333333"/>
          <w:sz w:val="26"/>
          <w:szCs w:val="26"/>
          <w:shd w:val="clear" w:color="auto" w:fill="FFFFFF"/>
        </w:rPr>
        <w:t xml:space="preserve"> Перечисление денежных средств в качестве задатка (ИНН </w:t>
      </w:r>
      <w:r w:rsidRPr="006D7978">
        <w:rPr>
          <w:sz w:val="26"/>
          <w:szCs w:val="26"/>
          <w:shd w:val="clear" w:color="auto" w:fill="FFFFFF"/>
        </w:rPr>
        <w:t>плательщика).</w:t>
      </w:r>
    </w:p>
    <w:p w:rsidR="00F82BD3" w:rsidRPr="006D7978" w:rsidRDefault="00F82BD3" w:rsidP="009F4F76">
      <w:pPr>
        <w:spacing w:line="200" w:lineRule="atLeast"/>
        <w:jc w:val="both"/>
        <w:rPr>
          <w:sz w:val="26"/>
          <w:szCs w:val="26"/>
        </w:rPr>
      </w:pPr>
    </w:p>
    <w:p w:rsidR="009F4F76" w:rsidRPr="006D7978" w:rsidRDefault="009F4F76" w:rsidP="009F4F76">
      <w:pPr>
        <w:spacing w:line="200" w:lineRule="atLeast"/>
        <w:jc w:val="both"/>
        <w:rPr>
          <w:b/>
          <w:bCs/>
          <w:sz w:val="26"/>
          <w:szCs w:val="26"/>
        </w:rPr>
      </w:pPr>
      <w:r w:rsidRPr="006D7978">
        <w:rPr>
          <w:sz w:val="26"/>
          <w:szCs w:val="26"/>
        </w:rPr>
        <w:tab/>
      </w:r>
      <w:r w:rsidR="00816B53" w:rsidRPr="006D7978">
        <w:rPr>
          <w:sz w:val="26"/>
          <w:szCs w:val="26"/>
        </w:rPr>
        <w:t>Заявитель</w:t>
      </w:r>
      <w:r w:rsidRPr="006D7978">
        <w:rPr>
          <w:sz w:val="26"/>
          <w:szCs w:val="26"/>
        </w:rPr>
        <w:t xml:space="preserve"> обеспечивает поступление задатка </w:t>
      </w:r>
      <w:r w:rsidRPr="006D7978">
        <w:rPr>
          <w:b/>
          <w:sz w:val="26"/>
          <w:szCs w:val="26"/>
        </w:rPr>
        <w:t xml:space="preserve">в срок </w:t>
      </w:r>
      <w:r w:rsidRPr="006D7978">
        <w:rPr>
          <w:b/>
          <w:bCs/>
          <w:sz w:val="26"/>
          <w:szCs w:val="26"/>
        </w:rPr>
        <w:t xml:space="preserve">с </w:t>
      </w:r>
      <w:r w:rsidR="00273DE5">
        <w:rPr>
          <w:b/>
          <w:bCs/>
          <w:sz w:val="26"/>
          <w:szCs w:val="26"/>
        </w:rPr>
        <w:t>19</w:t>
      </w:r>
      <w:r w:rsidR="006D7978" w:rsidRPr="006D7978">
        <w:rPr>
          <w:b/>
          <w:bCs/>
          <w:sz w:val="26"/>
          <w:szCs w:val="26"/>
        </w:rPr>
        <w:t>.</w:t>
      </w:r>
      <w:r w:rsidR="00AA386B">
        <w:rPr>
          <w:b/>
          <w:bCs/>
          <w:sz w:val="26"/>
          <w:szCs w:val="26"/>
        </w:rPr>
        <w:t>0</w:t>
      </w:r>
      <w:r w:rsidR="00273DE5">
        <w:rPr>
          <w:b/>
          <w:bCs/>
          <w:sz w:val="26"/>
          <w:szCs w:val="26"/>
        </w:rPr>
        <w:t>9</w:t>
      </w:r>
      <w:r w:rsidR="006D7978" w:rsidRPr="006D7978">
        <w:rPr>
          <w:b/>
          <w:bCs/>
          <w:sz w:val="26"/>
          <w:szCs w:val="26"/>
        </w:rPr>
        <w:t>.2025</w:t>
      </w:r>
      <w:r w:rsidRPr="006D7978">
        <w:rPr>
          <w:b/>
          <w:bCs/>
          <w:sz w:val="26"/>
          <w:szCs w:val="26"/>
        </w:rPr>
        <w:t xml:space="preserve"> с </w:t>
      </w:r>
      <w:r w:rsidR="006D7978" w:rsidRPr="006D7978">
        <w:rPr>
          <w:b/>
          <w:bCs/>
          <w:sz w:val="26"/>
          <w:szCs w:val="26"/>
        </w:rPr>
        <w:t>10</w:t>
      </w:r>
      <w:r w:rsidRPr="006D7978">
        <w:rPr>
          <w:b/>
          <w:bCs/>
          <w:sz w:val="26"/>
          <w:szCs w:val="26"/>
        </w:rPr>
        <w:t xml:space="preserve"> час. 00 мин. по </w:t>
      </w:r>
      <w:r w:rsidR="00AA386B">
        <w:rPr>
          <w:b/>
          <w:bCs/>
          <w:sz w:val="26"/>
          <w:szCs w:val="26"/>
        </w:rPr>
        <w:t>1</w:t>
      </w:r>
      <w:r w:rsidR="00273DE5">
        <w:rPr>
          <w:b/>
          <w:bCs/>
          <w:sz w:val="26"/>
          <w:szCs w:val="26"/>
        </w:rPr>
        <w:t>5.10</w:t>
      </w:r>
      <w:r w:rsidR="006D7978" w:rsidRPr="006D7978">
        <w:rPr>
          <w:b/>
          <w:bCs/>
          <w:sz w:val="26"/>
          <w:szCs w:val="26"/>
        </w:rPr>
        <w:t>.2025</w:t>
      </w:r>
      <w:r w:rsidRPr="006D7978">
        <w:rPr>
          <w:b/>
          <w:bCs/>
          <w:sz w:val="26"/>
          <w:szCs w:val="26"/>
        </w:rPr>
        <w:t xml:space="preserve"> до </w:t>
      </w:r>
      <w:r w:rsidR="006D7978" w:rsidRPr="006D7978">
        <w:rPr>
          <w:b/>
          <w:bCs/>
          <w:sz w:val="26"/>
          <w:szCs w:val="26"/>
        </w:rPr>
        <w:t>10</w:t>
      </w:r>
      <w:r w:rsidRPr="006D7978">
        <w:rPr>
          <w:b/>
          <w:bCs/>
          <w:sz w:val="26"/>
          <w:szCs w:val="26"/>
        </w:rPr>
        <w:t xml:space="preserve"> час. 00 мин. по </w:t>
      </w:r>
      <w:r w:rsidR="00F254B5" w:rsidRPr="006D7978">
        <w:rPr>
          <w:b/>
          <w:bCs/>
          <w:sz w:val="26"/>
          <w:szCs w:val="26"/>
        </w:rPr>
        <w:t>местному</w:t>
      </w:r>
      <w:r w:rsidRPr="006D7978">
        <w:rPr>
          <w:b/>
          <w:bCs/>
          <w:sz w:val="26"/>
          <w:szCs w:val="26"/>
        </w:rPr>
        <w:t xml:space="preserve"> времени.</w:t>
      </w:r>
    </w:p>
    <w:p w:rsidR="006302D2" w:rsidRPr="006D7978" w:rsidRDefault="006302D2" w:rsidP="006302D2">
      <w:pPr>
        <w:spacing w:line="200" w:lineRule="atLeast"/>
        <w:jc w:val="both"/>
        <w:rPr>
          <w:sz w:val="26"/>
          <w:szCs w:val="26"/>
        </w:rPr>
      </w:pPr>
      <w:r w:rsidRPr="006D7978">
        <w:rPr>
          <w:bCs/>
          <w:sz w:val="26"/>
          <w:szCs w:val="26"/>
        </w:rPr>
        <w:tab/>
      </w:r>
      <w:r w:rsidRPr="006D7978">
        <w:rPr>
          <w:sz w:val="26"/>
          <w:szCs w:val="26"/>
        </w:rPr>
        <w:t xml:space="preserve">Плательщиком задатка может быть только </w:t>
      </w:r>
      <w:r w:rsidR="00816B53" w:rsidRPr="006D7978">
        <w:rPr>
          <w:sz w:val="26"/>
          <w:szCs w:val="26"/>
        </w:rPr>
        <w:t>заявитель</w:t>
      </w:r>
      <w:r w:rsidRPr="006D7978">
        <w:rPr>
          <w:sz w:val="26"/>
          <w:szCs w:val="26"/>
        </w:rPr>
        <w:t xml:space="preserve">. Не допускается перечисление задатка иными лицами. Перечисленные денежные средства иными лицами, кроме </w:t>
      </w:r>
      <w:r w:rsidR="000C5096" w:rsidRPr="006D7978">
        <w:rPr>
          <w:sz w:val="26"/>
          <w:szCs w:val="26"/>
        </w:rPr>
        <w:t>заявителя</w:t>
      </w:r>
      <w:r w:rsidRPr="006D7978">
        <w:rPr>
          <w:sz w:val="26"/>
          <w:szCs w:val="26"/>
        </w:rPr>
        <w:t>, будут считаться ошибочно перечисленными денежными средствами и возвращены на счет плательщика.</w:t>
      </w:r>
    </w:p>
    <w:p w:rsidR="00FF7023" w:rsidRPr="006D7978" w:rsidRDefault="00FF7023" w:rsidP="00FF7023">
      <w:pPr>
        <w:ind w:firstLine="537"/>
        <w:jc w:val="both"/>
        <w:rPr>
          <w:sz w:val="26"/>
          <w:szCs w:val="26"/>
        </w:rPr>
      </w:pPr>
      <w:r w:rsidRPr="006D7978">
        <w:rPr>
          <w:sz w:val="26"/>
          <w:szCs w:val="26"/>
        </w:rPr>
        <w:tab/>
        <w:t xml:space="preserve">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обеспечения, размещенными по адресу </w:t>
      </w:r>
      <w:proofErr w:type="spellStart"/>
      <w:r w:rsidR="009A29DE" w:rsidRPr="006D7978">
        <w:rPr>
          <w:b/>
          <w:sz w:val="26"/>
          <w:szCs w:val="26"/>
          <w:lang w:val="en-US"/>
        </w:rPr>
        <w:t>utp</w:t>
      </w:r>
      <w:proofErr w:type="spellEnd"/>
      <w:r w:rsidR="00940C2A" w:rsidRPr="006D7978">
        <w:rPr>
          <w:b/>
          <w:sz w:val="26"/>
          <w:szCs w:val="26"/>
        </w:rPr>
        <w:t>.</w:t>
      </w:r>
      <w:hyperlink r:id="rId15" w:history="1">
        <w:proofErr w:type="spellStart"/>
        <w:r w:rsidR="00940C2A" w:rsidRPr="006D7978">
          <w:rPr>
            <w:rStyle w:val="aa"/>
            <w:b/>
            <w:color w:val="auto"/>
            <w:sz w:val="26"/>
            <w:szCs w:val="26"/>
            <w:u w:val="none"/>
            <w:lang w:val="en-US"/>
          </w:rPr>
          <w:t>sberbank</w:t>
        </w:r>
        <w:proofErr w:type="spellEnd"/>
        <w:r w:rsidR="00940C2A" w:rsidRPr="006D7978">
          <w:rPr>
            <w:rStyle w:val="aa"/>
            <w:b/>
            <w:color w:val="auto"/>
            <w:sz w:val="26"/>
            <w:szCs w:val="26"/>
            <w:u w:val="none"/>
          </w:rPr>
          <w:t>-</w:t>
        </w:r>
        <w:proofErr w:type="spellStart"/>
        <w:r w:rsidR="00940C2A" w:rsidRPr="006D7978">
          <w:rPr>
            <w:rStyle w:val="aa"/>
            <w:b/>
            <w:color w:val="auto"/>
            <w:sz w:val="26"/>
            <w:szCs w:val="26"/>
            <w:u w:val="none"/>
            <w:lang w:val="en-US"/>
          </w:rPr>
          <w:t>ast</w:t>
        </w:r>
        <w:proofErr w:type="spellEnd"/>
        <w:r w:rsidR="00940C2A" w:rsidRPr="006D7978">
          <w:rPr>
            <w:rStyle w:val="aa"/>
            <w:b/>
            <w:color w:val="auto"/>
            <w:sz w:val="26"/>
            <w:szCs w:val="26"/>
            <w:u w:val="none"/>
          </w:rPr>
          <w:t>.</w:t>
        </w:r>
        <w:proofErr w:type="spellStart"/>
        <w:r w:rsidR="00940C2A" w:rsidRPr="006D7978">
          <w:rPr>
            <w:rStyle w:val="aa"/>
            <w:b/>
            <w:color w:val="auto"/>
            <w:sz w:val="26"/>
            <w:szCs w:val="26"/>
            <w:u w:val="none"/>
          </w:rPr>
          <w:t>ru</w:t>
        </w:r>
        <w:proofErr w:type="spellEnd"/>
      </w:hyperlink>
      <w:r w:rsidRPr="006D7978">
        <w:rPr>
          <w:sz w:val="26"/>
          <w:szCs w:val="26"/>
        </w:rPr>
        <w:t xml:space="preserve"> (далее – Регламент), а также ЗК РФ.</w:t>
      </w:r>
    </w:p>
    <w:p w:rsidR="005F453D" w:rsidRPr="00B924D7" w:rsidRDefault="0054241B" w:rsidP="005F453D">
      <w:pPr>
        <w:ind w:firstLine="537"/>
        <w:jc w:val="both"/>
        <w:rPr>
          <w:sz w:val="26"/>
          <w:szCs w:val="26"/>
        </w:rPr>
      </w:pPr>
      <w:r w:rsidRPr="006D7978">
        <w:rPr>
          <w:sz w:val="26"/>
          <w:szCs w:val="26"/>
        </w:rPr>
        <w:lastRenderedPageBreak/>
        <w:t>Операции</w:t>
      </w:r>
      <w:r w:rsidR="00672626" w:rsidRPr="006D7978">
        <w:rPr>
          <w:sz w:val="26"/>
          <w:szCs w:val="26"/>
        </w:rPr>
        <w:t xml:space="preserve"> по перечислению дене</w:t>
      </w:r>
      <w:r w:rsidRPr="006D7978">
        <w:rPr>
          <w:sz w:val="26"/>
          <w:szCs w:val="26"/>
        </w:rPr>
        <w:t xml:space="preserve">жных средств на счёт Оператора </w:t>
      </w:r>
      <w:r w:rsidR="00672626" w:rsidRPr="006D7978">
        <w:rPr>
          <w:sz w:val="26"/>
          <w:szCs w:val="26"/>
        </w:rPr>
        <w:t xml:space="preserve">электронной площадки учитываются на счёте заявителя, открытом Оператором электронной площадки. Денежные средства в размере, равному задатку </w:t>
      </w:r>
      <w:r w:rsidR="00672626" w:rsidRPr="00B924D7">
        <w:rPr>
          <w:sz w:val="26"/>
          <w:szCs w:val="26"/>
        </w:rPr>
        <w:t xml:space="preserve">согласно Извещения, блокируются Оператором электронной площадки на счете заявителя. Основанием для блокирования денежных средств является заявка, направленная Оператору электронной площадки. Заблокированные на счете заявителя денежные средства являются задатком. Подача заявки и блокирование задатка </w:t>
      </w:r>
      <w:r w:rsidR="00591734" w:rsidRPr="00B924D7">
        <w:rPr>
          <w:sz w:val="26"/>
          <w:szCs w:val="26"/>
        </w:rPr>
        <w:t>является</w:t>
      </w:r>
      <w:r w:rsidR="00672626" w:rsidRPr="00B924D7">
        <w:rPr>
          <w:sz w:val="26"/>
          <w:szCs w:val="26"/>
        </w:rPr>
        <w:t xml:space="preserve"> заключением Соглашения о задатке. </w:t>
      </w:r>
    </w:p>
    <w:p w:rsidR="005F453D" w:rsidRPr="00B924D7" w:rsidRDefault="005F453D" w:rsidP="005F453D">
      <w:pPr>
        <w:autoSpaceDE w:val="0"/>
        <w:autoSpaceDN w:val="0"/>
        <w:adjustRightInd w:val="0"/>
        <w:ind w:firstLine="537"/>
        <w:jc w:val="both"/>
        <w:rPr>
          <w:sz w:val="26"/>
          <w:szCs w:val="26"/>
        </w:rPr>
      </w:pPr>
      <w:r w:rsidRPr="00B924D7">
        <w:rPr>
          <w:sz w:val="26"/>
          <w:szCs w:val="26"/>
        </w:rPr>
        <w:t xml:space="preserve">Задаток, внесенный лицом, признанным победителем </w:t>
      </w:r>
      <w:r w:rsidR="000C5096" w:rsidRPr="00B924D7">
        <w:rPr>
          <w:sz w:val="26"/>
          <w:szCs w:val="26"/>
        </w:rPr>
        <w:t xml:space="preserve">электронного </w:t>
      </w:r>
      <w:r w:rsidRPr="00B924D7">
        <w:rPr>
          <w:sz w:val="26"/>
          <w:szCs w:val="26"/>
        </w:rPr>
        <w:t xml:space="preserve">аукциона, задаток, внесенный иным лицом (подавшим единственную заявку на участие в </w:t>
      </w:r>
      <w:r w:rsidR="000C5096" w:rsidRPr="00B924D7">
        <w:rPr>
          <w:sz w:val="26"/>
          <w:szCs w:val="26"/>
        </w:rPr>
        <w:t xml:space="preserve">электронном </w:t>
      </w:r>
      <w:r w:rsidRPr="00B924D7">
        <w:rPr>
          <w:sz w:val="26"/>
          <w:szCs w:val="26"/>
        </w:rPr>
        <w:t xml:space="preserve">аукционе, с заявителем, признанным единственным участником </w:t>
      </w:r>
      <w:r w:rsidR="000C5096" w:rsidRPr="00B924D7">
        <w:rPr>
          <w:sz w:val="26"/>
          <w:szCs w:val="26"/>
        </w:rPr>
        <w:t xml:space="preserve">электронном </w:t>
      </w:r>
      <w:r w:rsidRPr="00B924D7">
        <w:rPr>
          <w:sz w:val="26"/>
          <w:szCs w:val="26"/>
        </w:rPr>
        <w:t xml:space="preserve">аукциона, либо с единственным принявшим участие в аукционе его участником), с которым заключается договор в соответствии с положениями ЗК РФ, засчитываются в </w:t>
      </w:r>
      <w:r w:rsidR="000C5096" w:rsidRPr="00B924D7">
        <w:rPr>
          <w:sz w:val="26"/>
          <w:szCs w:val="26"/>
        </w:rPr>
        <w:t>оплату приобретаемого земельного участка или в счет арендной платы за него</w:t>
      </w:r>
      <w:r w:rsidRPr="00B924D7">
        <w:rPr>
          <w:sz w:val="26"/>
          <w:szCs w:val="26"/>
        </w:rPr>
        <w:t xml:space="preserve">. </w:t>
      </w:r>
    </w:p>
    <w:p w:rsidR="005F453D" w:rsidRPr="00B924D7" w:rsidRDefault="005F453D" w:rsidP="005F453D">
      <w:pPr>
        <w:widowControl w:val="0"/>
        <w:tabs>
          <w:tab w:val="left" w:pos="1346"/>
        </w:tabs>
        <w:autoSpaceDE w:val="0"/>
        <w:autoSpaceDN w:val="0"/>
        <w:ind w:firstLine="537"/>
        <w:jc w:val="both"/>
        <w:rPr>
          <w:sz w:val="26"/>
          <w:szCs w:val="26"/>
        </w:rPr>
      </w:pPr>
      <w:r w:rsidRPr="00B924D7">
        <w:rPr>
          <w:sz w:val="26"/>
          <w:szCs w:val="26"/>
        </w:rPr>
        <w:t>Прекращение</w:t>
      </w:r>
      <w:r w:rsidRPr="00B924D7">
        <w:rPr>
          <w:spacing w:val="38"/>
          <w:sz w:val="26"/>
          <w:szCs w:val="26"/>
        </w:rPr>
        <w:t xml:space="preserve"> </w:t>
      </w:r>
      <w:r w:rsidRPr="00B924D7">
        <w:rPr>
          <w:sz w:val="26"/>
          <w:szCs w:val="26"/>
        </w:rPr>
        <w:t>блокирования</w:t>
      </w:r>
      <w:r w:rsidRPr="00B924D7">
        <w:rPr>
          <w:spacing w:val="38"/>
          <w:sz w:val="26"/>
          <w:szCs w:val="26"/>
        </w:rPr>
        <w:t xml:space="preserve"> </w:t>
      </w:r>
      <w:r w:rsidRPr="00B924D7">
        <w:rPr>
          <w:sz w:val="26"/>
          <w:szCs w:val="26"/>
        </w:rPr>
        <w:t>денежных</w:t>
      </w:r>
      <w:r w:rsidRPr="00B924D7">
        <w:rPr>
          <w:spacing w:val="39"/>
          <w:sz w:val="26"/>
          <w:szCs w:val="26"/>
        </w:rPr>
        <w:t xml:space="preserve"> </w:t>
      </w:r>
      <w:r w:rsidRPr="00B924D7">
        <w:rPr>
          <w:sz w:val="26"/>
          <w:szCs w:val="26"/>
        </w:rPr>
        <w:t>средств</w:t>
      </w:r>
      <w:r w:rsidRPr="00B924D7">
        <w:rPr>
          <w:spacing w:val="38"/>
          <w:sz w:val="26"/>
          <w:szCs w:val="26"/>
        </w:rPr>
        <w:t xml:space="preserve"> </w:t>
      </w:r>
      <w:r w:rsidRPr="00B924D7">
        <w:rPr>
          <w:sz w:val="26"/>
          <w:szCs w:val="26"/>
        </w:rPr>
        <w:t>на</w:t>
      </w:r>
      <w:r w:rsidRPr="00B924D7">
        <w:rPr>
          <w:spacing w:val="38"/>
          <w:sz w:val="26"/>
          <w:szCs w:val="26"/>
        </w:rPr>
        <w:t xml:space="preserve"> </w:t>
      </w:r>
      <w:r w:rsidRPr="00B924D7">
        <w:rPr>
          <w:sz w:val="26"/>
          <w:szCs w:val="26"/>
        </w:rPr>
        <w:t>счете</w:t>
      </w:r>
      <w:r w:rsidRPr="00B924D7">
        <w:rPr>
          <w:spacing w:val="38"/>
          <w:sz w:val="26"/>
          <w:szCs w:val="26"/>
        </w:rPr>
        <w:t xml:space="preserve"> </w:t>
      </w:r>
      <w:r w:rsidRPr="00B924D7">
        <w:rPr>
          <w:sz w:val="26"/>
          <w:szCs w:val="26"/>
        </w:rPr>
        <w:t xml:space="preserve">участника </w:t>
      </w:r>
      <w:r w:rsidR="000C5096" w:rsidRPr="00B924D7">
        <w:rPr>
          <w:sz w:val="26"/>
          <w:szCs w:val="26"/>
        </w:rPr>
        <w:t xml:space="preserve">электронного </w:t>
      </w:r>
      <w:r w:rsidRPr="00B924D7">
        <w:rPr>
          <w:sz w:val="26"/>
          <w:szCs w:val="26"/>
        </w:rPr>
        <w:t>аукциона</w:t>
      </w:r>
      <w:r w:rsidRPr="00B924D7">
        <w:rPr>
          <w:spacing w:val="39"/>
          <w:sz w:val="26"/>
          <w:szCs w:val="26"/>
        </w:rPr>
        <w:t xml:space="preserve"> </w:t>
      </w:r>
      <w:r w:rsidRPr="00B924D7">
        <w:rPr>
          <w:sz w:val="26"/>
          <w:szCs w:val="26"/>
        </w:rPr>
        <w:t>в</w:t>
      </w:r>
      <w:r w:rsidRPr="00B924D7">
        <w:rPr>
          <w:spacing w:val="37"/>
          <w:sz w:val="26"/>
          <w:szCs w:val="26"/>
        </w:rPr>
        <w:t xml:space="preserve"> </w:t>
      </w:r>
      <w:r w:rsidRPr="00B924D7">
        <w:rPr>
          <w:sz w:val="26"/>
          <w:szCs w:val="26"/>
        </w:rPr>
        <w:t>соответствии</w:t>
      </w:r>
      <w:r w:rsidRPr="00B924D7">
        <w:rPr>
          <w:spacing w:val="38"/>
          <w:sz w:val="26"/>
          <w:szCs w:val="26"/>
        </w:rPr>
        <w:t xml:space="preserve"> </w:t>
      </w:r>
      <w:r w:rsidRPr="00B924D7">
        <w:rPr>
          <w:sz w:val="26"/>
          <w:szCs w:val="26"/>
        </w:rPr>
        <w:t>с</w:t>
      </w:r>
      <w:r w:rsidRPr="00B924D7">
        <w:rPr>
          <w:spacing w:val="39"/>
          <w:sz w:val="26"/>
          <w:szCs w:val="26"/>
        </w:rPr>
        <w:t xml:space="preserve"> </w:t>
      </w:r>
      <w:r w:rsidRPr="00B924D7">
        <w:rPr>
          <w:sz w:val="26"/>
          <w:szCs w:val="26"/>
        </w:rPr>
        <w:t>Регламентом</w:t>
      </w:r>
      <w:r w:rsidRPr="00B924D7">
        <w:rPr>
          <w:spacing w:val="-2"/>
          <w:sz w:val="26"/>
          <w:szCs w:val="26"/>
        </w:rPr>
        <w:t xml:space="preserve"> </w:t>
      </w:r>
      <w:r w:rsidRPr="00B924D7">
        <w:rPr>
          <w:sz w:val="26"/>
          <w:szCs w:val="26"/>
        </w:rPr>
        <w:t>производится</w:t>
      </w:r>
      <w:r w:rsidRPr="00B924D7">
        <w:rPr>
          <w:spacing w:val="-1"/>
          <w:sz w:val="26"/>
          <w:szCs w:val="26"/>
        </w:rPr>
        <w:t xml:space="preserve"> </w:t>
      </w:r>
      <w:r w:rsidRPr="00B924D7">
        <w:rPr>
          <w:sz w:val="26"/>
          <w:szCs w:val="26"/>
        </w:rPr>
        <w:t>оператором</w:t>
      </w:r>
      <w:r w:rsidRPr="00B924D7">
        <w:rPr>
          <w:spacing w:val="-2"/>
          <w:sz w:val="26"/>
          <w:szCs w:val="26"/>
        </w:rPr>
        <w:t xml:space="preserve"> </w:t>
      </w:r>
      <w:r w:rsidRPr="00B924D7">
        <w:rPr>
          <w:sz w:val="26"/>
          <w:szCs w:val="26"/>
        </w:rPr>
        <w:t>электронной площадки</w:t>
      </w:r>
      <w:r w:rsidRPr="00B924D7">
        <w:rPr>
          <w:spacing w:val="-1"/>
          <w:sz w:val="26"/>
          <w:szCs w:val="26"/>
        </w:rPr>
        <w:t xml:space="preserve"> </w:t>
      </w:r>
      <w:r w:rsidRPr="00B924D7">
        <w:rPr>
          <w:sz w:val="26"/>
          <w:szCs w:val="26"/>
        </w:rPr>
        <w:t>в</w:t>
      </w:r>
      <w:r w:rsidRPr="00B924D7">
        <w:rPr>
          <w:spacing w:val="-3"/>
          <w:sz w:val="26"/>
          <w:szCs w:val="26"/>
        </w:rPr>
        <w:t xml:space="preserve"> </w:t>
      </w:r>
      <w:r w:rsidRPr="00B924D7">
        <w:rPr>
          <w:sz w:val="26"/>
          <w:szCs w:val="26"/>
        </w:rPr>
        <w:t>следующем порядке:</w:t>
      </w:r>
    </w:p>
    <w:p w:rsidR="00B924D7" w:rsidRPr="00B924D7" w:rsidRDefault="005F453D" w:rsidP="00B924D7">
      <w:pPr>
        <w:pStyle w:val="ad"/>
        <w:widowControl w:val="0"/>
        <w:numPr>
          <w:ilvl w:val="0"/>
          <w:numId w:val="13"/>
        </w:numPr>
        <w:tabs>
          <w:tab w:val="left" w:pos="1240"/>
        </w:tabs>
        <w:autoSpaceDE w:val="0"/>
        <w:autoSpaceDN w:val="0"/>
        <w:ind w:left="0" w:firstLine="567"/>
        <w:contextualSpacing w:val="0"/>
        <w:jc w:val="both"/>
        <w:rPr>
          <w:sz w:val="26"/>
          <w:szCs w:val="26"/>
        </w:rPr>
      </w:pPr>
      <w:r w:rsidRPr="00B924D7">
        <w:rPr>
          <w:sz w:val="26"/>
          <w:szCs w:val="26"/>
        </w:rPr>
        <w:t>для</w:t>
      </w:r>
      <w:r w:rsidR="00596FD0" w:rsidRPr="00B924D7">
        <w:rPr>
          <w:sz w:val="26"/>
          <w:szCs w:val="26"/>
        </w:rPr>
        <w:t xml:space="preserve"> заявителя электронного</w:t>
      </w:r>
      <w:r w:rsidRPr="00B924D7">
        <w:rPr>
          <w:sz w:val="26"/>
          <w:szCs w:val="26"/>
        </w:rPr>
        <w:t xml:space="preserve"> аукциона, отозвавшего заявку до о</w:t>
      </w:r>
      <w:r w:rsidR="00CE7C71" w:rsidRPr="00B924D7">
        <w:rPr>
          <w:sz w:val="26"/>
          <w:szCs w:val="26"/>
        </w:rPr>
        <w:t xml:space="preserve">кончания срока приема заявок - </w:t>
      </w:r>
      <w:r w:rsidRPr="00B924D7">
        <w:rPr>
          <w:sz w:val="26"/>
          <w:szCs w:val="26"/>
        </w:rPr>
        <w:t>в</w:t>
      </w:r>
      <w:r w:rsidRPr="00B924D7">
        <w:rPr>
          <w:spacing w:val="55"/>
          <w:sz w:val="26"/>
          <w:szCs w:val="26"/>
        </w:rPr>
        <w:t xml:space="preserve"> </w:t>
      </w:r>
      <w:r w:rsidRPr="00B924D7">
        <w:rPr>
          <w:sz w:val="26"/>
          <w:szCs w:val="26"/>
        </w:rPr>
        <w:t xml:space="preserve">течение   </w:t>
      </w:r>
      <w:r w:rsidR="00F13B59" w:rsidRPr="00B924D7">
        <w:rPr>
          <w:sz w:val="26"/>
          <w:szCs w:val="26"/>
        </w:rPr>
        <w:t>3 рабочих</w:t>
      </w:r>
      <w:r w:rsidRPr="00B924D7">
        <w:rPr>
          <w:spacing w:val="55"/>
          <w:sz w:val="26"/>
          <w:szCs w:val="26"/>
        </w:rPr>
        <w:t xml:space="preserve"> </w:t>
      </w:r>
      <w:r w:rsidRPr="00B924D7">
        <w:rPr>
          <w:sz w:val="26"/>
          <w:szCs w:val="26"/>
        </w:rPr>
        <w:t>дней</w:t>
      </w:r>
      <w:r w:rsidRPr="00B924D7">
        <w:rPr>
          <w:spacing w:val="55"/>
          <w:sz w:val="26"/>
          <w:szCs w:val="26"/>
        </w:rPr>
        <w:t xml:space="preserve"> </w:t>
      </w:r>
      <w:r w:rsidRPr="00B924D7">
        <w:rPr>
          <w:sz w:val="26"/>
          <w:szCs w:val="26"/>
        </w:rPr>
        <w:t>со   дня</w:t>
      </w:r>
      <w:r w:rsidRPr="00B924D7">
        <w:rPr>
          <w:spacing w:val="55"/>
          <w:sz w:val="26"/>
          <w:szCs w:val="26"/>
        </w:rPr>
        <w:t xml:space="preserve"> </w:t>
      </w:r>
      <w:r w:rsidRPr="00B924D7">
        <w:rPr>
          <w:sz w:val="26"/>
          <w:szCs w:val="26"/>
        </w:rPr>
        <w:t>поступления   уведомления</w:t>
      </w:r>
      <w:r w:rsidRPr="00B924D7">
        <w:rPr>
          <w:spacing w:val="55"/>
          <w:sz w:val="26"/>
          <w:szCs w:val="26"/>
        </w:rPr>
        <w:t xml:space="preserve"> </w:t>
      </w:r>
      <w:r w:rsidRPr="00B924D7">
        <w:rPr>
          <w:sz w:val="26"/>
          <w:szCs w:val="26"/>
        </w:rPr>
        <w:t>об   отзыве</w:t>
      </w:r>
      <w:r w:rsidRPr="00B924D7">
        <w:rPr>
          <w:spacing w:val="55"/>
          <w:sz w:val="26"/>
          <w:szCs w:val="26"/>
        </w:rPr>
        <w:t xml:space="preserve"> </w:t>
      </w:r>
      <w:r w:rsidRPr="00B924D7">
        <w:rPr>
          <w:sz w:val="26"/>
          <w:szCs w:val="26"/>
        </w:rPr>
        <w:t>заявки</w:t>
      </w:r>
      <w:r w:rsidRPr="00B924D7">
        <w:rPr>
          <w:spacing w:val="-52"/>
          <w:sz w:val="26"/>
          <w:szCs w:val="26"/>
        </w:rPr>
        <w:t xml:space="preserve"> </w:t>
      </w:r>
      <w:r w:rsidRPr="00B924D7">
        <w:rPr>
          <w:sz w:val="26"/>
          <w:szCs w:val="26"/>
        </w:rPr>
        <w:t>в</w:t>
      </w:r>
      <w:r w:rsidRPr="00B924D7">
        <w:rPr>
          <w:spacing w:val="-2"/>
          <w:sz w:val="26"/>
          <w:szCs w:val="26"/>
        </w:rPr>
        <w:t xml:space="preserve"> </w:t>
      </w:r>
      <w:r w:rsidRPr="00B924D7">
        <w:rPr>
          <w:sz w:val="26"/>
          <w:szCs w:val="26"/>
        </w:rPr>
        <w:t>соответствии</w:t>
      </w:r>
      <w:r w:rsidRPr="00B924D7">
        <w:rPr>
          <w:spacing w:val="-1"/>
          <w:sz w:val="26"/>
          <w:szCs w:val="26"/>
        </w:rPr>
        <w:t xml:space="preserve"> </w:t>
      </w:r>
      <w:r w:rsidRPr="00B924D7">
        <w:rPr>
          <w:sz w:val="26"/>
          <w:szCs w:val="26"/>
        </w:rPr>
        <w:t>с Регламентом;</w:t>
      </w:r>
    </w:p>
    <w:p w:rsidR="00B924D7" w:rsidRPr="00B36C60" w:rsidRDefault="00CE7C71" w:rsidP="00B924D7">
      <w:pPr>
        <w:widowControl w:val="0"/>
        <w:tabs>
          <w:tab w:val="left" w:pos="1240"/>
        </w:tabs>
        <w:autoSpaceDE w:val="0"/>
        <w:autoSpaceDN w:val="0"/>
        <w:ind w:firstLine="567"/>
        <w:jc w:val="both"/>
        <w:rPr>
          <w:sz w:val="26"/>
          <w:szCs w:val="26"/>
        </w:rPr>
      </w:pPr>
      <w:r w:rsidRPr="00B924D7">
        <w:rPr>
          <w:sz w:val="26"/>
          <w:szCs w:val="26"/>
        </w:rPr>
        <w:t xml:space="preserve">- </w:t>
      </w:r>
      <w:r w:rsidR="005F453D" w:rsidRPr="00B924D7">
        <w:rPr>
          <w:sz w:val="26"/>
          <w:szCs w:val="26"/>
        </w:rPr>
        <w:t xml:space="preserve">для </w:t>
      </w:r>
      <w:r w:rsidR="00596FD0" w:rsidRPr="00B924D7">
        <w:rPr>
          <w:sz w:val="26"/>
          <w:szCs w:val="26"/>
        </w:rPr>
        <w:t>заявителя</w:t>
      </w:r>
      <w:r w:rsidR="005F453D" w:rsidRPr="00B924D7">
        <w:rPr>
          <w:sz w:val="26"/>
          <w:szCs w:val="26"/>
        </w:rPr>
        <w:t>, не допущенного к участию в аукционе в электронной форме – в течение 3 рабочих</w:t>
      </w:r>
      <w:r w:rsidR="005F453D" w:rsidRPr="00B924D7">
        <w:rPr>
          <w:spacing w:val="-7"/>
          <w:sz w:val="26"/>
          <w:szCs w:val="26"/>
        </w:rPr>
        <w:t xml:space="preserve"> </w:t>
      </w:r>
      <w:r w:rsidR="005F453D" w:rsidRPr="00B924D7">
        <w:rPr>
          <w:sz w:val="26"/>
          <w:szCs w:val="26"/>
        </w:rPr>
        <w:t>дней</w:t>
      </w:r>
      <w:r w:rsidR="005F453D" w:rsidRPr="00B924D7">
        <w:rPr>
          <w:spacing w:val="-5"/>
          <w:sz w:val="26"/>
          <w:szCs w:val="26"/>
        </w:rPr>
        <w:t xml:space="preserve"> </w:t>
      </w:r>
      <w:r w:rsidR="005F453D" w:rsidRPr="00B924D7">
        <w:rPr>
          <w:sz w:val="26"/>
          <w:szCs w:val="26"/>
        </w:rPr>
        <w:t>со</w:t>
      </w:r>
      <w:r w:rsidR="005F453D" w:rsidRPr="00B924D7">
        <w:rPr>
          <w:spacing w:val="-6"/>
          <w:sz w:val="26"/>
          <w:szCs w:val="26"/>
        </w:rPr>
        <w:t xml:space="preserve"> </w:t>
      </w:r>
      <w:r w:rsidR="005F453D" w:rsidRPr="00B924D7">
        <w:rPr>
          <w:sz w:val="26"/>
          <w:szCs w:val="26"/>
        </w:rPr>
        <w:t>дня</w:t>
      </w:r>
      <w:r w:rsidR="005F453D" w:rsidRPr="00B924D7">
        <w:rPr>
          <w:spacing w:val="-6"/>
          <w:sz w:val="26"/>
          <w:szCs w:val="26"/>
        </w:rPr>
        <w:t xml:space="preserve"> </w:t>
      </w:r>
      <w:r w:rsidR="005F453D" w:rsidRPr="00B924D7">
        <w:rPr>
          <w:sz w:val="26"/>
          <w:szCs w:val="26"/>
        </w:rPr>
        <w:t>оформления</w:t>
      </w:r>
      <w:r w:rsidR="005F453D" w:rsidRPr="00B924D7">
        <w:rPr>
          <w:spacing w:val="-6"/>
          <w:sz w:val="26"/>
          <w:szCs w:val="26"/>
        </w:rPr>
        <w:t xml:space="preserve"> </w:t>
      </w:r>
      <w:r w:rsidR="005F453D" w:rsidRPr="00B924D7">
        <w:rPr>
          <w:sz w:val="26"/>
          <w:szCs w:val="26"/>
        </w:rPr>
        <w:t>протокола</w:t>
      </w:r>
      <w:r w:rsidR="005F453D" w:rsidRPr="00B924D7">
        <w:rPr>
          <w:spacing w:val="-4"/>
          <w:sz w:val="26"/>
          <w:szCs w:val="26"/>
        </w:rPr>
        <w:t xml:space="preserve"> </w:t>
      </w:r>
      <w:r w:rsidR="005F453D" w:rsidRPr="00B924D7">
        <w:rPr>
          <w:sz w:val="26"/>
          <w:szCs w:val="26"/>
        </w:rPr>
        <w:t>рассмотрения</w:t>
      </w:r>
      <w:r w:rsidR="005F453D" w:rsidRPr="00B924D7">
        <w:rPr>
          <w:spacing w:val="-6"/>
          <w:sz w:val="26"/>
          <w:szCs w:val="26"/>
        </w:rPr>
        <w:t xml:space="preserve"> </w:t>
      </w:r>
      <w:r w:rsidR="005F453D" w:rsidRPr="00B924D7">
        <w:rPr>
          <w:sz w:val="26"/>
          <w:szCs w:val="26"/>
        </w:rPr>
        <w:t>заявок</w:t>
      </w:r>
      <w:r w:rsidR="005F453D" w:rsidRPr="00B924D7">
        <w:rPr>
          <w:spacing w:val="-6"/>
          <w:sz w:val="26"/>
          <w:szCs w:val="26"/>
        </w:rPr>
        <w:t xml:space="preserve"> </w:t>
      </w:r>
      <w:r w:rsidR="005F453D" w:rsidRPr="00B924D7">
        <w:rPr>
          <w:sz w:val="26"/>
          <w:szCs w:val="26"/>
        </w:rPr>
        <w:t>на</w:t>
      </w:r>
      <w:r w:rsidR="005F453D" w:rsidRPr="00B924D7">
        <w:rPr>
          <w:spacing w:val="-5"/>
          <w:sz w:val="26"/>
          <w:szCs w:val="26"/>
        </w:rPr>
        <w:t xml:space="preserve"> </w:t>
      </w:r>
      <w:r w:rsidR="005F453D" w:rsidRPr="00B924D7">
        <w:rPr>
          <w:sz w:val="26"/>
          <w:szCs w:val="26"/>
        </w:rPr>
        <w:t>участие</w:t>
      </w:r>
      <w:r w:rsidR="005F453D" w:rsidRPr="00B924D7">
        <w:rPr>
          <w:spacing w:val="-3"/>
          <w:sz w:val="26"/>
          <w:szCs w:val="26"/>
        </w:rPr>
        <w:t xml:space="preserve"> </w:t>
      </w:r>
      <w:r w:rsidR="005F453D" w:rsidRPr="00B924D7">
        <w:rPr>
          <w:sz w:val="26"/>
          <w:szCs w:val="26"/>
        </w:rPr>
        <w:t>в</w:t>
      </w:r>
      <w:r w:rsidR="005F453D" w:rsidRPr="00B924D7">
        <w:rPr>
          <w:spacing w:val="-6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аукционе</w:t>
      </w:r>
      <w:r w:rsidR="005F453D" w:rsidRPr="00B36C60">
        <w:rPr>
          <w:spacing w:val="-3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в</w:t>
      </w:r>
      <w:r w:rsidR="005F453D" w:rsidRPr="00B36C60">
        <w:rPr>
          <w:spacing w:val="-5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электронной</w:t>
      </w:r>
      <w:r w:rsidR="005F453D" w:rsidRPr="00B36C60">
        <w:rPr>
          <w:spacing w:val="-6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форме</w:t>
      </w:r>
      <w:r w:rsidR="005F453D" w:rsidRPr="00B36C60">
        <w:rPr>
          <w:spacing w:val="-53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в</w:t>
      </w:r>
      <w:r w:rsidR="005F453D" w:rsidRPr="00B36C60">
        <w:rPr>
          <w:spacing w:val="-2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соответствии</w:t>
      </w:r>
      <w:r w:rsidR="005F453D" w:rsidRPr="00B36C60">
        <w:rPr>
          <w:spacing w:val="-1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с Регламентом;</w:t>
      </w:r>
    </w:p>
    <w:p w:rsidR="00C72359" w:rsidRPr="00B36C60" w:rsidRDefault="00F13B59" w:rsidP="00B924D7">
      <w:pPr>
        <w:widowControl w:val="0"/>
        <w:tabs>
          <w:tab w:val="left" w:pos="1240"/>
        </w:tabs>
        <w:autoSpaceDE w:val="0"/>
        <w:autoSpaceDN w:val="0"/>
        <w:ind w:firstLine="567"/>
        <w:jc w:val="both"/>
        <w:rPr>
          <w:sz w:val="26"/>
          <w:szCs w:val="26"/>
        </w:rPr>
      </w:pPr>
      <w:r w:rsidRPr="00B36C60">
        <w:rPr>
          <w:sz w:val="26"/>
          <w:szCs w:val="26"/>
        </w:rPr>
        <w:t xml:space="preserve">- </w:t>
      </w:r>
      <w:r w:rsidR="005F453D" w:rsidRPr="00B36C60">
        <w:rPr>
          <w:sz w:val="26"/>
          <w:szCs w:val="26"/>
        </w:rPr>
        <w:t>для участников, участвовавших в аукционе в</w:t>
      </w:r>
      <w:r w:rsidR="005F453D" w:rsidRPr="00B36C60">
        <w:rPr>
          <w:spacing w:val="1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электронной</w:t>
      </w:r>
      <w:r w:rsidR="005F453D" w:rsidRPr="00B36C60">
        <w:rPr>
          <w:spacing w:val="-7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форме,</w:t>
      </w:r>
      <w:r w:rsidR="005F453D" w:rsidRPr="00B36C60">
        <w:rPr>
          <w:spacing w:val="-4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но</w:t>
      </w:r>
      <w:r w:rsidR="005F453D" w:rsidRPr="00B36C60">
        <w:rPr>
          <w:spacing w:val="-3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не</w:t>
      </w:r>
      <w:r w:rsidR="005F453D" w:rsidRPr="00B36C60">
        <w:rPr>
          <w:spacing w:val="-6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победивших</w:t>
      </w:r>
      <w:r w:rsidR="005F453D" w:rsidRPr="00B36C60">
        <w:rPr>
          <w:spacing w:val="-4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в</w:t>
      </w:r>
      <w:r w:rsidR="005F453D" w:rsidRPr="00B36C60">
        <w:rPr>
          <w:spacing w:val="-5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нем</w:t>
      </w:r>
      <w:r w:rsidR="005F453D" w:rsidRPr="00B36C60">
        <w:rPr>
          <w:spacing w:val="-3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–</w:t>
      </w:r>
      <w:r w:rsidR="005F453D" w:rsidRPr="00B36C60">
        <w:rPr>
          <w:spacing w:val="-4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в</w:t>
      </w:r>
      <w:r w:rsidR="005F453D" w:rsidRPr="00B36C60">
        <w:rPr>
          <w:spacing w:val="-4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течение</w:t>
      </w:r>
      <w:r w:rsidR="005F453D" w:rsidRPr="00B36C60">
        <w:rPr>
          <w:spacing w:val="-3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3</w:t>
      </w:r>
      <w:r w:rsidR="005F453D" w:rsidRPr="00B36C60">
        <w:rPr>
          <w:spacing w:val="-3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рабочих</w:t>
      </w:r>
      <w:r w:rsidR="005F453D" w:rsidRPr="00B36C60">
        <w:rPr>
          <w:spacing w:val="-6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дней</w:t>
      </w:r>
      <w:r w:rsidR="005F453D" w:rsidRPr="00B36C60">
        <w:rPr>
          <w:spacing w:val="-4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со</w:t>
      </w:r>
      <w:r w:rsidR="005F453D" w:rsidRPr="00B36C60">
        <w:rPr>
          <w:spacing w:val="-3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дня</w:t>
      </w:r>
      <w:r w:rsidR="005F453D" w:rsidRPr="00B36C60">
        <w:rPr>
          <w:spacing w:val="-4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публикации</w:t>
      </w:r>
      <w:r w:rsidR="005F453D" w:rsidRPr="00B36C60">
        <w:rPr>
          <w:spacing w:val="-4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Протокола</w:t>
      </w:r>
      <w:r w:rsidR="005F453D" w:rsidRPr="00B36C60">
        <w:rPr>
          <w:spacing w:val="-52"/>
          <w:sz w:val="26"/>
          <w:szCs w:val="26"/>
        </w:rPr>
        <w:t xml:space="preserve">    </w:t>
      </w:r>
      <w:r w:rsidR="005F453D" w:rsidRPr="00B36C60">
        <w:rPr>
          <w:sz w:val="26"/>
          <w:szCs w:val="26"/>
        </w:rPr>
        <w:t>о</w:t>
      </w:r>
      <w:r w:rsidR="005F453D" w:rsidRPr="00B36C60">
        <w:rPr>
          <w:spacing w:val="-1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результатах аукциона</w:t>
      </w:r>
      <w:r w:rsidR="005F453D" w:rsidRPr="00B36C60">
        <w:rPr>
          <w:spacing w:val="-1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в</w:t>
      </w:r>
      <w:r w:rsidR="005F453D" w:rsidRPr="00B36C60">
        <w:rPr>
          <w:spacing w:val="-4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электронной</w:t>
      </w:r>
      <w:r w:rsidR="005F453D" w:rsidRPr="00B36C60">
        <w:rPr>
          <w:spacing w:val="-5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форме</w:t>
      </w:r>
      <w:r w:rsidR="005F453D" w:rsidRPr="00B36C60">
        <w:rPr>
          <w:spacing w:val="1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в</w:t>
      </w:r>
      <w:r w:rsidR="005F453D" w:rsidRPr="00B36C60">
        <w:rPr>
          <w:spacing w:val="-2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соответствии</w:t>
      </w:r>
      <w:r w:rsidR="005F453D" w:rsidRPr="00B36C60">
        <w:rPr>
          <w:spacing w:val="-1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с</w:t>
      </w:r>
      <w:r w:rsidR="005F453D" w:rsidRPr="00B36C60">
        <w:rPr>
          <w:spacing w:val="-1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Регламентом.</w:t>
      </w:r>
    </w:p>
    <w:p w:rsidR="00C72359" w:rsidRPr="00B924D7" w:rsidRDefault="00C72359" w:rsidP="00C72359">
      <w:pPr>
        <w:autoSpaceDE w:val="0"/>
        <w:autoSpaceDN w:val="0"/>
        <w:adjustRightInd w:val="0"/>
        <w:ind w:firstLine="537"/>
        <w:jc w:val="both"/>
        <w:rPr>
          <w:sz w:val="26"/>
          <w:szCs w:val="26"/>
        </w:rPr>
      </w:pPr>
      <w:r w:rsidRPr="00B36C60">
        <w:rPr>
          <w:sz w:val="26"/>
          <w:szCs w:val="26"/>
        </w:rPr>
        <w:t xml:space="preserve"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</w:t>
      </w:r>
      <w:proofErr w:type="spellStart"/>
      <w:r w:rsidRPr="00B36C60">
        <w:rPr>
          <w:sz w:val="26"/>
          <w:szCs w:val="26"/>
        </w:rPr>
        <w:t>договора</w:t>
      </w:r>
      <w:proofErr w:type="spellEnd"/>
      <w:r w:rsidRPr="00B36C60">
        <w:rPr>
          <w:sz w:val="26"/>
          <w:szCs w:val="26"/>
        </w:rPr>
        <w:t xml:space="preserve"> аренды земельного участка победителем аукциона.</w:t>
      </w:r>
    </w:p>
    <w:p w:rsidR="00621F8B" w:rsidRPr="00B924D7" w:rsidRDefault="00621F8B" w:rsidP="00C72359">
      <w:pPr>
        <w:spacing w:line="200" w:lineRule="atLeast"/>
        <w:jc w:val="both"/>
        <w:rPr>
          <w:b/>
          <w:bCs/>
          <w:sz w:val="26"/>
          <w:szCs w:val="26"/>
        </w:rPr>
      </w:pPr>
    </w:p>
    <w:p w:rsidR="00621F8B" w:rsidRPr="00B924D7" w:rsidRDefault="004C4338" w:rsidP="00621F8B">
      <w:pPr>
        <w:spacing w:line="200" w:lineRule="atLeast"/>
        <w:ind w:firstLine="720"/>
        <w:jc w:val="both"/>
        <w:rPr>
          <w:sz w:val="26"/>
          <w:szCs w:val="26"/>
        </w:rPr>
      </w:pPr>
      <w:r w:rsidRPr="00B924D7">
        <w:rPr>
          <w:b/>
          <w:bCs/>
          <w:sz w:val="26"/>
          <w:szCs w:val="26"/>
        </w:rPr>
        <w:t>10</w:t>
      </w:r>
      <w:r w:rsidR="00621F8B" w:rsidRPr="00B924D7">
        <w:rPr>
          <w:b/>
          <w:bCs/>
          <w:sz w:val="26"/>
          <w:szCs w:val="26"/>
        </w:rPr>
        <w:t xml:space="preserve">. Условия допуска к участию в </w:t>
      </w:r>
      <w:r w:rsidR="00596FD0" w:rsidRPr="00B924D7">
        <w:rPr>
          <w:b/>
          <w:bCs/>
          <w:sz w:val="26"/>
          <w:szCs w:val="26"/>
        </w:rPr>
        <w:t xml:space="preserve">электронном </w:t>
      </w:r>
      <w:r w:rsidR="00621F8B" w:rsidRPr="00B924D7">
        <w:rPr>
          <w:b/>
          <w:bCs/>
          <w:sz w:val="26"/>
          <w:szCs w:val="26"/>
        </w:rPr>
        <w:t>аукционе</w:t>
      </w:r>
    </w:p>
    <w:p w:rsidR="00621F8B" w:rsidRPr="00B924D7" w:rsidRDefault="00F45514" w:rsidP="00621F8B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B924D7">
        <w:rPr>
          <w:sz w:val="26"/>
          <w:szCs w:val="26"/>
        </w:rPr>
        <w:t>Заявитель</w:t>
      </w:r>
      <w:r w:rsidR="00621F8B" w:rsidRPr="00B924D7">
        <w:rPr>
          <w:sz w:val="26"/>
          <w:szCs w:val="26"/>
        </w:rPr>
        <w:t xml:space="preserve"> не допускается к участию в аукционе в случае:</w:t>
      </w:r>
    </w:p>
    <w:p w:rsidR="00621F8B" w:rsidRPr="00B924D7" w:rsidRDefault="00621F8B" w:rsidP="00621F8B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924D7">
        <w:rPr>
          <w:sz w:val="26"/>
          <w:szCs w:val="26"/>
        </w:rPr>
        <w:t xml:space="preserve"> 1) непредставление необходимых для участия в</w:t>
      </w:r>
      <w:r w:rsidR="00F45514" w:rsidRPr="00B924D7">
        <w:rPr>
          <w:sz w:val="26"/>
          <w:szCs w:val="26"/>
        </w:rPr>
        <w:t xml:space="preserve"> электронном </w:t>
      </w:r>
      <w:r w:rsidRPr="00B924D7">
        <w:rPr>
          <w:sz w:val="26"/>
          <w:szCs w:val="26"/>
        </w:rPr>
        <w:t>аукционе документов или представление недостоверных сведений;</w:t>
      </w:r>
    </w:p>
    <w:p w:rsidR="00621F8B" w:rsidRPr="00B924D7" w:rsidRDefault="00621F8B" w:rsidP="00621F8B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924D7">
        <w:rPr>
          <w:sz w:val="26"/>
          <w:szCs w:val="26"/>
        </w:rPr>
        <w:t xml:space="preserve">2) </w:t>
      </w:r>
      <w:proofErr w:type="spellStart"/>
      <w:r w:rsidRPr="00B924D7">
        <w:rPr>
          <w:sz w:val="26"/>
          <w:szCs w:val="26"/>
        </w:rPr>
        <w:t>непоступление</w:t>
      </w:r>
      <w:proofErr w:type="spellEnd"/>
      <w:r w:rsidRPr="00B924D7">
        <w:rPr>
          <w:sz w:val="26"/>
          <w:szCs w:val="26"/>
        </w:rPr>
        <w:t xml:space="preserve"> задатка на дату рассмотрения заявок на участие в </w:t>
      </w:r>
      <w:r w:rsidR="00F45514" w:rsidRPr="00B924D7">
        <w:rPr>
          <w:sz w:val="26"/>
          <w:szCs w:val="26"/>
        </w:rPr>
        <w:t xml:space="preserve">электронном </w:t>
      </w:r>
      <w:r w:rsidRPr="00B924D7">
        <w:rPr>
          <w:sz w:val="26"/>
          <w:szCs w:val="26"/>
        </w:rPr>
        <w:t>аукционе;</w:t>
      </w:r>
    </w:p>
    <w:p w:rsidR="00621F8B" w:rsidRPr="00B924D7" w:rsidRDefault="00621F8B" w:rsidP="00323B53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924D7">
        <w:rPr>
          <w:sz w:val="26"/>
          <w:szCs w:val="26"/>
        </w:rPr>
        <w:t xml:space="preserve">3) подача заявки на участие в </w:t>
      </w:r>
      <w:r w:rsidR="00F45514" w:rsidRPr="00B924D7">
        <w:rPr>
          <w:sz w:val="26"/>
          <w:szCs w:val="26"/>
        </w:rPr>
        <w:t xml:space="preserve">электронном </w:t>
      </w:r>
      <w:r w:rsidRPr="00B924D7">
        <w:rPr>
          <w:sz w:val="26"/>
          <w:szCs w:val="26"/>
        </w:rPr>
        <w:t xml:space="preserve">аукционе лицом, которое в соответствии с </w:t>
      </w:r>
      <w:r w:rsidR="00F45514" w:rsidRPr="00B924D7">
        <w:rPr>
          <w:sz w:val="26"/>
          <w:szCs w:val="26"/>
        </w:rPr>
        <w:t xml:space="preserve">Земельным </w:t>
      </w:r>
      <w:r w:rsidRPr="00B924D7">
        <w:rPr>
          <w:sz w:val="26"/>
          <w:szCs w:val="26"/>
        </w:rPr>
        <w:t>Кодексом</w:t>
      </w:r>
      <w:r w:rsidR="00F45514" w:rsidRPr="00B924D7">
        <w:rPr>
          <w:sz w:val="26"/>
          <w:szCs w:val="26"/>
        </w:rPr>
        <w:t xml:space="preserve"> РФ</w:t>
      </w:r>
      <w:r w:rsidRPr="00B924D7">
        <w:rPr>
          <w:sz w:val="26"/>
          <w:szCs w:val="26"/>
        </w:rPr>
        <w:t xml:space="preserve"> и другими федеральными законами не имеет права быть участником конкретного </w:t>
      </w:r>
      <w:r w:rsidR="00F45514" w:rsidRPr="00B924D7">
        <w:rPr>
          <w:sz w:val="26"/>
          <w:szCs w:val="26"/>
        </w:rPr>
        <w:t xml:space="preserve">электронного </w:t>
      </w:r>
      <w:r w:rsidRPr="00B924D7">
        <w:rPr>
          <w:sz w:val="26"/>
          <w:szCs w:val="26"/>
        </w:rPr>
        <w:t>аукциона, покупателем земельного участка или приобрести земельный участок в аренду;</w:t>
      </w:r>
    </w:p>
    <w:p w:rsidR="00621F8B" w:rsidRPr="00B924D7" w:rsidRDefault="00621F8B" w:rsidP="00323B53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924D7"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</w:t>
      </w:r>
      <w:r w:rsidR="00323B53" w:rsidRPr="00B924D7">
        <w:rPr>
          <w:sz w:val="26"/>
          <w:szCs w:val="26"/>
        </w:rPr>
        <w:t xml:space="preserve">в предусмотренном статьей 39.12 Земельного кодекса Российской Федерации, </w:t>
      </w:r>
      <w:r w:rsidRPr="00B924D7">
        <w:rPr>
          <w:sz w:val="26"/>
          <w:szCs w:val="26"/>
        </w:rPr>
        <w:t>реестре недобросовестных участников аукциона.</w:t>
      </w:r>
    </w:p>
    <w:p w:rsidR="00323B53" w:rsidRPr="00B924D7" w:rsidRDefault="00323B53" w:rsidP="00323B53">
      <w:pPr>
        <w:spacing w:line="200" w:lineRule="atLeast"/>
        <w:jc w:val="both"/>
        <w:rPr>
          <w:b/>
          <w:bCs/>
          <w:sz w:val="26"/>
          <w:szCs w:val="26"/>
        </w:rPr>
      </w:pPr>
    </w:p>
    <w:p w:rsidR="00621F8B" w:rsidRPr="00B924D7" w:rsidRDefault="00323B53" w:rsidP="00EC008B">
      <w:pPr>
        <w:ind w:firstLine="708"/>
        <w:jc w:val="both"/>
        <w:rPr>
          <w:b/>
          <w:bCs/>
          <w:sz w:val="26"/>
          <w:szCs w:val="26"/>
        </w:rPr>
      </w:pPr>
      <w:r w:rsidRPr="00B924D7">
        <w:rPr>
          <w:b/>
          <w:bCs/>
          <w:sz w:val="26"/>
          <w:szCs w:val="26"/>
        </w:rPr>
        <w:t>1</w:t>
      </w:r>
      <w:r w:rsidR="004C4338" w:rsidRPr="00B924D7">
        <w:rPr>
          <w:b/>
          <w:bCs/>
          <w:sz w:val="26"/>
          <w:szCs w:val="26"/>
        </w:rPr>
        <w:t>1</w:t>
      </w:r>
      <w:r w:rsidRPr="00B924D7">
        <w:rPr>
          <w:b/>
          <w:bCs/>
          <w:sz w:val="26"/>
          <w:szCs w:val="26"/>
        </w:rPr>
        <w:t xml:space="preserve">. Порядок определения участников </w:t>
      </w:r>
      <w:r w:rsidR="002F29FF" w:rsidRPr="00B924D7">
        <w:rPr>
          <w:b/>
          <w:sz w:val="26"/>
          <w:szCs w:val="26"/>
        </w:rPr>
        <w:t>электронного</w:t>
      </w:r>
      <w:r w:rsidR="002F29FF" w:rsidRPr="00B924D7">
        <w:rPr>
          <w:b/>
          <w:bCs/>
          <w:sz w:val="26"/>
          <w:szCs w:val="26"/>
        </w:rPr>
        <w:t xml:space="preserve"> </w:t>
      </w:r>
      <w:r w:rsidRPr="00B924D7">
        <w:rPr>
          <w:b/>
          <w:bCs/>
          <w:sz w:val="26"/>
          <w:szCs w:val="26"/>
        </w:rPr>
        <w:t>аукциона</w:t>
      </w:r>
    </w:p>
    <w:p w:rsidR="002C6AEF" w:rsidRPr="00B924D7" w:rsidRDefault="00F17EAB" w:rsidP="00EC008B">
      <w:pPr>
        <w:pStyle w:val="a3"/>
        <w:tabs>
          <w:tab w:val="left" w:pos="4032"/>
        </w:tabs>
        <w:suppressAutoHyphens/>
        <w:ind w:firstLine="709"/>
        <w:jc w:val="both"/>
        <w:rPr>
          <w:color w:val="000000"/>
          <w:sz w:val="26"/>
          <w:szCs w:val="26"/>
        </w:rPr>
      </w:pPr>
      <w:r w:rsidRPr="00B924D7">
        <w:rPr>
          <w:sz w:val="26"/>
          <w:szCs w:val="26"/>
        </w:rPr>
        <w:t xml:space="preserve">Решение о признании претендентов участниками аукциона принимается в соответствии </w:t>
      </w:r>
      <w:r w:rsidR="002F29FF" w:rsidRPr="00B924D7">
        <w:rPr>
          <w:sz w:val="26"/>
          <w:szCs w:val="26"/>
        </w:rPr>
        <w:t xml:space="preserve">с </w:t>
      </w:r>
      <w:r w:rsidRPr="00B924D7">
        <w:rPr>
          <w:sz w:val="26"/>
          <w:szCs w:val="26"/>
        </w:rPr>
        <w:t xml:space="preserve">протоколом </w:t>
      </w:r>
      <w:r w:rsidR="002F29FF" w:rsidRPr="00B924D7">
        <w:rPr>
          <w:sz w:val="26"/>
          <w:szCs w:val="26"/>
        </w:rPr>
        <w:t>рассмотрения</w:t>
      </w:r>
      <w:r w:rsidRPr="00B924D7">
        <w:rPr>
          <w:sz w:val="26"/>
          <w:szCs w:val="26"/>
        </w:rPr>
        <w:t xml:space="preserve"> заявок  </w:t>
      </w:r>
      <w:r w:rsidR="002F29FF" w:rsidRPr="00B924D7">
        <w:rPr>
          <w:sz w:val="26"/>
          <w:szCs w:val="26"/>
        </w:rPr>
        <w:t xml:space="preserve">на участие в электронном аукционе </w:t>
      </w:r>
      <w:r w:rsidR="00711F0D" w:rsidRPr="00B924D7">
        <w:rPr>
          <w:color w:val="000000"/>
          <w:sz w:val="26"/>
          <w:szCs w:val="26"/>
        </w:rPr>
        <w:t xml:space="preserve">на сайте </w:t>
      </w:r>
      <w:proofErr w:type="spellStart"/>
      <w:r w:rsidR="009A29DE" w:rsidRPr="00B924D7">
        <w:rPr>
          <w:sz w:val="26"/>
          <w:szCs w:val="26"/>
          <w:lang w:val="en-US"/>
        </w:rPr>
        <w:t>utp</w:t>
      </w:r>
      <w:proofErr w:type="spellEnd"/>
      <w:r w:rsidR="009A29DE" w:rsidRPr="00B924D7">
        <w:rPr>
          <w:sz w:val="26"/>
          <w:szCs w:val="26"/>
        </w:rPr>
        <w:t>.</w:t>
      </w:r>
      <w:hyperlink r:id="rId16" w:history="1">
        <w:proofErr w:type="spellStart"/>
        <w:r w:rsidR="00940C2A" w:rsidRPr="00B924D7">
          <w:rPr>
            <w:rStyle w:val="aa"/>
            <w:color w:val="auto"/>
            <w:sz w:val="26"/>
            <w:szCs w:val="26"/>
            <w:u w:val="none"/>
            <w:lang w:val="en-US"/>
          </w:rPr>
          <w:t>sberbank</w:t>
        </w:r>
        <w:proofErr w:type="spellEnd"/>
        <w:r w:rsidR="00940C2A" w:rsidRPr="00B924D7">
          <w:rPr>
            <w:rStyle w:val="aa"/>
            <w:color w:val="auto"/>
            <w:sz w:val="26"/>
            <w:szCs w:val="26"/>
            <w:u w:val="none"/>
          </w:rPr>
          <w:t>-</w:t>
        </w:r>
        <w:proofErr w:type="spellStart"/>
        <w:r w:rsidR="00940C2A" w:rsidRPr="00B924D7">
          <w:rPr>
            <w:rStyle w:val="aa"/>
            <w:color w:val="auto"/>
            <w:sz w:val="26"/>
            <w:szCs w:val="26"/>
            <w:u w:val="none"/>
            <w:lang w:val="en-US"/>
          </w:rPr>
          <w:t>ast</w:t>
        </w:r>
        <w:proofErr w:type="spellEnd"/>
        <w:r w:rsidR="00940C2A" w:rsidRPr="00B924D7">
          <w:rPr>
            <w:rStyle w:val="aa"/>
            <w:color w:val="auto"/>
            <w:sz w:val="26"/>
            <w:szCs w:val="26"/>
            <w:u w:val="none"/>
          </w:rPr>
          <w:t>.</w:t>
        </w:r>
        <w:proofErr w:type="spellStart"/>
        <w:r w:rsidR="00940C2A" w:rsidRPr="00B924D7">
          <w:rPr>
            <w:rStyle w:val="aa"/>
            <w:color w:val="auto"/>
            <w:sz w:val="26"/>
            <w:szCs w:val="26"/>
            <w:u w:val="none"/>
          </w:rPr>
          <w:t>ru</w:t>
        </w:r>
        <w:proofErr w:type="spellEnd"/>
      </w:hyperlink>
      <w:r w:rsidR="00711F0D" w:rsidRPr="00B924D7">
        <w:rPr>
          <w:color w:val="000000"/>
          <w:sz w:val="26"/>
          <w:szCs w:val="26"/>
        </w:rPr>
        <w:t>.</w:t>
      </w:r>
    </w:p>
    <w:p w:rsidR="002C6AEF" w:rsidRPr="00B36C60" w:rsidRDefault="002C6AEF" w:rsidP="003063D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36C60">
        <w:rPr>
          <w:rFonts w:ascii="Times New Roman" w:hAnsi="Times New Roman" w:cs="Times New Roman"/>
          <w:sz w:val="26"/>
          <w:szCs w:val="26"/>
        </w:rPr>
        <w:lastRenderedPageBreak/>
        <w:t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</w:t>
      </w:r>
      <w:r w:rsidR="00EC008B" w:rsidRPr="00B36C60">
        <w:rPr>
          <w:rFonts w:ascii="Times New Roman" w:hAnsi="Times New Roman" w:cs="Times New Roman"/>
          <w:sz w:val="26"/>
          <w:szCs w:val="26"/>
        </w:rPr>
        <w:t>ь от имени организатора аукцион</w:t>
      </w:r>
      <w:r w:rsidR="00441B23" w:rsidRPr="00B36C60">
        <w:rPr>
          <w:rFonts w:ascii="Times New Roman" w:hAnsi="Times New Roman" w:cs="Times New Roman"/>
          <w:sz w:val="26"/>
          <w:szCs w:val="26"/>
        </w:rPr>
        <w:t>а</w:t>
      </w:r>
      <w:r w:rsidR="00C72359" w:rsidRPr="00B36C60">
        <w:rPr>
          <w:rFonts w:ascii="Times New Roman" w:hAnsi="Times New Roman" w:cs="Times New Roman"/>
          <w:sz w:val="26"/>
          <w:szCs w:val="26"/>
        </w:rPr>
        <w:t xml:space="preserve">. </w:t>
      </w:r>
      <w:r w:rsidR="003063D6" w:rsidRPr="00B36C60">
        <w:rPr>
          <w:rFonts w:ascii="Times New Roman" w:hAnsi="Times New Roman" w:cs="Times New Roman"/>
          <w:sz w:val="26"/>
          <w:szCs w:val="26"/>
        </w:rPr>
        <w:t xml:space="preserve">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 </w:t>
      </w:r>
      <w:r w:rsidR="00EC008B" w:rsidRPr="00B36C60">
        <w:rPr>
          <w:rFonts w:ascii="Times New Roman" w:hAnsi="Times New Roman" w:cs="Times New Roman"/>
          <w:sz w:val="26"/>
          <w:szCs w:val="26"/>
        </w:rPr>
        <w:t>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:rsidR="002C6AEF" w:rsidRPr="00B924D7" w:rsidRDefault="002C6AEF" w:rsidP="00EC008B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B36C60">
        <w:rPr>
          <w:sz w:val="26"/>
          <w:szCs w:val="26"/>
        </w:rPr>
        <w:t>Заявителям, признанным участниками электронного</w:t>
      </w:r>
      <w:r w:rsidRPr="00B924D7">
        <w:rPr>
          <w:sz w:val="26"/>
          <w:szCs w:val="26"/>
        </w:rPr>
        <w:t xml:space="preserve">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</w:t>
      </w:r>
      <w:r w:rsidR="00441B23" w:rsidRPr="00B924D7">
        <w:rPr>
          <w:sz w:val="26"/>
          <w:szCs w:val="26"/>
        </w:rPr>
        <w:t xml:space="preserve"> рассмотрения заявок</w:t>
      </w:r>
      <w:r w:rsidRPr="00B924D7">
        <w:rPr>
          <w:sz w:val="26"/>
          <w:szCs w:val="26"/>
        </w:rPr>
        <w:t>.</w:t>
      </w:r>
    </w:p>
    <w:p w:rsidR="00323B53" w:rsidRPr="00B924D7" w:rsidRDefault="00323B53" w:rsidP="001C6CA7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</w:p>
    <w:p w:rsidR="00323B53" w:rsidRPr="00B924D7" w:rsidRDefault="00323B53" w:rsidP="00323B53">
      <w:pPr>
        <w:spacing w:line="200" w:lineRule="atLeast"/>
        <w:ind w:firstLine="720"/>
        <w:jc w:val="both"/>
        <w:rPr>
          <w:b/>
          <w:bCs/>
          <w:sz w:val="26"/>
          <w:szCs w:val="26"/>
        </w:rPr>
      </w:pPr>
      <w:r w:rsidRPr="00B924D7">
        <w:rPr>
          <w:b/>
          <w:sz w:val="26"/>
          <w:szCs w:val="26"/>
        </w:rPr>
        <w:t>1</w:t>
      </w:r>
      <w:r w:rsidR="004C4338" w:rsidRPr="00B924D7">
        <w:rPr>
          <w:b/>
          <w:sz w:val="26"/>
          <w:szCs w:val="26"/>
        </w:rPr>
        <w:t>2</w:t>
      </w:r>
      <w:r w:rsidRPr="00B924D7">
        <w:rPr>
          <w:b/>
          <w:sz w:val="26"/>
          <w:szCs w:val="26"/>
        </w:rPr>
        <w:t>.</w:t>
      </w:r>
      <w:r w:rsidRPr="00B924D7">
        <w:rPr>
          <w:sz w:val="26"/>
          <w:szCs w:val="26"/>
        </w:rPr>
        <w:t xml:space="preserve"> </w:t>
      </w:r>
      <w:r w:rsidRPr="00B924D7">
        <w:rPr>
          <w:b/>
          <w:bCs/>
          <w:sz w:val="26"/>
          <w:szCs w:val="26"/>
        </w:rPr>
        <w:t xml:space="preserve">Порядок проведения </w:t>
      </w:r>
      <w:r w:rsidR="00EF574F" w:rsidRPr="00B924D7">
        <w:rPr>
          <w:b/>
          <w:sz w:val="26"/>
          <w:szCs w:val="26"/>
        </w:rPr>
        <w:t>электронного</w:t>
      </w:r>
      <w:r w:rsidR="00EF574F" w:rsidRPr="00B924D7">
        <w:rPr>
          <w:b/>
          <w:bCs/>
          <w:sz w:val="26"/>
          <w:szCs w:val="26"/>
        </w:rPr>
        <w:t xml:space="preserve"> </w:t>
      </w:r>
      <w:r w:rsidRPr="00B924D7">
        <w:rPr>
          <w:b/>
          <w:bCs/>
          <w:sz w:val="26"/>
          <w:szCs w:val="26"/>
        </w:rPr>
        <w:t>аукциона:</w:t>
      </w:r>
    </w:p>
    <w:p w:rsidR="009E3755" w:rsidRPr="00B924D7" w:rsidRDefault="00F841BF" w:rsidP="009E3755">
      <w:pPr>
        <w:ind w:firstLine="708"/>
        <w:jc w:val="both"/>
        <w:rPr>
          <w:rFonts w:cs="Calibri"/>
          <w:sz w:val="26"/>
          <w:szCs w:val="26"/>
        </w:rPr>
      </w:pPr>
      <w:r w:rsidRPr="00B924D7">
        <w:rPr>
          <w:sz w:val="26"/>
          <w:szCs w:val="26"/>
        </w:rPr>
        <w:t>Электронный</w:t>
      </w:r>
      <w:r w:rsidRPr="00B924D7">
        <w:rPr>
          <w:rFonts w:cs="Calibri"/>
          <w:sz w:val="26"/>
          <w:szCs w:val="26"/>
        </w:rPr>
        <w:t xml:space="preserve"> а</w:t>
      </w:r>
      <w:r w:rsidR="009E3755" w:rsidRPr="00B924D7">
        <w:rPr>
          <w:rFonts w:cs="Calibri"/>
          <w:sz w:val="26"/>
          <w:szCs w:val="26"/>
        </w:rPr>
        <w:t>укцион проводится на электронной площадке в день и время, у</w:t>
      </w:r>
      <w:r w:rsidRPr="00B924D7">
        <w:rPr>
          <w:rFonts w:cs="Calibri"/>
          <w:sz w:val="26"/>
          <w:szCs w:val="26"/>
        </w:rPr>
        <w:t>казанные</w:t>
      </w:r>
      <w:r w:rsidR="009E3755" w:rsidRPr="00B924D7">
        <w:rPr>
          <w:rFonts w:cs="Calibri"/>
          <w:sz w:val="26"/>
          <w:szCs w:val="26"/>
        </w:rPr>
        <w:t xml:space="preserve"> в извещении.</w:t>
      </w:r>
    </w:p>
    <w:p w:rsidR="00D32E83" w:rsidRPr="00B924D7" w:rsidRDefault="00C16BB2" w:rsidP="009E3755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B924D7">
        <w:rPr>
          <w:sz w:val="26"/>
          <w:szCs w:val="26"/>
        </w:rPr>
        <w:t>Электронный а</w:t>
      </w:r>
      <w:r w:rsidR="00F17EAB" w:rsidRPr="00B924D7">
        <w:rPr>
          <w:sz w:val="26"/>
          <w:szCs w:val="26"/>
        </w:rPr>
        <w:t xml:space="preserve">укцион проводится при наличии не менее двух участников. </w:t>
      </w:r>
    </w:p>
    <w:p w:rsidR="00A423FF" w:rsidRPr="00B924D7" w:rsidRDefault="00A423FF" w:rsidP="00A423FF">
      <w:pPr>
        <w:autoSpaceDE w:val="0"/>
        <w:autoSpaceDN w:val="0"/>
        <w:adjustRightInd w:val="0"/>
        <w:ind w:firstLine="708"/>
        <w:jc w:val="both"/>
        <w:rPr>
          <w:bCs/>
          <w:sz w:val="26"/>
          <w:szCs w:val="26"/>
        </w:rPr>
      </w:pPr>
      <w:r w:rsidRPr="00B924D7">
        <w:rPr>
          <w:sz w:val="26"/>
          <w:szCs w:val="26"/>
        </w:rPr>
        <w:t>Начальной ценой</w:t>
      </w:r>
      <w:r w:rsidR="00D244F7" w:rsidRPr="00B924D7">
        <w:rPr>
          <w:sz w:val="26"/>
          <w:szCs w:val="26"/>
        </w:rPr>
        <w:t xml:space="preserve"> предмета </w:t>
      </w:r>
      <w:r w:rsidR="00F841BF" w:rsidRPr="00B924D7">
        <w:rPr>
          <w:sz w:val="26"/>
          <w:szCs w:val="26"/>
        </w:rPr>
        <w:t xml:space="preserve">электронного </w:t>
      </w:r>
      <w:r w:rsidR="00D244F7" w:rsidRPr="00B924D7">
        <w:rPr>
          <w:sz w:val="26"/>
          <w:szCs w:val="26"/>
        </w:rPr>
        <w:t xml:space="preserve">аукциона </w:t>
      </w:r>
      <w:r w:rsidRPr="00B924D7">
        <w:rPr>
          <w:bCs/>
          <w:sz w:val="26"/>
          <w:szCs w:val="26"/>
        </w:rPr>
        <w:t xml:space="preserve">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17" w:history="1">
        <w:r w:rsidRPr="00B924D7">
          <w:rPr>
            <w:bCs/>
            <w:sz w:val="26"/>
            <w:szCs w:val="26"/>
          </w:rPr>
          <w:t>законом</w:t>
        </w:r>
      </w:hyperlink>
      <w:r w:rsidRPr="00B924D7">
        <w:rPr>
          <w:bCs/>
          <w:sz w:val="26"/>
          <w:szCs w:val="26"/>
        </w:rPr>
        <w:t xml:space="preserve"> от 29 июля 1998 года N 135-ФЗ "Об оценочной деятельности в Российской Федерации" (далее - Федеральный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</w:p>
    <w:p w:rsidR="001C6CA7" w:rsidRPr="00B924D7" w:rsidRDefault="001C6CA7" w:rsidP="00A423FF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B924D7">
        <w:rPr>
          <w:sz w:val="26"/>
          <w:szCs w:val="26"/>
        </w:rPr>
        <w:t xml:space="preserve">В ходе проведения </w:t>
      </w:r>
      <w:r w:rsidR="00F841BF" w:rsidRPr="00B924D7">
        <w:rPr>
          <w:sz w:val="26"/>
          <w:szCs w:val="26"/>
        </w:rPr>
        <w:t xml:space="preserve">электронного </w:t>
      </w:r>
      <w:r w:rsidRPr="00B924D7">
        <w:rPr>
          <w:sz w:val="26"/>
          <w:szCs w:val="26"/>
        </w:rPr>
        <w:t>аукциона участники аукциона подают предложения о цене предмета аукциона в соответствии со следующими требованиями:</w:t>
      </w:r>
    </w:p>
    <w:p w:rsidR="001C6CA7" w:rsidRPr="00B924D7" w:rsidRDefault="001C6CA7" w:rsidP="001C6CA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24D7">
        <w:rPr>
          <w:sz w:val="26"/>
          <w:szCs w:val="26"/>
        </w:rPr>
        <w:t xml:space="preserve">1) предложение о цене предмета </w:t>
      </w:r>
      <w:r w:rsidR="00F841BF" w:rsidRPr="00B924D7">
        <w:rPr>
          <w:sz w:val="26"/>
          <w:szCs w:val="26"/>
        </w:rPr>
        <w:t xml:space="preserve">электронного </w:t>
      </w:r>
      <w:r w:rsidRPr="00B924D7">
        <w:rPr>
          <w:sz w:val="26"/>
          <w:szCs w:val="26"/>
        </w:rPr>
        <w:t>аукциона увеличивает текущее максимальное предложение о цене предмета аукциона на величину "шага аукциона";</w:t>
      </w:r>
    </w:p>
    <w:p w:rsidR="001C6CA7" w:rsidRPr="00B924D7" w:rsidRDefault="001C6CA7" w:rsidP="001C6CA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24D7">
        <w:rPr>
          <w:sz w:val="26"/>
          <w:szCs w:val="26"/>
        </w:rPr>
        <w:t xml:space="preserve">2) участник </w:t>
      </w:r>
      <w:r w:rsidR="00F841BF" w:rsidRPr="00B924D7">
        <w:rPr>
          <w:sz w:val="26"/>
          <w:szCs w:val="26"/>
        </w:rPr>
        <w:t xml:space="preserve">электронного </w:t>
      </w:r>
      <w:r w:rsidRPr="00B924D7">
        <w:rPr>
          <w:sz w:val="26"/>
          <w:szCs w:val="26"/>
        </w:rPr>
        <w:t>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 w:rsidR="001C6CA7" w:rsidRPr="00B924D7" w:rsidRDefault="00C16BB2" w:rsidP="001C6CA7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B924D7">
        <w:rPr>
          <w:sz w:val="26"/>
          <w:szCs w:val="26"/>
        </w:rPr>
        <w:t>Электронный аукцион проводится на электронной площадке ее оператором, функционирующих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9E3755" w:rsidRPr="00B924D7" w:rsidRDefault="009E3755" w:rsidP="009E3755">
      <w:pPr>
        <w:ind w:firstLine="708"/>
        <w:jc w:val="both"/>
        <w:rPr>
          <w:rFonts w:cs="Calibri"/>
          <w:sz w:val="26"/>
          <w:szCs w:val="26"/>
        </w:rPr>
      </w:pPr>
      <w:r w:rsidRPr="00B924D7">
        <w:rPr>
          <w:rFonts w:cs="Calibri"/>
          <w:sz w:val="26"/>
          <w:szCs w:val="26"/>
        </w:rPr>
        <w:t xml:space="preserve">Предложение о цене предмета </w:t>
      </w:r>
      <w:r w:rsidR="00F841BF" w:rsidRPr="00B924D7">
        <w:rPr>
          <w:sz w:val="26"/>
          <w:szCs w:val="26"/>
        </w:rPr>
        <w:t>электронного</w:t>
      </w:r>
      <w:r w:rsidR="00F841BF" w:rsidRPr="00B924D7">
        <w:rPr>
          <w:rFonts w:cs="Calibri"/>
          <w:sz w:val="26"/>
          <w:szCs w:val="26"/>
        </w:rPr>
        <w:t xml:space="preserve"> </w:t>
      </w:r>
      <w:r w:rsidRPr="00B924D7">
        <w:rPr>
          <w:rFonts w:cs="Calibri"/>
          <w:sz w:val="26"/>
          <w:szCs w:val="26"/>
        </w:rPr>
        <w:t>аукциона признается подписанное ЭП участника.</w:t>
      </w:r>
    </w:p>
    <w:p w:rsidR="001C6CA7" w:rsidRPr="006F77C9" w:rsidRDefault="002364A7" w:rsidP="009E3755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B924D7">
        <w:rPr>
          <w:sz w:val="26"/>
          <w:szCs w:val="26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</w:t>
      </w:r>
      <w:r w:rsidRPr="006F77C9">
        <w:rPr>
          <w:sz w:val="26"/>
          <w:szCs w:val="26"/>
        </w:rPr>
        <w:t xml:space="preserve"> времени ни одного предложения о более высокой цене предмета аукциона не поступило, электронный аукцион завершается.</w:t>
      </w:r>
    </w:p>
    <w:p w:rsidR="009E3755" w:rsidRPr="006F77C9" w:rsidRDefault="009E3755" w:rsidP="001C6CA7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</w:p>
    <w:p w:rsidR="009E3755" w:rsidRPr="006F77C9" w:rsidRDefault="009E3755" w:rsidP="009E3755">
      <w:pPr>
        <w:spacing w:line="200" w:lineRule="atLeast"/>
        <w:ind w:firstLine="720"/>
        <w:jc w:val="both"/>
        <w:rPr>
          <w:b/>
          <w:sz w:val="26"/>
          <w:szCs w:val="26"/>
        </w:rPr>
      </w:pPr>
      <w:r w:rsidRPr="006F77C9">
        <w:rPr>
          <w:b/>
          <w:sz w:val="26"/>
          <w:szCs w:val="26"/>
        </w:rPr>
        <w:t>1</w:t>
      </w:r>
      <w:r w:rsidR="004C4338" w:rsidRPr="006F77C9">
        <w:rPr>
          <w:b/>
          <w:sz w:val="26"/>
          <w:szCs w:val="26"/>
        </w:rPr>
        <w:t>3</w:t>
      </w:r>
      <w:r w:rsidRPr="006F77C9">
        <w:rPr>
          <w:b/>
          <w:sz w:val="26"/>
          <w:szCs w:val="26"/>
        </w:rPr>
        <w:t xml:space="preserve">. </w:t>
      </w:r>
      <w:r w:rsidRPr="006F77C9">
        <w:rPr>
          <w:b/>
          <w:bCs/>
          <w:sz w:val="26"/>
          <w:szCs w:val="26"/>
        </w:rPr>
        <w:t>Подведение итогов процедуры</w:t>
      </w:r>
    </w:p>
    <w:p w:rsidR="009E3755" w:rsidRPr="006F77C9" w:rsidRDefault="00D244F7" w:rsidP="009E3755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6F77C9">
        <w:rPr>
          <w:sz w:val="26"/>
          <w:szCs w:val="26"/>
        </w:rPr>
        <w:t xml:space="preserve">Выигравшим торги на </w:t>
      </w:r>
      <w:r w:rsidR="00F841BF" w:rsidRPr="006F77C9">
        <w:rPr>
          <w:sz w:val="26"/>
          <w:szCs w:val="26"/>
        </w:rPr>
        <w:t xml:space="preserve">электронном </w:t>
      </w:r>
      <w:r w:rsidRPr="006F77C9">
        <w:rPr>
          <w:sz w:val="26"/>
          <w:szCs w:val="26"/>
        </w:rPr>
        <w:t>аукционе признается лицо, предложившее наиболее высокую цену.</w:t>
      </w:r>
    </w:p>
    <w:p w:rsidR="001C6CA7" w:rsidRPr="00B36C60" w:rsidRDefault="001C6CA7" w:rsidP="002C6AEF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6F77C9">
        <w:rPr>
          <w:sz w:val="26"/>
          <w:szCs w:val="26"/>
        </w:rPr>
        <w:t xml:space="preserve">Протокол проведения электронного аукциона подписывается усиленной квалифицированной электронной подписью оператором электронной площадки и </w:t>
      </w:r>
      <w:r w:rsidRPr="006F77C9">
        <w:rPr>
          <w:sz w:val="26"/>
          <w:szCs w:val="26"/>
        </w:rPr>
        <w:lastRenderedPageBreak/>
        <w:t xml:space="preserve">размещается им на электронной площадке в течение одного часа после окончания электронного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</w:t>
      </w:r>
      <w:r w:rsidRPr="00B924D7">
        <w:rPr>
          <w:sz w:val="26"/>
          <w:szCs w:val="26"/>
        </w:rPr>
        <w:t xml:space="preserve">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</w:t>
      </w:r>
      <w:r w:rsidRPr="00B36C60">
        <w:rPr>
          <w:sz w:val="26"/>
          <w:szCs w:val="26"/>
        </w:rPr>
        <w:t>режиме направляется оператором электронной площадки для размещения на официальном сайте.</w:t>
      </w:r>
    </w:p>
    <w:p w:rsidR="00B77BE1" w:rsidRPr="00B36C60" w:rsidRDefault="00B77BE1" w:rsidP="00B924D7">
      <w:pPr>
        <w:ind w:firstLine="720"/>
        <w:jc w:val="both"/>
        <w:rPr>
          <w:sz w:val="26"/>
          <w:szCs w:val="26"/>
        </w:rPr>
      </w:pPr>
      <w:r w:rsidRPr="00B36C60">
        <w:rPr>
          <w:sz w:val="26"/>
          <w:szCs w:val="26"/>
        </w:rPr>
        <w:t xml:space="preserve">Информация о результатах </w:t>
      </w:r>
      <w:r w:rsidR="00696115" w:rsidRPr="00B36C60">
        <w:rPr>
          <w:sz w:val="26"/>
          <w:szCs w:val="26"/>
        </w:rPr>
        <w:t xml:space="preserve">электронного </w:t>
      </w:r>
      <w:r w:rsidRPr="00B36C60">
        <w:rPr>
          <w:sz w:val="26"/>
          <w:szCs w:val="26"/>
        </w:rPr>
        <w:t>аукциона публикуется на официальных сайтах в сети «Интернет»</w:t>
      </w:r>
      <w:r w:rsidR="009A58C1" w:rsidRPr="00B36C60">
        <w:rPr>
          <w:b/>
          <w:sz w:val="26"/>
          <w:szCs w:val="26"/>
        </w:rPr>
        <w:t xml:space="preserve">  </w:t>
      </w:r>
      <w:r w:rsidRPr="00B36C60">
        <w:rPr>
          <w:bCs/>
          <w:sz w:val="26"/>
          <w:szCs w:val="26"/>
        </w:rPr>
        <w:t xml:space="preserve">www.torgi.gov. </w:t>
      </w:r>
      <w:r w:rsidRPr="00B36C60">
        <w:rPr>
          <w:bCs/>
          <w:sz w:val="26"/>
          <w:szCs w:val="26"/>
          <w:lang w:val="en-US"/>
        </w:rPr>
        <w:t>r</w:t>
      </w:r>
      <w:r w:rsidRPr="00B36C60">
        <w:rPr>
          <w:bCs/>
          <w:sz w:val="26"/>
          <w:szCs w:val="26"/>
        </w:rPr>
        <w:t>u (ГИС Торги),</w:t>
      </w:r>
      <w:r w:rsidR="009A58C1" w:rsidRPr="00B36C60">
        <w:rPr>
          <w:sz w:val="26"/>
          <w:szCs w:val="26"/>
        </w:rPr>
        <w:t xml:space="preserve"> </w:t>
      </w:r>
      <w:proofErr w:type="spellStart"/>
      <w:r w:rsidR="00AB6FEF" w:rsidRPr="00B36C60">
        <w:rPr>
          <w:sz w:val="26"/>
          <w:szCs w:val="26"/>
          <w:lang w:val="en-US"/>
        </w:rPr>
        <w:t>utp</w:t>
      </w:r>
      <w:proofErr w:type="spellEnd"/>
      <w:r w:rsidR="009A58C1" w:rsidRPr="00B36C60">
        <w:rPr>
          <w:sz w:val="26"/>
          <w:szCs w:val="26"/>
        </w:rPr>
        <w:t>.</w:t>
      </w:r>
      <w:hyperlink r:id="rId18" w:history="1">
        <w:r w:rsidR="009A58C1" w:rsidRPr="00B36C60">
          <w:rPr>
            <w:rStyle w:val="aa"/>
            <w:color w:val="auto"/>
            <w:sz w:val="26"/>
            <w:szCs w:val="26"/>
            <w:u w:val="none"/>
            <w:lang w:val="en-US"/>
          </w:rPr>
          <w:t>sberbank</w:t>
        </w:r>
        <w:r w:rsidR="009A58C1" w:rsidRPr="00B36C60">
          <w:rPr>
            <w:rStyle w:val="aa"/>
            <w:color w:val="auto"/>
            <w:sz w:val="26"/>
            <w:szCs w:val="26"/>
            <w:u w:val="none"/>
          </w:rPr>
          <w:t>-</w:t>
        </w:r>
        <w:r w:rsidR="009A58C1" w:rsidRPr="00B36C60">
          <w:rPr>
            <w:rStyle w:val="aa"/>
            <w:color w:val="auto"/>
            <w:sz w:val="26"/>
            <w:szCs w:val="26"/>
            <w:u w:val="none"/>
            <w:lang w:val="en-US"/>
          </w:rPr>
          <w:t>ast</w:t>
        </w:r>
        <w:r w:rsidR="009A58C1" w:rsidRPr="00B36C60">
          <w:rPr>
            <w:rStyle w:val="aa"/>
            <w:color w:val="auto"/>
            <w:sz w:val="26"/>
            <w:szCs w:val="26"/>
            <w:u w:val="none"/>
          </w:rPr>
          <w:t>.</w:t>
        </w:r>
        <w:r w:rsidR="009A58C1" w:rsidRPr="00B36C60">
          <w:rPr>
            <w:rStyle w:val="aa"/>
            <w:color w:val="auto"/>
            <w:sz w:val="26"/>
            <w:szCs w:val="26"/>
            <w:u w:val="none"/>
            <w:lang w:val="en-US"/>
          </w:rPr>
          <w:t>ru</w:t>
        </w:r>
      </w:hyperlink>
      <w:r w:rsidR="009A58C1" w:rsidRPr="00B36C60">
        <w:rPr>
          <w:rStyle w:val="aa"/>
          <w:color w:val="auto"/>
          <w:sz w:val="26"/>
          <w:szCs w:val="26"/>
          <w:u w:val="none"/>
        </w:rPr>
        <w:t xml:space="preserve"> (</w:t>
      </w:r>
      <w:r w:rsidR="009A58C1" w:rsidRPr="00B36C60">
        <w:rPr>
          <w:bCs/>
          <w:sz w:val="26"/>
          <w:szCs w:val="26"/>
        </w:rPr>
        <w:t>АО «Сбербанк-АСТ»)</w:t>
      </w:r>
      <w:r w:rsidR="009A58C1" w:rsidRPr="00B36C60">
        <w:rPr>
          <w:rStyle w:val="aa"/>
          <w:color w:val="auto"/>
          <w:sz w:val="26"/>
          <w:szCs w:val="26"/>
          <w:u w:val="none"/>
        </w:rPr>
        <w:t>,</w:t>
      </w:r>
      <w:r w:rsidR="009A58C1" w:rsidRPr="00B36C60">
        <w:rPr>
          <w:sz w:val="26"/>
          <w:szCs w:val="26"/>
        </w:rPr>
        <w:t xml:space="preserve"> </w:t>
      </w:r>
      <w:r w:rsidR="00B924D7" w:rsidRPr="00B36C60">
        <w:rPr>
          <w:sz w:val="26"/>
          <w:szCs w:val="26"/>
        </w:rPr>
        <w:t xml:space="preserve">на </w:t>
      </w:r>
      <w:r w:rsidR="00B924D7" w:rsidRPr="00B36C60">
        <w:rPr>
          <w:bCs/>
          <w:sz w:val="26"/>
          <w:szCs w:val="26"/>
        </w:rPr>
        <w:t xml:space="preserve">официальном сайте </w:t>
      </w:r>
      <w:r w:rsidR="00B924D7" w:rsidRPr="00B36C60">
        <w:rPr>
          <w:sz w:val="26"/>
          <w:szCs w:val="26"/>
        </w:rPr>
        <w:t>уполномоченного органа</w:t>
      </w:r>
      <w:r w:rsidR="00B924D7" w:rsidRPr="00B36C60">
        <w:rPr>
          <w:bCs/>
          <w:sz w:val="26"/>
          <w:szCs w:val="26"/>
        </w:rPr>
        <w:t xml:space="preserve"> </w:t>
      </w:r>
      <w:hyperlink r:id="rId19" w:history="1">
        <w:r w:rsidR="00B924D7" w:rsidRPr="00B36C60">
          <w:rPr>
            <w:bCs/>
            <w:sz w:val="26"/>
            <w:szCs w:val="26"/>
          </w:rPr>
          <w:t>www.mio.irkobl.</w:t>
        </w:r>
        <w:r w:rsidR="00B924D7" w:rsidRPr="00B36C60">
          <w:rPr>
            <w:bCs/>
            <w:sz w:val="26"/>
            <w:szCs w:val="26"/>
            <w:lang w:val="en-US"/>
          </w:rPr>
          <w:t>r</w:t>
        </w:r>
        <w:r w:rsidR="00B924D7" w:rsidRPr="00B36C60">
          <w:rPr>
            <w:bCs/>
            <w:sz w:val="26"/>
            <w:szCs w:val="26"/>
          </w:rPr>
          <w:t>u</w:t>
        </w:r>
      </w:hyperlink>
      <w:r w:rsidR="00B924D7" w:rsidRPr="00B36C60">
        <w:rPr>
          <w:bCs/>
          <w:sz w:val="26"/>
          <w:szCs w:val="26"/>
        </w:rPr>
        <w:t xml:space="preserve">  и </w:t>
      </w:r>
      <w:r w:rsidR="00B924D7" w:rsidRPr="00B36C60">
        <w:rPr>
          <w:sz w:val="26"/>
          <w:szCs w:val="26"/>
        </w:rPr>
        <w:t xml:space="preserve"> сайте </w:t>
      </w:r>
      <w:r w:rsidR="00B924D7" w:rsidRPr="00B36C60">
        <w:rPr>
          <w:bCs/>
          <w:sz w:val="26"/>
          <w:szCs w:val="26"/>
        </w:rPr>
        <w:t xml:space="preserve">организатора аукциона www.irkfi. </w:t>
      </w:r>
      <w:proofErr w:type="spellStart"/>
      <w:r w:rsidR="00B924D7" w:rsidRPr="00B36C60">
        <w:rPr>
          <w:bCs/>
          <w:sz w:val="26"/>
          <w:szCs w:val="26"/>
        </w:rPr>
        <w:t>ru</w:t>
      </w:r>
      <w:proofErr w:type="spellEnd"/>
      <w:r w:rsidR="00B924D7" w:rsidRPr="00B36C60">
        <w:rPr>
          <w:sz w:val="26"/>
          <w:szCs w:val="26"/>
          <w:u w:val="single"/>
        </w:rPr>
        <w:t>.</w:t>
      </w:r>
    </w:p>
    <w:p w:rsidR="009E3755" w:rsidRPr="00B36C60" w:rsidRDefault="009E3755" w:rsidP="002C6AEF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</w:p>
    <w:p w:rsidR="00161ECC" w:rsidRPr="00B924D7" w:rsidRDefault="00161ECC" w:rsidP="00161ECC">
      <w:pPr>
        <w:pStyle w:val="a5"/>
        <w:spacing w:after="0"/>
        <w:ind w:firstLine="709"/>
        <w:rPr>
          <w:b/>
          <w:bCs/>
          <w:sz w:val="26"/>
          <w:szCs w:val="26"/>
        </w:rPr>
      </w:pPr>
      <w:r w:rsidRPr="00B36C60">
        <w:rPr>
          <w:b/>
          <w:bCs/>
          <w:sz w:val="26"/>
          <w:szCs w:val="26"/>
        </w:rPr>
        <w:t>1</w:t>
      </w:r>
      <w:r w:rsidR="004C4338" w:rsidRPr="00B36C60">
        <w:rPr>
          <w:b/>
          <w:bCs/>
          <w:sz w:val="26"/>
          <w:szCs w:val="26"/>
        </w:rPr>
        <w:t>4</w:t>
      </w:r>
      <w:r w:rsidRPr="00B36C60">
        <w:rPr>
          <w:b/>
          <w:bCs/>
          <w:sz w:val="26"/>
          <w:szCs w:val="26"/>
        </w:rPr>
        <w:t>.</w:t>
      </w:r>
      <w:r w:rsidRPr="00B36C60">
        <w:rPr>
          <w:b/>
          <w:bCs/>
          <w:color w:val="FF0000"/>
          <w:sz w:val="26"/>
          <w:szCs w:val="26"/>
        </w:rPr>
        <w:t> </w:t>
      </w:r>
      <w:r w:rsidRPr="00B36C60">
        <w:rPr>
          <w:b/>
          <w:bCs/>
          <w:sz w:val="26"/>
          <w:szCs w:val="26"/>
        </w:rPr>
        <w:t>Заключение договора аренды</w:t>
      </w:r>
      <w:r w:rsidRPr="00B924D7">
        <w:rPr>
          <w:b/>
          <w:bCs/>
          <w:sz w:val="26"/>
          <w:szCs w:val="26"/>
        </w:rPr>
        <w:t xml:space="preserve"> земельного участка по результатам </w:t>
      </w:r>
      <w:r w:rsidR="00696115" w:rsidRPr="00B924D7">
        <w:rPr>
          <w:b/>
          <w:sz w:val="26"/>
          <w:szCs w:val="26"/>
        </w:rPr>
        <w:t>электронного</w:t>
      </w:r>
      <w:r w:rsidR="00696115" w:rsidRPr="00B924D7">
        <w:rPr>
          <w:b/>
          <w:bCs/>
          <w:sz w:val="26"/>
          <w:szCs w:val="26"/>
        </w:rPr>
        <w:t xml:space="preserve"> </w:t>
      </w:r>
      <w:r w:rsidRPr="00B924D7">
        <w:rPr>
          <w:b/>
          <w:bCs/>
          <w:sz w:val="26"/>
          <w:szCs w:val="26"/>
        </w:rPr>
        <w:t>аукциона</w:t>
      </w:r>
      <w:r w:rsidR="009A58C1" w:rsidRPr="00B924D7">
        <w:rPr>
          <w:b/>
          <w:bCs/>
          <w:sz w:val="26"/>
          <w:szCs w:val="26"/>
        </w:rPr>
        <w:t>.</w:t>
      </w:r>
    </w:p>
    <w:p w:rsidR="00161ECC" w:rsidRPr="00B924D7" w:rsidRDefault="00161ECC" w:rsidP="00161ECC">
      <w:pPr>
        <w:pStyle w:val="a5"/>
        <w:spacing w:after="0" w:line="200" w:lineRule="atLeast"/>
        <w:ind w:firstLine="708"/>
        <w:rPr>
          <w:bCs/>
          <w:iCs/>
          <w:sz w:val="26"/>
          <w:szCs w:val="26"/>
        </w:rPr>
      </w:pPr>
      <w:r w:rsidRPr="00B924D7">
        <w:rPr>
          <w:bCs/>
          <w:iCs/>
          <w:sz w:val="26"/>
          <w:szCs w:val="26"/>
        </w:rPr>
        <w:t xml:space="preserve">Заключение договора аренды земельного участка с победителем по </w:t>
      </w:r>
      <w:r w:rsidR="004D6D12" w:rsidRPr="00B924D7">
        <w:rPr>
          <w:bCs/>
          <w:iCs/>
          <w:sz w:val="26"/>
          <w:szCs w:val="26"/>
        </w:rPr>
        <w:t>результатам</w:t>
      </w:r>
      <w:r w:rsidR="00696115" w:rsidRPr="00B924D7">
        <w:rPr>
          <w:sz w:val="26"/>
          <w:szCs w:val="26"/>
        </w:rPr>
        <w:t xml:space="preserve"> электронного</w:t>
      </w:r>
      <w:r w:rsidR="00696115" w:rsidRPr="00B924D7">
        <w:rPr>
          <w:bCs/>
          <w:iCs/>
          <w:sz w:val="26"/>
          <w:szCs w:val="26"/>
        </w:rPr>
        <w:t xml:space="preserve"> </w:t>
      </w:r>
      <w:r w:rsidR="000A1CFF" w:rsidRPr="00B924D7">
        <w:rPr>
          <w:bCs/>
          <w:iCs/>
          <w:sz w:val="26"/>
          <w:szCs w:val="26"/>
        </w:rPr>
        <w:t>аукциона</w:t>
      </w:r>
      <w:r w:rsidRPr="00B924D7">
        <w:rPr>
          <w:bCs/>
          <w:iCs/>
          <w:sz w:val="26"/>
          <w:szCs w:val="26"/>
        </w:rPr>
        <w:t xml:space="preserve"> осуществляется в установленном законодательством Российской Федерации порядке.</w:t>
      </w:r>
    </w:p>
    <w:p w:rsidR="002364A7" w:rsidRPr="00B924D7" w:rsidRDefault="002364A7" w:rsidP="00161ECC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B924D7">
        <w:rPr>
          <w:sz w:val="26"/>
          <w:szCs w:val="26"/>
        </w:rPr>
        <w:t xml:space="preserve">По результатам проведения электронного аукциона договор </w:t>
      </w:r>
      <w:r w:rsidR="00B36C60">
        <w:rPr>
          <w:sz w:val="26"/>
          <w:szCs w:val="26"/>
        </w:rPr>
        <w:t>аренды</w:t>
      </w:r>
      <w:r w:rsidRPr="00B924D7">
        <w:rPr>
          <w:sz w:val="26"/>
          <w:szCs w:val="26"/>
        </w:rPr>
        <w:t xml:space="preserve"> земельного участка, находящегося в государственной собственности</w:t>
      </w:r>
      <w:r w:rsidR="00696115" w:rsidRPr="00B924D7">
        <w:rPr>
          <w:sz w:val="26"/>
          <w:szCs w:val="26"/>
        </w:rPr>
        <w:t xml:space="preserve"> Иркутской области</w:t>
      </w:r>
      <w:r w:rsidRPr="00B924D7">
        <w:rPr>
          <w:sz w:val="26"/>
          <w:szCs w:val="26"/>
        </w:rPr>
        <w:t>, заключается в электронной форме и подписывается усиленной квалифицированной электронной подписью сторон такого договора.</w:t>
      </w:r>
    </w:p>
    <w:p w:rsidR="00F17EAB" w:rsidRPr="00B36C60" w:rsidRDefault="00F17EAB" w:rsidP="00315BA8">
      <w:pPr>
        <w:tabs>
          <w:tab w:val="left" w:pos="4032"/>
        </w:tabs>
        <w:ind w:firstLine="709"/>
        <w:jc w:val="both"/>
        <w:rPr>
          <w:sz w:val="26"/>
          <w:szCs w:val="26"/>
        </w:rPr>
      </w:pPr>
      <w:r w:rsidRPr="00B36C60">
        <w:rPr>
          <w:sz w:val="26"/>
          <w:szCs w:val="26"/>
        </w:rPr>
        <w:t xml:space="preserve">Победитель </w:t>
      </w:r>
      <w:r w:rsidR="0000446B" w:rsidRPr="00B36C60">
        <w:rPr>
          <w:sz w:val="26"/>
          <w:szCs w:val="26"/>
        </w:rPr>
        <w:t xml:space="preserve">электронного </w:t>
      </w:r>
      <w:r w:rsidRPr="00B36C60">
        <w:rPr>
          <w:sz w:val="26"/>
          <w:szCs w:val="26"/>
        </w:rPr>
        <w:t>аукциона обя</w:t>
      </w:r>
      <w:r w:rsidR="00B36C60" w:rsidRPr="00B36C60">
        <w:rPr>
          <w:sz w:val="26"/>
          <w:szCs w:val="26"/>
        </w:rPr>
        <w:t xml:space="preserve">зан заключить договор аренды </w:t>
      </w:r>
      <w:r w:rsidR="002C6AEF" w:rsidRPr="00B36C60">
        <w:rPr>
          <w:sz w:val="26"/>
          <w:szCs w:val="26"/>
        </w:rPr>
        <w:t>земельного</w:t>
      </w:r>
      <w:r w:rsidRPr="00B36C60">
        <w:rPr>
          <w:sz w:val="26"/>
          <w:szCs w:val="26"/>
        </w:rPr>
        <w:t xml:space="preserve"> участка </w:t>
      </w:r>
      <w:r w:rsidR="002C6AEF" w:rsidRPr="00B36C60">
        <w:rPr>
          <w:sz w:val="26"/>
          <w:szCs w:val="26"/>
        </w:rPr>
        <w:t>с министерством имущественных</w:t>
      </w:r>
      <w:r w:rsidRPr="00B36C60">
        <w:rPr>
          <w:sz w:val="26"/>
          <w:szCs w:val="26"/>
        </w:rPr>
        <w:t xml:space="preserve"> отношений Иркутской области не ранее </w:t>
      </w:r>
      <w:r w:rsidR="002C6AEF" w:rsidRPr="00B36C60">
        <w:rPr>
          <w:sz w:val="26"/>
          <w:szCs w:val="26"/>
        </w:rPr>
        <w:t>10 дней</w:t>
      </w:r>
      <w:r w:rsidRPr="00B36C60">
        <w:rPr>
          <w:sz w:val="26"/>
          <w:szCs w:val="26"/>
        </w:rPr>
        <w:t xml:space="preserve"> </w:t>
      </w:r>
      <w:r w:rsidR="0023473D" w:rsidRPr="00B36C60">
        <w:rPr>
          <w:sz w:val="26"/>
          <w:szCs w:val="26"/>
        </w:rPr>
        <w:t xml:space="preserve">со дня размещения информации о результатах аукциона на официальном сайте торгов РФ протокола о результатах электронного аукциона, </w:t>
      </w:r>
      <w:r w:rsidRPr="00B36C60">
        <w:rPr>
          <w:sz w:val="26"/>
          <w:szCs w:val="26"/>
        </w:rPr>
        <w:t xml:space="preserve">не позднее </w:t>
      </w:r>
      <w:r w:rsidR="0023473D" w:rsidRPr="00B36C60">
        <w:rPr>
          <w:sz w:val="26"/>
          <w:szCs w:val="26"/>
        </w:rPr>
        <w:t>10 рабочих дней</w:t>
      </w:r>
      <w:r w:rsidRPr="00B36C60">
        <w:rPr>
          <w:sz w:val="26"/>
          <w:szCs w:val="26"/>
        </w:rPr>
        <w:t xml:space="preserve"> </w:t>
      </w:r>
      <w:r w:rsidR="0023473D" w:rsidRPr="00B36C60">
        <w:rPr>
          <w:sz w:val="26"/>
          <w:szCs w:val="26"/>
        </w:rPr>
        <w:t>со дня со дня направления победителю аукциона проекта договора.  О</w:t>
      </w:r>
      <w:r w:rsidRPr="00B36C60">
        <w:rPr>
          <w:sz w:val="26"/>
          <w:szCs w:val="26"/>
        </w:rPr>
        <w:t xml:space="preserve">существить государственную регистрацию </w:t>
      </w:r>
      <w:r w:rsidR="0000446B" w:rsidRPr="00B36C60">
        <w:rPr>
          <w:sz w:val="26"/>
          <w:szCs w:val="26"/>
        </w:rPr>
        <w:t xml:space="preserve">перехода права собственности на земельный участок или </w:t>
      </w:r>
      <w:r w:rsidRPr="00B36C60">
        <w:rPr>
          <w:sz w:val="26"/>
          <w:szCs w:val="26"/>
        </w:rPr>
        <w:t>договора аренды земельного участка в порядке, установленном законодательством Российской Федерации.</w:t>
      </w:r>
    </w:p>
    <w:p w:rsidR="00CA4B5C" w:rsidRPr="00B924D7" w:rsidRDefault="00CA4B5C" w:rsidP="00315BA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36C60">
        <w:rPr>
          <w:sz w:val="26"/>
          <w:szCs w:val="26"/>
        </w:rPr>
        <w:t xml:space="preserve">Уполномоченный орган обязан в течение </w:t>
      </w:r>
      <w:r w:rsidRPr="00B924D7">
        <w:rPr>
          <w:sz w:val="26"/>
          <w:szCs w:val="26"/>
        </w:rPr>
        <w:t xml:space="preserve">пяти дней со дня истечения срока, предусмотренного </w:t>
      </w:r>
      <w:hyperlink w:anchor="Par30" w:history="1">
        <w:r w:rsidRPr="00B924D7">
          <w:rPr>
            <w:sz w:val="26"/>
            <w:szCs w:val="26"/>
          </w:rPr>
          <w:t>пунктом 11</w:t>
        </w:r>
      </w:hyperlink>
      <w:r w:rsidR="00645B67" w:rsidRPr="00B924D7">
        <w:rPr>
          <w:sz w:val="26"/>
          <w:szCs w:val="26"/>
        </w:rPr>
        <w:t xml:space="preserve"> ст.39.13 Земельного кодекса Российской Федерации </w:t>
      </w:r>
      <w:r w:rsidRPr="00B924D7">
        <w:rPr>
          <w:sz w:val="26"/>
          <w:szCs w:val="26"/>
        </w:rPr>
        <w:t xml:space="preserve">настоящей статьи, направить победителю электронного аукциона или иным лицам, с которыми в соответствии с </w:t>
      </w:r>
      <w:hyperlink r:id="rId20" w:history="1">
        <w:r w:rsidRPr="00B924D7">
          <w:rPr>
            <w:sz w:val="26"/>
            <w:szCs w:val="26"/>
          </w:rPr>
          <w:t>пунктами 13</w:t>
        </w:r>
      </w:hyperlink>
      <w:r w:rsidRPr="00B924D7">
        <w:rPr>
          <w:sz w:val="26"/>
          <w:szCs w:val="26"/>
        </w:rPr>
        <w:t xml:space="preserve">, </w:t>
      </w:r>
      <w:hyperlink r:id="rId21" w:history="1">
        <w:r w:rsidRPr="00B924D7">
          <w:rPr>
            <w:sz w:val="26"/>
            <w:szCs w:val="26"/>
          </w:rPr>
          <w:t>14</w:t>
        </w:r>
      </w:hyperlink>
      <w:r w:rsidRPr="00B924D7">
        <w:rPr>
          <w:sz w:val="26"/>
          <w:szCs w:val="26"/>
        </w:rPr>
        <w:t xml:space="preserve">, </w:t>
      </w:r>
      <w:hyperlink r:id="rId22" w:history="1">
        <w:r w:rsidRPr="00B924D7">
          <w:rPr>
            <w:sz w:val="26"/>
            <w:szCs w:val="26"/>
          </w:rPr>
          <w:t>20</w:t>
        </w:r>
      </w:hyperlink>
      <w:r w:rsidRPr="00B924D7">
        <w:rPr>
          <w:sz w:val="26"/>
          <w:szCs w:val="26"/>
        </w:rPr>
        <w:t xml:space="preserve"> и </w:t>
      </w:r>
      <w:hyperlink r:id="rId23" w:history="1">
        <w:r w:rsidRPr="00B924D7">
          <w:rPr>
            <w:sz w:val="26"/>
            <w:szCs w:val="26"/>
          </w:rPr>
          <w:t>25 статьи 39.12</w:t>
        </w:r>
      </w:hyperlink>
      <w:r w:rsidRPr="00B924D7">
        <w:rPr>
          <w:sz w:val="26"/>
          <w:szCs w:val="26"/>
        </w:rPr>
        <w:t xml:space="preserve"> </w:t>
      </w:r>
      <w:r w:rsidR="00645B67" w:rsidRPr="00B924D7">
        <w:rPr>
          <w:sz w:val="26"/>
          <w:szCs w:val="26"/>
        </w:rPr>
        <w:t xml:space="preserve">Земельного кодекса Российской Федерации </w:t>
      </w:r>
      <w:r w:rsidRPr="00B924D7">
        <w:rPr>
          <w:sz w:val="26"/>
          <w:szCs w:val="26"/>
        </w:rPr>
        <w:t>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</w:p>
    <w:p w:rsidR="00795866" w:rsidRPr="00B36C60" w:rsidRDefault="00795866" w:rsidP="0079586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36C60">
        <w:rPr>
          <w:rFonts w:ascii="Times New Roman" w:hAnsi="Times New Roman" w:cs="Times New Roman"/>
          <w:sz w:val="26"/>
          <w:szCs w:val="26"/>
        </w:rPr>
        <w:t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:rsidR="00795866" w:rsidRPr="00B36C60" w:rsidRDefault="00795866" w:rsidP="0079586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36C60">
        <w:rPr>
          <w:rFonts w:ascii="Times New Roman" w:hAnsi="Times New Roman" w:cs="Times New Roman"/>
          <w:sz w:val="26"/>
          <w:szCs w:val="26"/>
        </w:rPr>
        <w:t xml:space="preserve"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участка этот участник не представил в уполномоченный орган подписанные им договоры, </w:t>
      </w:r>
      <w:r w:rsidRPr="00B36C60">
        <w:rPr>
          <w:rFonts w:ascii="Times New Roman" w:hAnsi="Times New Roman" w:cs="Times New Roman"/>
          <w:sz w:val="26"/>
          <w:szCs w:val="26"/>
        </w:rPr>
        <w:lastRenderedPageBreak/>
        <w:t>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795866" w:rsidRPr="00B36C60" w:rsidRDefault="00795866" w:rsidP="0079586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36C60">
        <w:rPr>
          <w:rFonts w:ascii="Times New Roman" w:hAnsi="Times New Roman" w:cs="Times New Roman"/>
          <w:sz w:val="26"/>
          <w:szCs w:val="26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</w:t>
      </w:r>
      <w:hyperlink w:anchor="P1349"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>
        <w:r w:rsidRPr="00B36C60">
          <w:rPr>
            <w:rFonts w:ascii="Times New Roman" w:hAnsi="Times New Roman" w:cs="Times New Roman"/>
            <w:sz w:val="26"/>
            <w:szCs w:val="26"/>
          </w:rPr>
          <w:t>пунктом 13</w:t>
        </w:r>
      </w:hyperlink>
      <w:r w:rsidRPr="00B36C60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353"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>
        <w:r w:rsidRPr="00B36C60">
          <w:rPr>
            <w:rFonts w:ascii="Times New Roman" w:hAnsi="Times New Roman" w:cs="Times New Roman"/>
            <w:sz w:val="26"/>
            <w:szCs w:val="26"/>
          </w:rPr>
          <w:t>14</w:t>
        </w:r>
      </w:hyperlink>
      <w:r w:rsidRPr="00B36C60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381"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>
        <w:r w:rsidRPr="00B36C60">
          <w:rPr>
            <w:rFonts w:ascii="Times New Roman" w:hAnsi="Times New Roman" w:cs="Times New Roman"/>
            <w:sz w:val="26"/>
            <w:szCs w:val="26"/>
          </w:rPr>
          <w:t>20</w:t>
        </w:r>
      </w:hyperlink>
      <w:r w:rsidRPr="00B36C60">
        <w:rPr>
          <w:rFonts w:ascii="Times New Roman" w:hAnsi="Times New Roman" w:cs="Times New Roman"/>
          <w:sz w:val="26"/>
          <w:szCs w:val="26"/>
        </w:rPr>
        <w:t xml:space="preserve"> или </w:t>
      </w:r>
      <w:hyperlink w:anchor="P1394"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>
        <w:r w:rsidRPr="00B36C60">
          <w:rPr>
            <w:rFonts w:ascii="Times New Roman" w:hAnsi="Times New Roman" w:cs="Times New Roman"/>
            <w:sz w:val="26"/>
            <w:szCs w:val="26"/>
          </w:rPr>
          <w:t>25</w:t>
        </w:r>
      </w:hyperlink>
      <w:r w:rsidRPr="00B36C60"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засчитываются в оплату приобретаемого земельного участка или в счет арендной платы за него. Задатки, внесенные этими лицами, не заключившими в 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</w:p>
    <w:p w:rsidR="00C80D9B" w:rsidRPr="00B36C60" w:rsidRDefault="00AA2913" w:rsidP="00C80D9B">
      <w:pPr>
        <w:pStyle w:val="a5"/>
        <w:spacing w:after="0"/>
        <w:ind w:firstLine="708"/>
        <w:rPr>
          <w:sz w:val="26"/>
          <w:szCs w:val="26"/>
        </w:rPr>
      </w:pPr>
      <w:r w:rsidRPr="00B36C60">
        <w:rPr>
          <w:sz w:val="26"/>
          <w:szCs w:val="26"/>
        </w:rPr>
        <w:t xml:space="preserve">Сведения о победителях </w:t>
      </w:r>
      <w:r w:rsidR="000145C1" w:rsidRPr="00B36C60">
        <w:rPr>
          <w:sz w:val="26"/>
          <w:szCs w:val="26"/>
        </w:rPr>
        <w:t xml:space="preserve">электронного </w:t>
      </w:r>
      <w:r w:rsidRPr="00B36C60">
        <w:rPr>
          <w:sz w:val="26"/>
          <w:szCs w:val="26"/>
        </w:rPr>
        <w:t>аукциона, уклонившихся от заключения договора аренды</w:t>
      </w:r>
      <w:r w:rsidR="00B36C60" w:rsidRPr="00B36C60">
        <w:rPr>
          <w:sz w:val="26"/>
          <w:szCs w:val="26"/>
        </w:rPr>
        <w:t xml:space="preserve"> </w:t>
      </w:r>
      <w:r w:rsidRPr="00B36C60">
        <w:rPr>
          <w:sz w:val="26"/>
          <w:szCs w:val="26"/>
        </w:rPr>
        <w:t>земельного участка, являющегося предметом аукциона, и об иных лицах, с которыми указанный договор заключается в соот</w:t>
      </w:r>
      <w:r w:rsidR="00E83C12" w:rsidRPr="00B36C60">
        <w:rPr>
          <w:sz w:val="26"/>
          <w:szCs w:val="26"/>
        </w:rPr>
        <w:t>ветствии с пунктом 13, 14, 20 или 25</w:t>
      </w:r>
      <w:r w:rsidRPr="00B36C60">
        <w:rPr>
          <w:sz w:val="26"/>
          <w:szCs w:val="26"/>
        </w:rPr>
        <w:t xml:space="preserve"> статьи 39.12 Земельного кодекса Российской Федерации и которые уклонились от их заключения, включаются в реестр недобросовестных участников аукцион</w:t>
      </w:r>
      <w:r w:rsidR="000145C1" w:rsidRPr="00B36C60">
        <w:rPr>
          <w:sz w:val="26"/>
          <w:szCs w:val="26"/>
        </w:rPr>
        <w:t>ов</w:t>
      </w:r>
      <w:r w:rsidRPr="00B36C60">
        <w:rPr>
          <w:sz w:val="26"/>
          <w:szCs w:val="26"/>
        </w:rPr>
        <w:t>.</w:t>
      </w:r>
    </w:p>
    <w:p w:rsidR="007E7EE0" w:rsidRPr="00B36C60" w:rsidRDefault="007E7EE0" w:rsidP="00AA291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645B67" w:rsidRPr="00B924D7" w:rsidRDefault="00645B67" w:rsidP="00645B67">
      <w:pPr>
        <w:pStyle w:val="a5"/>
        <w:spacing w:after="0"/>
        <w:ind w:firstLine="720"/>
        <w:rPr>
          <w:bCs/>
          <w:iCs/>
          <w:color w:val="FF0000"/>
          <w:sz w:val="26"/>
          <w:szCs w:val="26"/>
        </w:rPr>
      </w:pPr>
      <w:r w:rsidRPr="00B924D7">
        <w:rPr>
          <w:b/>
          <w:bCs/>
          <w:iCs/>
          <w:sz w:val="26"/>
          <w:szCs w:val="26"/>
        </w:rPr>
        <w:t>1</w:t>
      </w:r>
      <w:r w:rsidR="004C4338" w:rsidRPr="00B924D7">
        <w:rPr>
          <w:b/>
          <w:bCs/>
          <w:iCs/>
          <w:sz w:val="26"/>
          <w:szCs w:val="26"/>
        </w:rPr>
        <w:t>5</w:t>
      </w:r>
      <w:r w:rsidRPr="00B924D7">
        <w:rPr>
          <w:b/>
          <w:bCs/>
          <w:iCs/>
          <w:sz w:val="26"/>
          <w:szCs w:val="26"/>
        </w:rPr>
        <w:t>. Заключительные положения</w:t>
      </w:r>
    </w:p>
    <w:p w:rsidR="00534357" w:rsidRPr="00B924D7" w:rsidRDefault="00645B67" w:rsidP="00534357">
      <w:pPr>
        <w:pStyle w:val="a5"/>
        <w:spacing w:after="0"/>
        <w:rPr>
          <w:sz w:val="26"/>
          <w:szCs w:val="26"/>
        </w:rPr>
      </w:pPr>
      <w:r w:rsidRPr="00B924D7">
        <w:rPr>
          <w:bCs/>
          <w:iCs/>
          <w:color w:val="FF0000"/>
          <w:sz w:val="26"/>
          <w:szCs w:val="26"/>
        </w:rPr>
        <w:tab/>
      </w:r>
      <w:r w:rsidR="00534357" w:rsidRPr="00B924D7">
        <w:rPr>
          <w:iCs/>
          <w:sz w:val="26"/>
          <w:szCs w:val="26"/>
        </w:rPr>
        <w:t>Все вопросы, касающиеся проведения процедуры, не нашедшие отражения в настоящем извещении, регулируются законодательством Российской Федерации.</w:t>
      </w:r>
    </w:p>
    <w:p w:rsidR="00534357" w:rsidRPr="003B5925" w:rsidRDefault="00534357" w:rsidP="00B924D7">
      <w:pPr>
        <w:autoSpaceDE w:val="0"/>
        <w:autoSpaceDN w:val="0"/>
        <w:adjustRightInd w:val="0"/>
        <w:ind w:firstLine="708"/>
        <w:jc w:val="both"/>
        <w:rPr>
          <w:bCs/>
          <w:sz w:val="26"/>
          <w:szCs w:val="26"/>
        </w:rPr>
      </w:pPr>
      <w:r w:rsidRPr="00B924D7">
        <w:rPr>
          <w:sz w:val="26"/>
          <w:szCs w:val="26"/>
        </w:rPr>
        <w:t>Подробнее ознакомиться с объектом продажи, условиями проведения аукциона, подачи Заявки на участие в аукционе, в рабочие дни с 10.00 до 17.00 по теле</w:t>
      </w:r>
      <w:r w:rsidR="00F37890" w:rsidRPr="00B924D7">
        <w:rPr>
          <w:sz w:val="26"/>
          <w:szCs w:val="26"/>
        </w:rPr>
        <w:t>фону: 20-75-18 (</w:t>
      </w:r>
      <w:proofErr w:type="spellStart"/>
      <w:r w:rsidR="00F37890" w:rsidRPr="00B924D7">
        <w:rPr>
          <w:sz w:val="26"/>
          <w:szCs w:val="26"/>
        </w:rPr>
        <w:t>внутр</w:t>
      </w:r>
      <w:proofErr w:type="spellEnd"/>
      <w:r w:rsidR="00F37890" w:rsidRPr="00B924D7">
        <w:rPr>
          <w:sz w:val="26"/>
          <w:szCs w:val="26"/>
        </w:rPr>
        <w:t>. номер 501, 502</w:t>
      </w:r>
      <w:r w:rsidRPr="00B924D7">
        <w:rPr>
          <w:sz w:val="26"/>
          <w:szCs w:val="26"/>
        </w:rPr>
        <w:t xml:space="preserve">), в Интернете по адресу: </w:t>
      </w:r>
      <w:r w:rsidRPr="003B5925">
        <w:rPr>
          <w:bCs/>
          <w:sz w:val="26"/>
          <w:szCs w:val="26"/>
        </w:rPr>
        <w:t xml:space="preserve">www.torgi.gov. </w:t>
      </w:r>
      <w:r w:rsidRPr="003B5925">
        <w:rPr>
          <w:bCs/>
          <w:sz w:val="26"/>
          <w:szCs w:val="26"/>
          <w:lang w:val="en-US"/>
        </w:rPr>
        <w:t>r</w:t>
      </w:r>
      <w:r w:rsidRPr="003B5925">
        <w:rPr>
          <w:bCs/>
          <w:sz w:val="26"/>
          <w:szCs w:val="26"/>
        </w:rPr>
        <w:t xml:space="preserve">u (ГИС Торги), </w:t>
      </w:r>
      <w:r w:rsidR="00B924D7" w:rsidRPr="003B5925">
        <w:rPr>
          <w:bCs/>
          <w:sz w:val="26"/>
          <w:szCs w:val="26"/>
        </w:rPr>
        <w:t xml:space="preserve">на официальном сайте уполномоченного органа </w:t>
      </w:r>
      <w:hyperlink r:id="rId24" w:history="1">
        <w:r w:rsidR="00B924D7" w:rsidRPr="003B5925">
          <w:rPr>
            <w:rStyle w:val="aa"/>
            <w:bCs/>
            <w:color w:val="auto"/>
            <w:sz w:val="26"/>
            <w:szCs w:val="26"/>
            <w:u w:val="none"/>
          </w:rPr>
          <w:t>www.mio.irkobl.</w:t>
        </w:r>
        <w:r w:rsidR="00B924D7" w:rsidRPr="003B5925">
          <w:rPr>
            <w:rStyle w:val="aa"/>
            <w:bCs/>
            <w:color w:val="auto"/>
            <w:sz w:val="26"/>
            <w:szCs w:val="26"/>
            <w:u w:val="none"/>
            <w:lang w:val="en-US"/>
          </w:rPr>
          <w:t>r</w:t>
        </w:r>
        <w:r w:rsidR="00B924D7" w:rsidRPr="003B5925">
          <w:rPr>
            <w:rStyle w:val="aa"/>
            <w:bCs/>
            <w:color w:val="auto"/>
            <w:sz w:val="26"/>
            <w:szCs w:val="26"/>
            <w:u w:val="none"/>
          </w:rPr>
          <w:t>u</w:t>
        </w:r>
      </w:hyperlink>
      <w:r w:rsidR="00B924D7" w:rsidRPr="003B5925">
        <w:rPr>
          <w:bCs/>
          <w:sz w:val="26"/>
          <w:szCs w:val="26"/>
        </w:rPr>
        <w:t xml:space="preserve">  и  сайте организатора аукциона www.irkfi. </w:t>
      </w:r>
      <w:proofErr w:type="spellStart"/>
      <w:r w:rsidR="00B924D7" w:rsidRPr="003B5925">
        <w:rPr>
          <w:bCs/>
          <w:sz w:val="26"/>
          <w:szCs w:val="26"/>
        </w:rPr>
        <w:t>ru</w:t>
      </w:r>
      <w:proofErr w:type="spellEnd"/>
      <w:r w:rsidR="00B924D7" w:rsidRPr="003B5925">
        <w:rPr>
          <w:bCs/>
          <w:sz w:val="26"/>
          <w:szCs w:val="26"/>
          <w:u w:val="single"/>
        </w:rPr>
        <w:t>.</w:t>
      </w:r>
    </w:p>
    <w:p w:rsidR="007E2922" w:rsidRDefault="007E2922" w:rsidP="00534357">
      <w:pPr>
        <w:pStyle w:val="a5"/>
        <w:spacing w:after="0"/>
        <w:rPr>
          <w:color w:val="000000"/>
          <w:sz w:val="26"/>
          <w:szCs w:val="26"/>
        </w:rPr>
      </w:pPr>
    </w:p>
    <w:p w:rsidR="007E2922" w:rsidRDefault="007E2922" w:rsidP="003B5925">
      <w:pPr>
        <w:pStyle w:val="a3"/>
        <w:jc w:val="left"/>
        <w:rPr>
          <w:color w:val="000000"/>
          <w:sz w:val="26"/>
          <w:szCs w:val="26"/>
        </w:rPr>
      </w:pPr>
    </w:p>
    <w:p w:rsidR="009379F5" w:rsidRPr="006F77C9" w:rsidRDefault="009379F5" w:rsidP="003B5925">
      <w:pPr>
        <w:pStyle w:val="a3"/>
        <w:jc w:val="left"/>
        <w:rPr>
          <w:color w:val="000000"/>
          <w:sz w:val="26"/>
          <w:szCs w:val="26"/>
        </w:rPr>
      </w:pPr>
    </w:p>
    <w:p w:rsidR="00E26061" w:rsidRDefault="009379F5" w:rsidP="00B1673C">
      <w:pPr>
        <w:pStyle w:val="a3"/>
        <w:ind w:firstLine="540"/>
        <w:jc w:val="left"/>
        <w:rPr>
          <w:b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И. о. д</w:t>
      </w:r>
      <w:r w:rsidR="002C6AEF" w:rsidRPr="006F77C9">
        <w:rPr>
          <w:color w:val="000000"/>
          <w:sz w:val="26"/>
          <w:szCs w:val="26"/>
        </w:rPr>
        <w:t>иректор</w:t>
      </w:r>
      <w:r>
        <w:rPr>
          <w:color w:val="000000"/>
          <w:sz w:val="26"/>
          <w:szCs w:val="26"/>
        </w:rPr>
        <w:t>а</w:t>
      </w:r>
      <w:r w:rsidR="00E26061" w:rsidRPr="006F77C9"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="00E26061" w:rsidRPr="006F77C9"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>А.Г. Обухов</w:t>
      </w:r>
    </w:p>
    <w:p w:rsidR="00600855" w:rsidRPr="00A870D5" w:rsidRDefault="00600855" w:rsidP="00B77BE1">
      <w:pPr>
        <w:pStyle w:val="a3"/>
        <w:rPr>
          <w:b/>
          <w:color w:val="000000"/>
          <w:sz w:val="26"/>
          <w:szCs w:val="26"/>
        </w:rPr>
      </w:pPr>
    </w:p>
    <w:p w:rsidR="00CE7C71" w:rsidRDefault="00CE7C71" w:rsidP="00940C2A">
      <w:pPr>
        <w:rPr>
          <w:bCs/>
          <w:sz w:val="26"/>
          <w:szCs w:val="26"/>
        </w:rPr>
      </w:pPr>
    </w:p>
    <w:sectPr w:rsidR="00CE7C71" w:rsidSect="00F13B59">
      <w:pgSz w:w="11906" w:h="16838"/>
      <w:pgMar w:top="568" w:right="84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57D6D2A"/>
    <w:multiLevelType w:val="hybridMultilevel"/>
    <w:tmpl w:val="7EECBC86"/>
    <w:lvl w:ilvl="0" w:tplc="C6540704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55B1848"/>
    <w:multiLevelType w:val="hybridMultilevel"/>
    <w:tmpl w:val="7658969A"/>
    <w:lvl w:ilvl="0" w:tplc="0CCC4C9E">
      <w:numFmt w:val="bullet"/>
      <w:lvlText w:val="-"/>
      <w:lvlJc w:val="left"/>
      <w:pPr>
        <w:ind w:left="531" w:hanging="128"/>
      </w:pPr>
      <w:rPr>
        <w:rFonts w:hint="default"/>
        <w:w w:val="100"/>
        <w:lang w:val="ru-RU" w:eastAsia="en-US" w:bidi="ar-SA"/>
      </w:rPr>
    </w:lvl>
    <w:lvl w:ilvl="1" w:tplc="C7FE1856">
      <w:numFmt w:val="bullet"/>
      <w:lvlText w:val="•"/>
      <w:lvlJc w:val="left"/>
      <w:pPr>
        <w:ind w:left="1600" w:hanging="128"/>
      </w:pPr>
      <w:rPr>
        <w:rFonts w:hint="default"/>
        <w:lang w:val="ru-RU" w:eastAsia="en-US" w:bidi="ar-SA"/>
      </w:rPr>
    </w:lvl>
    <w:lvl w:ilvl="2" w:tplc="0FF6D3F4">
      <w:numFmt w:val="bullet"/>
      <w:lvlText w:val="•"/>
      <w:lvlJc w:val="left"/>
      <w:pPr>
        <w:ind w:left="2661" w:hanging="128"/>
      </w:pPr>
      <w:rPr>
        <w:rFonts w:hint="default"/>
        <w:lang w:val="ru-RU" w:eastAsia="en-US" w:bidi="ar-SA"/>
      </w:rPr>
    </w:lvl>
    <w:lvl w:ilvl="3" w:tplc="E222EAB6">
      <w:numFmt w:val="bullet"/>
      <w:lvlText w:val="•"/>
      <w:lvlJc w:val="left"/>
      <w:pPr>
        <w:ind w:left="3721" w:hanging="128"/>
      </w:pPr>
      <w:rPr>
        <w:rFonts w:hint="default"/>
        <w:lang w:val="ru-RU" w:eastAsia="en-US" w:bidi="ar-SA"/>
      </w:rPr>
    </w:lvl>
    <w:lvl w:ilvl="4" w:tplc="CF1AA6A4">
      <w:numFmt w:val="bullet"/>
      <w:lvlText w:val="•"/>
      <w:lvlJc w:val="left"/>
      <w:pPr>
        <w:ind w:left="4782" w:hanging="128"/>
      </w:pPr>
      <w:rPr>
        <w:rFonts w:hint="default"/>
        <w:lang w:val="ru-RU" w:eastAsia="en-US" w:bidi="ar-SA"/>
      </w:rPr>
    </w:lvl>
    <w:lvl w:ilvl="5" w:tplc="83389A94">
      <w:numFmt w:val="bullet"/>
      <w:lvlText w:val="•"/>
      <w:lvlJc w:val="left"/>
      <w:pPr>
        <w:ind w:left="5843" w:hanging="128"/>
      </w:pPr>
      <w:rPr>
        <w:rFonts w:hint="default"/>
        <w:lang w:val="ru-RU" w:eastAsia="en-US" w:bidi="ar-SA"/>
      </w:rPr>
    </w:lvl>
    <w:lvl w:ilvl="6" w:tplc="A634B588">
      <w:numFmt w:val="bullet"/>
      <w:lvlText w:val="•"/>
      <w:lvlJc w:val="left"/>
      <w:pPr>
        <w:ind w:left="6903" w:hanging="128"/>
      </w:pPr>
      <w:rPr>
        <w:rFonts w:hint="default"/>
        <w:lang w:val="ru-RU" w:eastAsia="en-US" w:bidi="ar-SA"/>
      </w:rPr>
    </w:lvl>
    <w:lvl w:ilvl="7" w:tplc="93AEDDD0">
      <w:numFmt w:val="bullet"/>
      <w:lvlText w:val="•"/>
      <w:lvlJc w:val="left"/>
      <w:pPr>
        <w:ind w:left="7964" w:hanging="128"/>
      </w:pPr>
      <w:rPr>
        <w:rFonts w:hint="default"/>
        <w:lang w:val="ru-RU" w:eastAsia="en-US" w:bidi="ar-SA"/>
      </w:rPr>
    </w:lvl>
    <w:lvl w:ilvl="8" w:tplc="1FB6E81C">
      <w:numFmt w:val="bullet"/>
      <w:lvlText w:val="•"/>
      <w:lvlJc w:val="left"/>
      <w:pPr>
        <w:ind w:left="9025" w:hanging="128"/>
      </w:pPr>
      <w:rPr>
        <w:rFonts w:hint="default"/>
        <w:lang w:val="ru-RU" w:eastAsia="en-US" w:bidi="ar-SA"/>
      </w:rPr>
    </w:lvl>
  </w:abstractNum>
  <w:abstractNum w:abstractNumId="8" w15:restartNumberingAfterBreak="0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9" w15:restartNumberingAfterBreak="0">
    <w:nsid w:val="3DB337E2"/>
    <w:multiLevelType w:val="hybridMultilevel"/>
    <w:tmpl w:val="0A0E0634"/>
    <w:lvl w:ilvl="0" w:tplc="B354395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 w15:restartNumberingAfterBreak="0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22E6BD9"/>
    <w:multiLevelType w:val="hybridMultilevel"/>
    <w:tmpl w:val="12743986"/>
    <w:lvl w:ilvl="0" w:tplc="8E389C9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13"/>
  </w:num>
  <w:num w:numId="8">
    <w:abstractNumId w:val="10"/>
  </w:num>
  <w:num w:numId="9">
    <w:abstractNumId w:val="8"/>
  </w:num>
  <w:num w:numId="10">
    <w:abstractNumId w:val="2"/>
  </w:num>
  <w:num w:numId="11">
    <w:abstractNumId w:val="12"/>
  </w:num>
  <w:num w:numId="12">
    <w:abstractNumId w:val="9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FA6"/>
    <w:rsid w:val="00001F1C"/>
    <w:rsid w:val="0000446B"/>
    <w:rsid w:val="00004770"/>
    <w:rsid w:val="000145C1"/>
    <w:rsid w:val="00015871"/>
    <w:rsid w:val="00036B7D"/>
    <w:rsid w:val="0003776E"/>
    <w:rsid w:val="000426FD"/>
    <w:rsid w:val="00055B30"/>
    <w:rsid w:val="00085BC6"/>
    <w:rsid w:val="0008695F"/>
    <w:rsid w:val="00093B4F"/>
    <w:rsid w:val="00094E2E"/>
    <w:rsid w:val="000A1CFF"/>
    <w:rsid w:val="000A2DF1"/>
    <w:rsid w:val="000A3EEA"/>
    <w:rsid w:val="000A5DB2"/>
    <w:rsid w:val="000A6822"/>
    <w:rsid w:val="000B0569"/>
    <w:rsid w:val="000B0DA0"/>
    <w:rsid w:val="000B4FA6"/>
    <w:rsid w:val="000B5E7F"/>
    <w:rsid w:val="000C5096"/>
    <w:rsid w:val="000C5497"/>
    <w:rsid w:val="000C65C1"/>
    <w:rsid w:val="000D0195"/>
    <w:rsid w:val="000D1294"/>
    <w:rsid w:val="000D5F77"/>
    <w:rsid w:val="000E2DD2"/>
    <w:rsid w:val="000E327A"/>
    <w:rsid w:val="000E415C"/>
    <w:rsid w:val="000F509F"/>
    <w:rsid w:val="00103120"/>
    <w:rsid w:val="00121B58"/>
    <w:rsid w:val="001226B9"/>
    <w:rsid w:val="00136092"/>
    <w:rsid w:val="00137914"/>
    <w:rsid w:val="00145EF3"/>
    <w:rsid w:val="001509A9"/>
    <w:rsid w:val="0015340F"/>
    <w:rsid w:val="00161ECC"/>
    <w:rsid w:val="00163768"/>
    <w:rsid w:val="001638D7"/>
    <w:rsid w:val="00164F35"/>
    <w:rsid w:val="001730A7"/>
    <w:rsid w:val="0017725D"/>
    <w:rsid w:val="00184F44"/>
    <w:rsid w:val="00190EBB"/>
    <w:rsid w:val="001924F7"/>
    <w:rsid w:val="00197DB5"/>
    <w:rsid w:val="001A2620"/>
    <w:rsid w:val="001A40AE"/>
    <w:rsid w:val="001A4230"/>
    <w:rsid w:val="001A7E4F"/>
    <w:rsid w:val="001B218B"/>
    <w:rsid w:val="001B37C3"/>
    <w:rsid w:val="001C0200"/>
    <w:rsid w:val="001C3B12"/>
    <w:rsid w:val="001C4CCF"/>
    <w:rsid w:val="001C645F"/>
    <w:rsid w:val="001C6CA7"/>
    <w:rsid w:val="001D7F1D"/>
    <w:rsid w:val="001E15B4"/>
    <w:rsid w:val="001E4874"/>
    <w:rsid w:val="001E685A"/>
    <w:rsid w:val="001F20DD"/>
    <w:rsid w:val="001F4632"/>
    <w:rsid w:val="001F6E50"/>
    <w:rsid w:val="00201AC3"/>
    <w:rsid w:val="00201B06"/>
    <w:rsid w:val="00207F47"/>
    <w:rsid w:val="00210377"/>
    <w:rsid w:val="00222A25"/>
    <w:rsid w:val="00226B4B"/>
    <w:rsid w:val="002319E3"/>
    <w:rsid w:val="0023473D"/>
    <w:rsid w:val="0023485A"/>
    <w:rsid w:val="002364A7"/>
    <w:rsid w:val="00244804"/>
    <w:rsid w:val="00246A88"/>
    <w:rsid w:val="00252EE4"/>
    <w:rsid w:val="00253F99"/>
    <w:rsid w:val="0026077C"/>
    <w:rsid w:val="00264EA7"/>
    <w:rsid w:val="00271F7E"/>
    <w:rsid w:val="00273DE5"/>
    <w:rsid w:val="0028001A"/>
    <w:rsid w:val="002852D3"/>
    <w:rsid w:val="00290CC3"/>
    <w:rsid w:val="0029488D"/>
    <w:rsid w:val="00296528"/>
    <w:rsid w:val="002A7906"/>
    <w:rsid w:val="002A7CAF"/>
    <w:rsid w:val="002C4D3D"/>
    <w:rsid w:val="002C6AEF"/>
    <w:rsid w:val="002D4850"/>
    <w:rsid w:val="002E603F"/>
    <w:rsid w:val="002F1050"/>
    <w:rsid w:val="002F29FF"/>
    <w:rsid w:val="002F5127"/>
    <w:rsid w:val="00303F7A"/>
    <w:rsid w:val="003063D6"/>
    <w:rsid w:val="00310664"/>
    <w:rsid w:val="00315BA8"/>
    <w:rsid w:val="00316346"/>
    <w:rsid w:val="003163FC"/>
    <w:rsid w:val="00323B53"/>
    <w:rsid w:val="00334900"/>
    <w:rsid w:val="00335976"/>
    <w:rsid w:val="00335E7C"/>
    <w:rsid w:val="00346532"/>
    <w:rsid w:val="00346E4C"/>
    <w:rsid w:val="003566F1"/>
    <w:rsid w:val="00360C0E"/>
    <w:rsid w:val="0036120C"/>
    <w:rsid w:val="00361DC4"/>
    <w:rsid w:val="003703C9"/>
    <w:rsid w:val="003765EF"/>
    <w:rsid w:val="00382D16"/>
    <w:rsid w:val="00384F0F"/>
    <w:rsid w:val="003874F2"/>
    <w:rsid w:val="00391B07"/>
    <w:rsid w:val="00395523"/>
    <w:rsid w:val="00395C3C"/>
    <w:rsid w:val="00397847"/>
    <w:rsid w:val="003A379B"/>
    <w:rsid w:val="003A5973"/>
    <w:rsid w:val="003B2434"/>
    <w:rsid w:val="003B2918"/>
    <w:rsid w:val="003B4717"/>
    <w:rsid w:val="003B5925"/>
    <w:rsid w:val="003B6513"/>
    <w:rsid w:val="003B792D"/>
    <w:rsid w:val="003C6541"/>
    <w:rsid w:val="003C7E3B"/>
    <w:rsid w:val="003D02FD"/>
    <w:rsid w:val="003D17D7"/>
    <w:rsid w:val="003D1F39"/>
    <w:rsid w:val="003D3C08"/>
    <w:rsid w:val="003E4B57"/>
    <w:rsid w:val="003E620A"/>
    <w:rsid w:val="003E6EE5"/>
    <w:rsid w:val="0040145C"/>
    <w:rsid w:val="00405650"/>
    <w:rsid w:val="004060FF"/>
    <w:rsid w:val="004114A9"/>
    <w:rsid w:val="004173E6"/>
    <w:rsid w:val="00436C16"/>
    <w:rsid w:val="00441B23"/>
    <w:rsid w:val="00443B40"/>
    <w:rsid w:val="004473D5"/>
    <w:rsid w:val="00450A51"/>
    <w:rsid w:val="00452A63"/>
    <w:rsid w:val="00454126"/>
    <w:rsid w:val="00456E04"/>
    <w:rsid w:val="00460C69"/>
    <w:rsid w:val="00462F1C"/>
    <w:rsid w:val="0047340C"/>
    <w:rsid w:val="004859EF"/>
    <w:rsid w:val="004901E4"/>
    <w:rsid w:val="00495EAC"/>
    <w:rsid w:val="00497559"/>
    <w:rsid w:val="004975B8"/>
    <w:rsid w:val="004A0929"/>
    <w:rsid w:val="004A1933"/>
    <w:rsid w:val="004C0EFB"/>
    <w:rsid w:val="004C3645"/>
    <w:rsid w:val="004C4338"/>
    <w:rsid w:val="004C54C6"/>
    <w:rsid w:val="004D1C89"/>
    <w:rsid w:val="004D6D12"/>
    <w:rsid w:val="004E2FAB"/>
    <w:rsid w:val="004E594D"/>
    <w:rsid w:val="004E6ED4"/>
    <w:rsid w:val="004F2766"/>
    <w:rsid w:val="004F6E5D"/>
    <w:rsid w:val="00515A2E"/>
    <w:rsid w:val="00516367"/>
    <w:rsid w:val="00521490"/>
    <w:rsid w:val="005251E6"/>
    <w:rsid w:val="005331F6"/>
    <w:rsid w:val="00534357"/>
    <w:rsid w:val="00540764"/>
    <w:rsid w:val="00541767"/>
    <w:rsid w:val="0054241B"/>
    <w:rsid w:val="00545B86"/>
    <w:rsid w:val="00550474"/>
    <w:rsid w:val="00552620"/>
    <w:rsid w:val="005550FB"/>
    <w:rsid w:val="00564DA6"/>
    <w:rsid w:val="00565E47"/>
    <w:rsid w:val="0057270D"/>
    <w:rsid w:val="00572C28"/>
    <w:rsid w:val="00574361"/>
    <w:rsid w:val="005760E8"/>
    <w:rsid w:val="00584473"/>
    <w:rsid w:val="00591734"/>
    <w:rsid w:val="00596FD0"/>
    <w:rsid w:val="005A6BC2"/>
    <w:rsid w:val="005B3C54"/>
    <w:rsid w:val="005B43B5"/>
    <w:rsid w:val="005B52E1"/>
    <w:rsid w:val="005B53A0"/>
    <w:rsid w:val="005B6C68"/>
    <w:rsid w:val="005C06D2"/>
    <w:rsid w:val="005C3041"/>
    <w:rsid w:val="005C457F"/>
    <w:rsid w:val="005C6309"/>
    <w:rsid w:val="005C637D"/>
    <w:rsid w:val="005C7CBF"/>
    <w:rsid w:val="005D09BA"/>
    <w:rsid w:val="005D374C"/>
    <w:rsid w:val="005E2BBE"/>
    <w:rsid w:val="005E58D1"/>
    <w:rsid w:val="005F453D"/>
    <w:rsid w:val="00600855"/>
    <w:rsid w:val="00602D8D"/>
    <w:rsid w:val="0060363A"/>
    <w:rsid w:val="00605466"/>
    <w:rsid w:val="00605789"/>
    <w:rsid w:val="00607F05"/>
    <w:rsid w:val="00615161"/>
    <w:rsid w:val="006158D9"/>
    <w:rsid w:val="0061596F"/>
    <w:rsid w:val="00621F25"/>
    <w:rsid w:val="00621F8B"/>
    <w:rsid w:val="006220DB"/>
    <w:rsid w:val="006302D2"/>
    <w:rsid w:val="00645B67"/>
    <w:rsid w:val="006463BF"/>
    <w:rsid w:val="00665EE9"/>
    <w:rsid w:val="00672626"/>
    <w:rsid w:val="006731EC"/>
    <w:rsid w:val="00680EE6"/>
    <w:rsid w:val="006814F8"/>
    <w:rsid w:val="0068424C"/>
    <w:rsid w:val="00690FAC"/>
    <w:rsid w:val="00695C47"/>
    <w:rsid w:val="00696115"/>
    <w:rsid w:val="006A124E"/>
    <w:rsid w:val="006A6F74"/>
    <w:rsid w:val="006B0BED"/>
    <w:rsid w:val="006C1BFB"/>
    <w:rsid w:val="006D1214"/>
    <w:rsid w:val="006D7911"/>
    <w:rsid w:val="006D7978"/>
    <w:rsid w:val="006E7617"/>
    <w:rsid w:val="006E78C0"/>
    <w:rsid w:val="006E7F7D"/>
    <w:rsid w:val="006F2CDC"/>
    <w:rsid w:val="006F3A8A"/>
    <w:rsid w:val="006F77C9"/>
    <w:rsid w:val="0070104C"/>
    <w:rsid w:val="00702ACB"/>
    <w:rsid w:val="0071093A"/>
    <w:rsid w:val="00711F0D"/>
    <w:rsid w:val="007133E2"/>
    <w:rsid w:val="00713404"/>
    <w:rsid w:val="0071750C"/>
    <w:rsid w:val="00717F78"/>
    <w:rsid w:val="0073499C"/>
    <w:rsid w:val="0073710A"/>
    <w:rsid w:val="0074098C"/>
    <w:rsid w:val="0074573C"/>
    <w:rsid w:val="007533CC"/>
    <w:rsid w:val="0075532E"/>
    <w:rsid w:val="007757D8"/>
    <w:rsid w:val="00777D6A"/>
    <w:rsid w:val="00780579"/>
    <w:rsid w:val="0078397E"/>
    <w:rsid w:val="007925E9"/>
    <w:rsid w:val="007955D3"/>
    <w:rsid w:val="00795866"/>
    <w:rsid w:val="007A45EC"/>
    <w:rsid w:val="007A7808"/>
    <w:rsid w:val="007B08BF"/>
    <w:rsid w:val="007B28D2"/>
    <w:rsid w:val="007C2BD8"/>
    <w:rsid w:val="007C6D68"/>
    <w:rsid w:val="007D683D"/>
    <w:rsid w:val="007D706E"/>
    <w:rsid w:val="007E2922"/>
    <w:rsid w:val="007E5361"/>
    <w:rsid w:val="007E7EE0"/>
    <w:rsid w:val="007E7F8F"/>
    <w:rsid w:val="007F167F"/>
    <w:rsid w:val="007F2479"/>
    <w:rsid w:val="007F2A6E"/>
    <w:rsid w:val="007F4321"/>
    <w:rsid w:val="007F5692"/>
    <w:rsid w:val="007F5EB3"/>
    <w:rsid w:val="00805A1F"/>
    <w:rsid w:val="00811932"/>
    <w:rsid w:val="0081268A"/>
    <w:rsid w:val="00816B53"/>
    <w:rsid w:val="0081781C"/>
    <w:rsid w:val="00820FF5"/>
    <w:rsid w:val="00830A30"/>
    <w:rsid w:val="00835310"/>
    <w:rsid w:val="0083645C"/>
    <w:rsid w:val="0083735B"/>
    <w:rsid w:val="008464A1"/>
    <w:rsid w:val="00852F2D"/>
    <w:rsid w:val="00863951"/>
    <w:rsid w:val="00865C0A"/>
    <w:rsid w:val="00865ED0"/>
    <w:rsid w:val="00871CE7"/>
    <w:rsid w:val="008760DE"/>
    <w:rsid w:val="008816FF"/>
    <w:rsid w:val="00887D8A"/>
    <w:rsid w:val="008A5BAE"/>
    <w:rsid w:val="008B4B1C"/>
    <w:rsid w:val="008D366C"/>
    <w:rsid w:val="008D37E4"/>
    <w:rsid w:val="008E0AC7"/>
    <w:rsid w:val="008F494C"/>
    <w:rsid w:val="008F5EFF"/>
    <w:rsid w:val="00914DF6"/>
    <w:rsid w:val="0092111D"/>
    <w:rsid w:val="00924CEA"/>
    <w:rsid w:val="00931D9B"/>
    <w:rsid w:val="009379F5"/>
    <w:rsid w:val="00940C2A"/>
    <w:rsid w:val="009555CA"/>
    <w:rsid w:val="00973A50"/>
    <w:rsid w:val="0099232A"/>
    <w:rsid w:val="00994A20"/>
    <w:rsid w:val="009966E6"/>
    <w:rsid w:val="009A29DE"/>
    <w:rsid w:val="009A58C1"/>
    <w:rsid w:val="009B0A55"/>
    <w:rsid w:val="009B39A8"/>
    <w:rsid w:val="009B4E63"/>
    <w:rsid w:val="009B5E7B"/>
    <w:rsid w:val="009B5F1D"/>
    <w:rsid w:val="009C510C"/>
    <w:rsid w:val="009C7073"/>
    <w:rsid w:val="009D35C5"/>
    <w:rsid w:val="009D5A4E"/>
    <w:rsid w:val="009E21A1"/>
    <w:rsid w:val="009E3755"/>
    <w:rsid w:val="009F2C99"/>
    <w:rsid w:val="009F4F76"/>
    <w:rsid w:val="00A015B8"/>
    <w:rsid w:val="00A1091D"/>
    <w:rsid w:val="00A15832"/>
    <w:rsid w:val="00A25FB7"/>
    <w:rsid w:val="00A273B5"/>
    <w:rsid w:val="00A304D9"/>
    <w:rsid w:val="00A3314F"/>
    <w:rsid w:val="00A3564D"/>
    <w:rsid w:val="00A3572E"/>
    <w:rsid w:val="00A36B32"/>
    <w:rsid w:val="00A36D28"/>
    <w:rsid w:val="00A37852"/>
    <w:rsid w:val="00A423FF"/>
    <w:rsid w:val="00A44407"/>
    <w:rsid w:val="00A50CA3"/>
    <w:rsid w:val="00A539E0"/>
    <w:rsid w:val="00A5515C"/>
    <w:rsid w:val="00A62E90"/>
    <w:rsid w:val="00A7022E"/>
    <w:rsid w:val="00A70781"/>
    <w:rsid w:val="00A71757"/>
    <w:rsid w:val="00A73BFC"/>
    <w:rsid w:val="00A74525"/>
    <w:rsid w:val="00A803A4"/>
    <w:rsid w:val="00A829BF"/>
    <w:rsid w:val="00A870D5"/>
    <w:rsid w:val="00A90A4A"/>
    <w:rsid w:val="00A91979"/>
    <w:rsid w:val="00A91ABC"/>
    <w:rsid w:val="00A96D97"/>
    <w:rsid w:val="00AA1473"/>
    <w:rsid w:val="00AA1C85"/>
    <w:rsid w:val="00AA2913"/>
    <w:rsid w:val="00AA3796"/>
    <w:rsid w:val="00AA386B"/>
    <w:rsid w:val="00AA3E75"/>
    <w:rsid w:val="00AA54B3"/>
    <w:rsid w:val="00AA5C40"/>
    <w:rsid w:val="00AB3DC8"/>
    <w:rsid w:val="00AB6FEF"/>
    <w:rsid w:val="00AC159F"/>
    <w:rsid w:val="00AD0BBD"/>
    <w:rsid w:val="00AD66E1"/>
    <w:rsid w:val="00AF619C"/>
    <w:rsid w:val="00AF6833"/>
    <w:rsid w:val="00AF7128"/>
    <w:rsid w:val="00AF7D0F"/>
    <w:rsid w:val="00B03A44"/>
    <w:rsid w:val="00B10C89"/>
    <w:rsid w:val="00B1673C"/>
    <w:rsid w:val="00B3213B"/>
    <w:rsid w:val="00B36C60"/>
    <w:rsid w:val="00B40AB2"/>
    <w:rsid w:val="00B42DE8"/>
    <w:rsid w:val="00B43810"/>
    <w:rsid w:val="00B51ABA"/>
    <w:rsid w:val="00B53007"/>
    <w:rsid w:val="00B56DE5"/>
    <w:rsid w:val="00B620EB"/>
    <w:rsid w:val="00B641FC"/>
    <w:rsid w:val="00B65368"/>
    <w:rsid w:val="00B77BE1"/>
    <w:rsid w:val="00B81B75"/>
    <w:rsid w:val="00B829E7"/>
    <w:rsid w:val="00B858B3"/>
    <w:rsid w:val="00B924D7"/>
    <w:rsid w:val="00BB02DA"/>
    <w:rsid w:val="00BB1C82"/>
    <w:rsid w:val="00BB418D"/>
    <w:rsid w:val="00BB6DCE"/>
    <w:rsid w:val="00BD23FD"/>
    <w:rsid w:val="00BD6DA8"/>
    <w:rsid w:val="00BF2805"/>
    <w:rsid w:val="00C02A9A"/>
    <w:rsid w:val="00C05184"/>
    <w:rsid w:val="00C06016"/>
    <w:rsid w:val="00C067CE"/>
    <w:rsid w:val="00C11F31"/>
    <w:rsid w:val="00C13D04"/>
    <w:rsid w:val="00C16BB2"/>
    <w:rsid w:val="00C217DA"/>
    <w:rsid w:val="00C2193E"/>
    <w:rsid w:val="00C23492"/>
    <w:rsid w:val="00C249D4"/>
    <w:rsid w:val="00C24FEF"/>
    <w:rsid w:val="00C2534C"/>
    <w:rsid w:val="00C277FE"/>
    <w:rsid w:val="00C348FE"/>
    <w:rsid w:val="00C453EA"/>
    <w:rsid w:val="00C4779A"/>
    <w:rsid w:val="00C51EE3"/>
    <w:rsid w:val="00C52C36"/>
    <w:rsid w:val="00C55277"/>
    <w:rsid w:val="00C57BA0"/>
    <w:rsid w:val="00C60418"/>
    <w:rsid w:val="00C654B1"/>
    <w:rsid w:val="00C66EAB"/>
    <w:rsid w:val="00C7042D"/>
    <w:rsid w:val="00C707C3"/>
    <w:rsid w:val="00C72359"/>
    <w:rsid w:val="00C73F3F"/>
    <w:rsid w:val="00C74E20"/>
    <w:rsid w:val="00C776A0"/>
    <w:rsid w:val="00C80D9B"/>
    <w:rsid w:val="00C81480"/>
    <w:rsid w:val="00C90362"/>
    <w:rsid w:val="00C94DE9"/>
    <w:rsid w:val="00C95479"/>
    <w:rsid w:val="00C97109"/>
    <w:rsid w:val="00CA3FC3"/>
    <w:rsid w:val="00CA4B5C"/>
    <w:rsid w:val="00CA5ABA"/>
    <w:rsid w:val="00CA7E83"/>
    <w:rsid w:val="00CC7886"/>
    <w:rsid w:val="00CD09B1"/>
    <w:rsid w:val="00CD2418"/>
    <w:rsid w:val="00CD2E96"/>
    <w:rsid w:val="00CD771D"/>
    <w:rsid w:val="00CE27B3"/>
    <w:rsid w:val="00CE7375"/>
    <w:rsid w:val="00CE7C71"/>
    <w:rsid w:val="00CF5B59"/>
    <w:rsid w:val="00CF5BE2"/>
    <w:rsid w:val="00D01A73"/>
    <w:rsid w:val="00D102F6"/>
    <w:rsid w:val="00D12018"/>
    <w:rsid w:val="00D16D85"/>
    <w:rsid w:val="00D17F31"/>
    <w:rsid w:val="00D244F7"/>
    <w:rsid w:val="00D24D4A"/>
    <w:rsid w:val="00D263AB"/>
    <w:rsid w:val="00D30717"/>
    <w:rsid w:val="00D32E83"/>
    <w:rsid w:val="00D37159"/>
    <w:rsid w:val="00D445FE"/>
    <w:rsid w:val="00D45748"/>
    <w:rsid w:val="00D47D91"/>
    <w:rsid w:val="00D54360"/>
    <w:rsid w:val="00D64B15"/>
    <w:rsid w:val="00D70355"/>
    <w:rsid w:val="00D7154B"/>
    <w:rsid w:val="00D7765C"/>
    <w:rsid w:val="00D8023C"/>
    <w:rsid w:val="00D807D6"/>
    <w:rsid w:val="00D83409"/>
    <w:rsid w:val="00D837E6"/>
    <w:rsid w:val="00D94A15"/>
    <w:rsid w:val="00D95405"/>
    <w:rsid w:val="00DB3814"/>
    <w:rsid w:val="00DB4219"/>
    <w:rsid w:val="00DC7772"/>
    <w:rsid w:val="00DE0E6C"/>
    <w:rsid w:val="00DE36C3"/>
    <w:rsid w:val="00DF1ADC"/>
    <w:rsid w:val="00E0192B"/>
    <w:rsid w:val="00E06714"/>
    <w:rsid w:val="00E10141"/>
    <w:rsid w:val="00E13F5D"/>
    <w:rsid w:val="00E25D4C"/>
    <w:rsid w:val="00E26061"/>
    <w:rsid w:val="00E3206E"/>
    <w:rsid w:val="00E40F63"/>
    <w:rsid w:val="00E4100E"/>
    <w:rsid w:val="00E4673B"/>
    <w:rsid w:val="00E616BB"/>
    <w:rsid w:val="00E634DA"/>
    <w:rsid w:val="00E63CA3"/>
    <w:rsid w:val="00E6709D"/>
    <w:rsid w:val="00E67DFA"/>
    <w:rsid w:val="00E738E2"/>
    <w:rsid w:val="00E74EEF"/>
    <w:rsid w:val="00E83C12"/>
    <w:rsid w:val="00E95EB6"/>
    <w:rsid w:val="00EA1FF4"/>
    <w:rsid w:val="00EA4484"/>
    <w:rsid w:val="00EA5032"/>
    <w:rsid w:val="00EB7DE3"/>
    <w:rsid w:val="00EC008B"/>
    <w:rsid w:val="00EC5C2C"/>
    <w:rsid w:val="00EC7631"/>
    <w:rsid w:val="00ED517E"/>
    <w:rsid w:val="00ED6106"/>
    <w:rsid w:val="00EE280A"/>
    <w:rsid w:val="00EE6127"/>
    <w:rsid w:val="00EF1E47"/>
    <w:rsid w:val="00EF574F"/>
    <w:rsid w:val="00F02800"/>
    <w:rsid w:val="00F07BB4"/>
    <w:rsid w:val="00F13B59"/>
    <w:rsid w:val="00F17EAB"/>
    <w:rsid w:val="00F254B5"/>
    <w:rsid w:val="00F26F74"/>
    <w:rsid w:val="00F302CE"/>
    <w:rsid w:val="00F313E0"/>
    <w:rsid w:val="00F37890"/>
    <w:rsid w:val="00F44BB1"/>
    <w:rsid w:val="00F45514"/>
    <w:rsid w:val="00F46ACF"/>
    <w:rsid w:val="00F517F4"/>
    <w:rsid w:val="00F5581E"/>
    <w:rsid w:val="00F5690C"/>
    <w:rsid w:val="00F72286"/>
    <w:rsid w:val="00F7348B"/>
    <w:rsid w:val="00F82BD3"/>
    <w:rsid w:val="00F83582"/>
    <w:rsid w:val="00F83977"/>
    <w:rsid w:val="00F841BF"/>
    <w:rsid w:val="00F84C31"/>
    <w:rsid w:val="00FA3661"/>
    <w:rsid w:val="00FA5081"/>
    <w:rsid w:val="00FB42A1"/>
    <w:rsid w:val="00FC20E0"/>
    <w:rsid w:val="00FC718F"/>
    <w:rsid w:val="00FD0506"/>
    <w:rsid w:val="00FD169A"/>
    <w:rsid w:val="00FD32D5"/>
    <w:rsid w:val="00FD3974"/>
    <w:rsid w:val="00FD3E05"/>
    <w:rsid w:val="00FE70EB"/>
    <w:rsid w:val="00FF177C"/>
    <w:rsid w:val="00FF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1132518"/>
  <w15:docId w15:val="{3EED7812-B449-47D5-8504-AF8E6CB81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Заголовок Знак"/>
    <w:basedOn w:val="a0"/>
    <w:link w:val="a3"/>
    <w:uiPriority w:val="99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D09B1"/>
    <w:rPr>
      <w:sz w:val="16"/>
      <w:szCs w:val="16"/>
    </w:rPr>
  </w:style>
  <w:style w:type="paragraph" w:styleId="ad">
    <w:name w:val="List Paragraph"/>
    <w:basedOn w:val="a"/>
    <w:link w:val="ae"/>
    <w:uiPriority w:val="34"/>
    <w:qFormat/>
    <w:rsid w:val="00CD09B1"/>
    <w:pPr>
      <w:ind w:left="720"/>
      <w:contextualSpacing/>
    </w:pPr>
  </w:style>
  <w:style w:type="paragraph" w:styleId="af">
    <w:name w:val="caption"/>
    <w:basedOn w:val="a"/>
    <w:next w:val="a"/>
    <w:semiHidden/>
    <w:unhideWhenUsed/>
    <w:qFormat/>
    <w:locked/>
    <w:rsid w:val="00197DB5"/>
    <w:pPr>
      <w:spacing w:after="200"/>
    </w:pPr>
    <w:rPr>
      <w:i/>
      <w:iCs/>
      <w:color w:val="1F497D" w:themeColor="text2"/>
      <w:sz w:val="18"/>
      <w:szCs w:val="18"/>
    </w:rPr>
  </w:style>
  <w:style w:type="table" w:styleId="af0">
    <w:name w:val="Table Grid"/>
    <w:basedOn w:val="a1"/>
    <w:uiPriority w:val="59"/>
    <w:rsid w:val="001C6CA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Термин"/>
    <w:basedOn w:val="a"/>
    <w:rsid w:val="007E7EE0"/>
    <w:pPr>
      <w:suppressAutoHyphens/>
      <w:spacing w:line="100" w:lineRule="atLeast"/>
      <w:ind w:left="567"/>
      <w:jc w:val="both"/>
    </w:pPr>
    <w:rPr>
      <w:rFonts w:cs="Courier New"/>
      <w:kern w:val="2"/>
      <w:sz w:val="26"/>
      <w:szCs w:val="20"/>
      <w:lang w:eastAsia="ar-SA"/>
    </w:rPr>
  </w:style>
  <w:style w:type="character" w:customStyle="1" w:styleId="WW8Num1z0">
    <w:name w:val="WW8Num1z0"/>
    <w:rsid w:val="00D244F7"/>
  </w:style>
  <w:style w:type="character" w:customStyle="1" w:styleId="12">
    <w:name w:val="Основной шрифт абзаца1"/>
    <w:rsid w:val="00F254B5"/>
  </w:style>
  <w:style w:type="character" w:customStyle="1" w:styleId="ae">
    <w:name w:val="Абзац списка Знак"/>
    <w:link w:val="ad"/>
    <w:uiPriority w:val="34"/>
    <w:rsid w:val="005F453D"/>
    <w:rPr>
      <w:sz w:val="24"/>
      <w:szCs w:val="24"/>
    </w:rPr>
  </w:style>
  <w:style w:type="character" w:styleId="af2">
    <w:name w:val="Strong"/>
    <w:basedOn w:val="a0"/>
    <w:uiPriority w:val="22"/>
    <w:qFormat/>
    <w:locked/>
    <w:rsid w:val="00F82BD3"/>
    <w:rPr>
      <w:b/>
      <w:bCs/>
    </w:rPr>
  </w:style>
  <w:style w:type="character" w:styleId="af3">
    <w:name w:val="Emphasis"/>
    <w:uiPriority w:val="20"/>
    <w:qFormat/>
    <w:locked/>
    <w:rsid w:val="00EB7DE3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berbank-ast.ru" TargetMode="External"/><Relationship Id="rId13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18" Type="http://schemas.openxmlformats.org/officeDocument/2006/relationships/hyperlink" Target="http://sberbank-ast.ru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7" Type="http://schemas.openxmlformats.org/officeDocument/2006/relationships/hyperlink" Target="http://sberbank-ast.ru" TargetMode="External"/><Relationship Id="rId12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17" Type="http://schemas.openxmlformats.org/officeDocument/2006/relationships/hyperlink" Target="consultantplus://offline/ref=ACBC04675D45A7319E4896355D993A4826746042F3CB2CBB1E8429029F34B456AD46430754CDA9B6A2FD79FD81QEfFJ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sberbank-ast.ru" TargetMode="External"/><Relationship Id="rId20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sberbank-ast.ru" TargetMode="External"/><Relationship Id="rId11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24" Type="http://schemas.openxmlformats.org/officeDocument/2006/relationships/hyperlink" Target="http://www.mio.irkob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berbank-ast.ru" TargetMode="External"/><Relationship Id="rId23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10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9" Type="http://schemas.openxmlformats.org/officeDocument/2006/relationships/hyperlink" Target="http://www.mio.irkob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berbank-ast.ru" TargetMode="External"/><Relationship Id="rId14" Type="http://schemas.openxmlformats.org/officeDocument/2006/relationships/hyperlink" Target="http://sberbank-ast.ru" TargetMode="External"/><Relationship Id="rId22" Type="http://schemas.openxmlformats.org/officeDocument/2006/relationships/hyperlink" Target="consultantplus://offline/ref=FC846897312E2BD4721B2384DBE8A58C3C2A4FAB97764E8E4F2A57D7AE78929A029A8F6E61D88F281FBB3293FE6B28B11F6A190F67i3U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CA0EA-167A-4338-BFD3-1689CE9EE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2931</Words>
  <Characters>23924</Characters>
  <Application>Microsoft Office Word</Application>
  <DocSecurity>0</DocSecurity>
  <Lines>199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26802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Светлана Владимировна Черепанова</cp:lastModifiedBy>
  <cp:revision>7</cp:revision>
  <cp:lastPrinted>2025-05-19T02:01:00Z</cp:lastPrinted>
  <dcterms:created xsi:type="dcterms:W3CDTF">2025-09-15T10:00:00Z</dcterms:created>
  <dcterms:modified xsi:type="dcterms:W3CDTF">2025-09-18T08:18:00Z</dcterms:modified>
</cp:coreProperties>
</file>