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77B" w:rsidRDefault="0022777B" w:rsidP="00ED3EB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color w:val="000000"/>
          <w:sz w:val="26"/>
          <w:szCs w:val="26"/>
        </w:rPr>
      </w:pPr>
    </w:p>
    <w:p w:rsidR="00703876" w:rsidRPr="00E62BBF" w:rsidRDefault="00703876" w:rsidP="00ED3EBD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6"/>
          <w:szCs w:val="26"/>
        </w:rPr>
      </w:pPr>
      <w:r w:rsidRPr="00E62BBF">
        <w:rPr>
          <w:rFonts w:ascii="Times New Roman" w:hAnsi="Times New Roman" w:cs="Times New Roman"/>
          <w:color w:val="000000"/>
          <w:sz w:val="26"/>
          <w:szCs w:val="26"/>
        </w:rPr>
        <w:t>ПРОТОКОЛ №</w:t>
      </w:r>
      <w:r w:rsidR="004E67C3" w:rsidRPr="004E67C3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F01ADC" w:rsidRPr="00F01ADC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6067B3">
        <w:rPr>
          <w:rFonts w:ascii="Times New Roman" w:hAnsi="Times New Roman" w:cs="Times New Roman"/>
          <w:sz w:val="26"/>
          <w:szCs w:val="26"/>
        </w:rPr>
        <w:t>-</w:t>
      </w:r>
      <w:r w:rsidR="004846D3" w:rsidRPr="00E62BBF">
        <w:rPr>
          <w:rFonts w:ascii="Times New Roman" w:hAnsi="Times New Roman" w:cs="Times New Roman"/>
          <w:sz w:val="26"/>
          <w:szCs w:val="26"/>
        </w:rPr>
        <w:t>З/</w:t>
      </w:r>
      <w:r w:rsidR="00A72BCC">
        <w:rPr>
          <w:rFonts w:ascii="Times New Roman" w:hAnsi="Times New Roman" w:cs="Times New Roman"/>
          <w:sz w:val="26"/>
          <w:szCs w:val="26"/>
        </w:rPr>
        <w:t>25</w:t>
      </w:r>
    </w:p>
    <w:p w:rsidR="001940AD" w:rsidRPr="00F01ADC" w:rsidRDefault="00134DCE" w:rsidP="007F78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62BBF">
        <w:rPr>
          <w:rFonts w:ascii="Times New Roman" w:hAnsi="Times New Roman" w:cs="Times New Roman"/>
          <w:b/>
          <w:sz w:val="26"/>
          <w:szCs w:val="26"/>
        </w:rPr>
        <w:t xml:space="preserve">проведения </w:t>
      </w:r>
      <w:r w:rsidR="007F1556">
        <w:rPr>
          <w:rFonts w:ascii="Times New Roman" w:hAnsi="Times New Roman" w:cs="Times New Roman"/>
          <w:b/>
          <w:sz w:val="26"/>
          <w:szCs w:val="26"/>
        </w:rPr>
        <w:t>публичных торгов</w:t>
      </w:r>
      <w:r w:rsidRPr="00E62BBF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Pr="00920E5E">
        <w:rPr>
          <w:rFonts w:ascii="Times New Roman" w:hAnsi="Times New Roman" w:cs="Times New Roman"/>
          <w:b/>
          <w:sz w:val="26"/>
          <w:szCs w:val="26"/>
        </w:rPr>
        <w:t>извещению</w:t>
      </w:r>
      <w:r w:rsidRPr="00920E5E">
        <w:rPr>
          <w:rFonts w:ascii="Times New Roman" w:hAnsi="Times New Roman" w:cs="Times New Roman"/>
          <w:sz w:val="26"/>
          <w:szCs w:val="26"/>
        </w:rPr>
        <w:t xml:space="preserve"> </w:t>
      </w:r>
      <w:r w:rsidR="00920E5E" w:rsidRPr="00920E5E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920E5E" w:rsidRPr="00D93954">
        <w:rPr>
          <w:rFonts w:ascii="Times New Roman" w:hAnsi="Times New Roman" w:cs="Times New Roman"/>
          <w:b/>
          <w:bCs/>
          <w:sz w:val="26"/>
          <w:szCs w:val="26"/>
        </w:rPr>
        <w:t>22000147190000000</w:t>
      </w:r>
      <w:r w:rsidR="0073506C">
        <w:rPr>
          <w:rFonts w:ascii="Times New Roman" w:hAnsi="Times New Roman" w:cs="Times New Roman"/>
          <w:b/>
          <w:bCs/>
          <w:sz w:val="26"/>
          <w:szCs w:val="26"/>
        </w:rPr>
        <w:t>20</w:t>
      </w:r>
      <w:r w:rsidR="00F01ADC">
        <w:rPr>
          <w:rFonts w:ascii="Times New Roman" w:hAnsi="Times New Roman" w:cs="Times New Roman"/>
          <w:b/>
          <w:bCs/>
          <w:sz w:val="26"/>
          <w:szCs w:val="26"/>
          <w:lang w:val="en-US"/>
        </w:rPr>
        <w:t>5</w:t>
      </w:r>
    </w:p>
    <w:p w:rsidR="003F3260" w:rsidRDefault="003F3260" w:rsidP="005D05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p w:rsidR="00134DCE" w:rsidRPr="00E62BBF" w:rsidRDefault="00A925C6" w:rsidP="00A925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val="en-US" w:eastAsia="en-US" w:bidi="en-US"/>
        </w:rPr>
        <w:t xml:space="preserve">   </w:t>
      </w:r>
      <w:r w:rsidR="00134DCE" w:rsidRPr="00E62BBF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г. Иркутск      </w:t>
      </w:r>
      <w:r w:rsidR="00134DCE" w:rsidRPr="00E62BBF"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 w:rsidR="00134DCE" w:rsidRPr="00E62BBF"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 w:rsidR="00134DCE" w:rsidRPr="00E62BBF">
        <w:rPr>
          <w:rFonts w:ascii="Times New Roman" w:hAnsi="Times New Roman" w:cs="Times New Roman"/>
          <w:sz w:val="26"/>
          <w:szCs w:val="26"/>
          <w:lang w:eastAsia="en-US" w:bidi="en-US"/>
        </w:rPr>
        <w:tab/>
      </w:r>
      <w:r w:rsidR="00134DCE" w:rsidRPr="00E62BBF">
        <w:rPr>
          <w:rFonts w:ascii="Times New Roman" w:hAnsi="Times New Roman" w:cs="Times New Roman"/>
          <w:sz w:val="26"/>
          <w:szCs w:val="26"/>
          <w:lang w:eastAsia="en-US" w:bidi="en-US"/>
        </w:rPr>
        <w:tab/>
        <w:t xml:space="preserve"> </w:t>
      </w:r>
      <w:r w:rsidR="00E62BBF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</w:t>
      </w:r>
      <w:r w:rsidR="0049617B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    </w:t>
      </w:r>
      <w:r w:rsidR="00E62BBF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</w:t>
      </w:r>
      <w:r w:rsidR="003C025C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         </w:t>
      </w:r>
      <w:r w:rsidR="003C025C">
        <w:rPr>
          <w:rFonts w:ascii="Times New Roman" w:hAnsi="Times New Roman" w:cs="Times New Roman"/>
          <w:sz w:val="26"/>
          <w:szCs w:val="26"/>
          <w:lang w:eastAsia="en-US" w:bidi="en-US"/>
        </w:rPr>
        <w:tab/>
        <w:t xml:space="preserve">                    </w:t>
      </w:r>
      <w:r w:rsidR="009006CB">
        <w:rPr>
          <w:rFonts w:ascii="Times New Roman" w:hAnsi="Times New Roman" w:cs="Times New Roman"/>
          <w:sz w:val="26"/>
          <w:szCs w:val="26"/>
          <w:lang w:eastAsia="en-US" w:bidi="en-US"/>
        </w:rPr>
        <w:tab/>
        <w:t xml:space="preserve"> </w:t>
      </w:r>
      <w:r w:rsidR="004E67C3" w:rsidRPr="00F14BCC">
        <w:rPr>
          <w:rFonts w:ascii="Times New Roman" w:hAnsi="Times New Roman" w:cs="Times New Roman"/>
          <w:sz w:val="26"/>
          <w:szCs w:val="26"/>
          <w:lang w:eastAsia="en-US" w:bidi="en-US"/>
        </w:rPr>
        <w:t>1</w:t>
      </w:r>
      <w:r w:rsidR="00F01ADC" w:rsidRPr="002025BB">
        <w:rPr>
          <w:rFonts w:ascii="Times New Roman" w:hAnsi="Times New Roman" w:cs="Times New Roman"/>
          <w:sz w:val="26"/>
          <w:szCs w:val="26"/>
          <w:lang w:eastAsia="en-US" w:bidi="en-US"/>
        </w:rPr>
        <w:t>2</w:t>
      </w:r>
      <w:r w:rsidR="00C22224">
        <w:rPr>
          <w:rFonts w:ascii="Times New Roman" w:hAnsi="Times New Roman" w:cs="Times New Roman"/>
          <w:sz w:val="26"/>
          <w:szCs w:val="26"/>
          <w:lang w:eastAsia="en-US" w:bidi="en-US"/>
        </w:rPr>
        <w:t>.0</w:t>
      </w:r>
      <w:r w:rsidR="009006CB" w:rsidRPr="00434EA6">
        <w:rPr>
          <w:rFonts w:ascii="Times New Roman" w:hAnsi="Times New Roman" w:cs="Times New Roman"/>
          <w:sz w:val="26"/>
          <w:szCs w:val="26"/>
          <w:lang w:eastAsia="en-US" w:bidi="en-US"/>
        </w:rPr>
        <w:t>9</w:t>
      </w:r>
      <w:r w:rsidR="00C22224">
        <w:rPr>
          <w:rFonts w:ascii="Times New Roman" w:hAnsi="Times New Roman" w:cs="Times New Roman"/>
          <w:sz w:val="26"/>
          <w:szCs w:val="26"/>
          <w:lang w:eastAsia="en-US" w:bidi="en-US"/>
        </w:rPr>
        <w:t>.2025</w:t>
      </w:r>
      <w:r w:rsidR="00134DCE" w:rsidRPr="00E62BBF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г.</w:t>
      </w:r>
    </w:p>
    <w:p w:rsidR="00134DCE" w:rsidRPr="00E62BBF" w:rsidRDefault="00134DCE" w:rsidP="00134DCE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pPr>
    </w:p>
    <w:p w:rsidR="00134DCE" w:rsidRPr="008E14D7" w:rsidRDefault="00134DCE" w:rsidP="00134DCE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pPr>
      <w:r w:rsidRPr="008E14D7"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 xml:space="preserve">Организатор </w:t>
      </w:r>
      <w:r w:rsidR="007F1556" w:rsidRPr="008E14D7"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>торгов</w:t>
      </w:r>
      <w:r w:rsidRPr="008E14D7"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  <w:t>:</w:t>
      </w:r>
    </w:p>
    <w:p w:rsidR="00134DCE" w:rsidRPr="008E14D7" w:rsidRDefault="00134DCE" w:rsidP="00134DCE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ОГКУ «Фонд имущества Иркутской области»</w:t>
      </w:r>
    </w:p>
    <w:p w:rsidR="00134DCE" w:rsidRPr="008E14D7" w:rsidRDefault="00134DCE" w:rsidP="00134DCE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Почтовый адрес: 664007, Иркутская область, г. Иркутск, ул. Партизанская, д.1</w:t>
      </w:r>
    </w:p>
    <w:p w:rsidR="00134DCE" w:rsidRPr="00FB1AB6" w:rsidRDefault="00134DCE" w:rsidP="00134DCE">
      <w:pPr>
        <w:spacing w:after="0"/>
        <w:ind w:left="142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Контактный телефон: (83952) 207</w:t>
      </w:r>
      <w:r w:rsidRPr="00FB1AB6">
        <w:rPr>
          <w:rFonts w:ascii="Times New Roman" w:hAnsi="Times New Roman" w:cs="Times New Roman"/>
          <w:sz w:val="26"/>
          <w:szCs w:val="26"/>
          <w:lang w:eastAsia="en-US" w:bidi="en-US"/>
        </w:rPr>
        <w:t>-518, (83952) 297-138</w:t>
      </w:r>
    </w:p>
    <w:p w:rsidR="00134DCE" w:rsidRPr="00FB1AB6" w:rsidRDefault="00134DCE" w:rsidP="00134DCE">
      <w:pPr>
        <w:keepNext/>
        <w:keepLines/>
        <w:tabs>
          <w:tab w:val="left" w:pos="900"/>
          <w:tab w:val="left" w:pos="3600"/>
        </w:tabs>
        <w:spacing w:after="0" w:line="26" w:lineRule="atLeast"/>
        <w:ind w:left="142"/>
        <w:jc w:val="both"/>
        <w:rPr>
          <w:rFonts w:ascii="Times New Roman" w:hAnsi="Times New Roman" w:cs="Times New Roman"/>
          <w:b/>
          <w:bCs/>
          <w:sz w:val="26"/>
          <w:szCs w:val="26"/>
          <w:lang w:eastAsia="en-US" w:bidi="en-US"/>
        </w:rPr>
      </w:pPr>
      <w:r w:rsidRPr="00FB1AB6">
        <w:rPr>
          <w:rFonts w:ascii="Times New Roman" w:hAnsi="Times New Roman" w:cs="Times New Roman"/>
          <w:sz w:val="26"/>
          <w:szCs w:val="26"/>
          <w:lang w:eastAsia="en-US" w:bidi="en-US"/>
        </w:rPr>
        <w:t>Адрес электронной почты:</w:t>
      </w:r>
      <w:r w:rsidRPr="00FB1AB6">
        <w:rPr>
          <w:rFonts w:ascii="Times New Roman" w:hAnsi="Times New Roman" w:cs="Times New Roman"/>
          <w:sz w:val="26"/>
          <w:szCs w:val="26"/>
          <w:lang w:val="en-US" w:eastAsia="en-US" w:bidi="en-US"/>
        </w:rPr>
        <w:t>e</w:t>
      </w:r>
      <w:r w:rsidRPr="00FB1AB6">
        <w:rPr>
          <w:rFonts w:ascii="Times New Roman" w:hAnsi="Times New Roman" w:cs="Times New Roman"/>
          <w:sz w:val="26"/>
          <w:szCs w:val="26"/>
          <w:lang w:eastAsia="en-US" w:bidi="en-US"/>
        </w:rPr>
        <w:t>-</w:t>
      </w:r>
      <w:r w:rsidRPr="00FB1AB6">
        <w:rPr>
          <w:rFonts w:ascii="Times New Roman" w:hAnsi="Times New Roman" w:cs="Times New Roman"/>
          <w:sz w:val="26"/>
          <w:szCs w:val="26"/>
          <w:lang w:val="en-US" w:eastAsia="en-US" w:bidi="en-US"/>
        </w:rPr>
        <w:t>mail</w:t>
      </w:r>
      <w:r w:rsidRPr="00FB1AB6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: </w:t>
      </w:r>
      <w:hyperlink r:id="rId8" w:history="1">
        <w:r w:rsidRPr="00FB1AB6">
          <w:rPr>
            <w:rFonts w:ascii="Times New Roman" w:hAnsi="Times New Roman" w:cs="Times New Roman"/>
            <w:sz w:val="26"/>
            <w:szCs w:val="26"/>
            <w:lang w:val="en-US" w:eastAsia="en-US" w:bidi="en-US"/>
          </w:rPr>
          <w:t>ogu</w:t>
        </w:r>
        <w:r w:rsidRPr="00FB1AB6">
          <w:rPr>
            <w:rFonts w:ascii="Times New Roman" w:hAnsi="Times New Roman" w:cs="Times New Roman"/>
            <w:sz w:val="26"/>
            <w:szCs w:val="26"/>
            <w:lang w:eastAsia="en-US" w:bidi="en-US"/>
          </w:rPr>
          <w:t>_</w:t>
        </w:r>
        <w:r w:rsidRPr="00FB1AB6">
          <w:rPr>
            <w:rFonts w:ascii="Times New Roman" w:hAnsi="Times New Roman" w:cs="Times New Roman"/>
            <w:sz w:val="26"/>
            <w:szCs w:val="26"/>
            <w:lang w:val="en-US" w:eastAsia="en-US" w:bidi="en-US"/>
          </w:rPr>
          <w:t>fond</w:t>
        </w:r>
        <w:r w:rsidRPr="00FB1AB6">
          <w:rPr>
            <w:rFonts w:ascii="Times New Roman" w:hAnsi="Times New Roman" w:cs="Times New Roman"/>
            <w:sz w:val="26"/>
            <w:szCs w:val="26"/>
            <w:lang w:eastAsia="en-US" w:bidi="en-US"/>
          </w:rPr>
          <w:t>@</w:t>
        </w:r>
        <w:r w:rsidRPr="00FB1AB6">
          <w:rPr>
            <w:rFonts w:ascii="Times New Roman" w:hAnsi="Times New Roman" w:cs="Times New Roman"/>
            <w:sz w:val="26"/>
            <w:szCs w:val="26"/>
            <w:lang w:val="en-US" w:eastAsia="en-US" w:bidi="en-US"/>
          </w:rPr>
          <w:t>mail</w:t>
        </w:r>
        <w:r w:rsidRPr="00FB1AB6">
          <w:rPr>
            <w:rFonts w:ascii="Times New Roman" w:hAnsi="Times New Roman" w:cs="Times New Roman"/>
            <w:sz w:val="26"/>
            <w:szCs w:val="26"/>
            <w:lang w:eastAsia="en-US" w:bidi="en-US"/>
          </w:rPr>
          <w:t>.</w:t>
        </w:r>
        <w:r w:rsidRPr="00FB1AB6">
          <w:rPr>
            <w:rFonts w:ascii="Times New Roman" w:hAnsi="Times New Roman" w:cs="Times New Roman"/>
            <w:sz w:val="26"/>
            <w:szCs w:val="26"/>
            <w:lang w:val="en-US" w:eastAsia="en-US" w:bidi="en-US"/>
          </w:rPr>
          <w:t>ru</w:t>
        </w:r>
      </w:hyperlink>
    </w:p>
    <w:p w:rsidR="00134DCE" w:rsidRPr="00FB1AB6" w:rsidRDefault="00134DCE" w:rsidP="00134DCE">
      <w:pPr>
        <w:keepNext/>
        <w:keepLines/>
        <w:tabs>
          <w:tab w:val="left" w:pos="900"/>
          <w:tab w:val="left" w:pos="3600"/>
        </w:tabs>
        <w:spacing w:after="0" w:line="26" w:lineRule="atLeast"/>
        <w:ind w:left="142"/>
        <w:jc w:val="both"/>
        <w:rPr>
          <w:rFonts w:ascii="Times New Roman" w:hAnsi="Times New Roman" w:cs="Times New Roman"/>
          <w:sz w:val="18"/>
          <w:szCs w:val="26"/>
          <w:lang w:eastAsia="en-US" w:bidi="en-US"/>
        </w:rPr>
      </w:pPr>
    </w:p>
    <w:p w:rsidR="00134DCE" w:rsidRPr="008E14D7" w:rsidRDefault="00134DCE" w:rsidP="00177C6A">
      <w:pPr>
        <w:widowControl w:val="0"/>
        <w:autoSpaceDE w:val="0"/>
        <w:autoSpaceDN w:val="0"/>
        <w:adjustRightInd w:val="0"/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8E14D7"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1. </w:t>
      </w:r>
      <w:r w:rsidR="00BA3E73" w:rsidRPr="008E14D7"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>К</w:t>
      </w:r>
      <w:r w:rsidRPr="008E14D7"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омиссия областного государственного </w:t>
      </w:r>
      <w:r w:rsidR="00BA3E73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казенного учреждения «</w:t>
      </w: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Фонд имущества Ирку</w:t>
      </w:r>
      <w:r w:rsidR="00BA3E73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тской области»</w:t>
      </w: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="003F3260">
        <w:rPr>
          <w:rFonts w:ascii="Times New Roman" w:hAnsi="Times New Roman" w:cs="Times New Roman"/>
          <w:sz w:val="26"/>
          <w:szCs w:val="26"/>
          <w:lang w:eastAsia="en-US" w:bidi="en-US"/>
        </w:rPr>
        <w:t>подготовила</w:t>
      </w: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="00BA3E73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публичные торги</w:t>
      </w: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в </w:t>
      </w:r>
      <w:r w:rsidR="00696A4F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11</w:t>
      </w: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час.</w:t>
      </w:r>
      <w:r w:rsidR="00A30B27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="006067B3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00</w:t>
      </w: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мин. </w:t>
      </w:r>
      <w:r w:rsidR="009006CB">
        <w:rPr>
          <w:rFonts w:ascii="Times New Roman" w:hAnsi="Times New Roman" w:cs="Times New Roman"/>
          <w:sz w:val="26"/>
          <w:szCs w:val="26"/>
          <w:lang w:eastAsia="en-US" w:bidi="en-US"/>
        </w:rPr>
        <w:t>1</w:t>
      </w:r>
      <w:r w:rsidR="00F01ADC" w:rsidRPr="00F01ADC">
        <w:rPr>
          <w:rFonts w:ascii="Times New Roman" w:hAnsi="Times New Roman" w:cs="Times New Roman"/>
          <w:sz w:val="26"/>
          <w:szCs w:val="26"/>
          <w:lang w:eastAsia="en-US" w:bidi="en-US"/>
        </w:rPr>
        <w:t>2</w:t>
      </w:r>
      <w:r w:rsidR="00B66BC1" w:rsidRPr="00B66BC1">
        <w:rPr>
          <w:rFonts w:ascii="Times New Roman" w:hAnsi="Times New Roman" w:cs="Times New Roman"/>
          <w:sz w:val="26"/>
          <w:szCs w:val="26"/>
          <w:lang w:eastAsia="en-US" w:bidi="en-US"/>
        </w:rPr>
        <w:t>.0</w:t>
      </w:r>
      <w:r w:rsidR="009006CB" w:rsidRPr="009006CB">
        <w:rPr>
          <w:rFonts w:ascii="Times New Roman" w:hAnsi="Times New Roman" w:cs="Times New Roman"/>
          <w:sz w:val="26"/>
          <w:szCs w:val="26"/>
          <w:lang w:eastAsia="en-US" w:bidi="en-US"/>
        </w:rPr>
        <w:t>9</w:t>
      </w:r>
      <w:r w:rsidR="00B66BC1" w:rsidRPr="00B66BC1">
        <w:rPr>
          <w:rFonts w:ascii="Times New Roman" w:hAnsi="Times New Roman" w:cs="Times New Roman"/>
          <w:sz w:val="26"/>
          <w:szCs w:val="26"/>
          <w:lang w:eastAsia="en-US" w:bidi="en-US"/>
        </w:rPr>
        <w:t>.2025</w:t>
      </w:r>
      <w:r w:rsidR="00B66BC1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г. по адресу: г. Иркутск, ул. П</w:t>
      </w:r>
      <w:r w:rsidR="00177C6A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артизанская, 1, аукционный зал.</w:t>
      </w:r>
    </w:p>
    <w:p w:rsidR="0049617B" w:rsidRPr="008E14D7" w:rsidRDefault="0049617B" w:rsidP="00BA3E73">
      <w:pPr>
        <w:widowControl w:val="0"/>
        <w:autoSpaceDE w:val="0"/>
        <w:autoSpaceDN w:val="0"/>
        <w:adjustRightInd w:val="0"/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p w:rsidR="00134DCE" w:rsidRPr="008E14D7" w:rsidRDefault="003F3260" w:rsidP="003F3260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>Подготовка</w:t>
      </w:r>
      <w:r w:rsidR="00134DCE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</w:t>
      </w:r>
      <w:r w:rsidR="007F1556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публичных торгов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проводила</w:t>
      </w:r>
      <w:r w:rsidR="00134DCE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сь </w:t>
      </w:r>
      <w:r w:rsidR="00BA3E73" w:rsidRPr="008E14D7">
        <w:rPr>
          <w:rFonts w:ascii="Times New Roman" w:hAnsi="Times New Roman" w:cs="Times New Roman"/>
          <w:sz w:val="26"/>
          <w:szCs w:val="26"/>
          <w:lang w:eastAsia="en-US" w:bidi="en-US"/>
        </w:rPr>
        <w:t>комиссией, в следующем составе:</w:t>
      </w:r>
    </w:p>
    <w:p w:rsidR="0049617B" w:rsidRPr="008E14D7" w:rsidRDefault="0049617B" w:rsidP="00D5671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26"/>
          <w:lang w:eastAsia="en-US" w:bidi="en-US"/>
        </w:rPr>
      </w:pPr>
    </w:p>
    <w:p w:rsidR="00BB193F" w:rsidRDefault="00BB193F" w:rsidP="00BB193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BB193F">
        <w:rPr>
          <w:rFonts w:ascii="Times New Roman" w:hAnsi="Times New Roman" w:cs="Times New Roman"/>
          <w:sz w:val="26"/>
          <w:szCs w:val="26"/>
          <w:lang w:eastAsia="en-US" w:bidi="en-US"/>
        </w:rPr>
        <w:t>Заместитель председателя комиссии – Черепанова Светлана Владимировна</w:t>
      </w:r>
    </w:p>
    <w:p w:rsidR="00BB193F" w:rsidRPr="00BB193F" w:rsidRDefault="00BB193F" w:rsidP="00BB193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BB193F">
        <w:rPr>
          <w:rFonts w:ascii="Times New Roman" w:hAnsi="Times New Roman" w:cs="Times New Roman"/>
          <w:sz w:val="26"/>
          <w:szCs w:val="26"/>
          <w:lang w:eastAsia="en-US" w:bidi="en-US"/>
        </w:rPr>
        <w:t>Член комиссии – Орлинская Марина Васильевна</w:t>
      </w:r>
    </w:p>
    <w:p w:rsidR="00385231" w:rsidRPr="00BB193F" w:rsidRDefault="00962F6C" w:rsidP="00BB193F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BB193F">
        <w:rPr>
          <w:rFonts w:ascii="Times New Roman" w:hAnsi="Times New Roman" w:cs="Times New Roman"/>
          <w:sz w:val="26"/>
          <w:szCs w:val="26"/>
          <w:lang w:eastAsia="en-US" w:bidi="en-US"/>
        </w:rPr>
        <w:t>Аукционист –</w:t>
      </w:r>
      <w:r w:rsidR="00B37977" w:rsidRPr="00BB193F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Ермак Виктор Акимович</w:t>
      </w:r>
    </w:p>
    <w:p w:rsidR="004E67C3" w:rsidRDefault="004E67C3" w:rsidP="00696A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p w:rsidR="00696A4F" w:rsidRPr="00D56714" w:rsidRDefault="00696A4F" w:rsidP="00696A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D56714">
        <w:rPr>
          <w:rFonts w:ascii="Times New Roman" w:hAnsi="Times New Roman" w:cs="Times New Roman"/>
          <w:sz w:val="26"/>
          <w:szCs w:val="26"/>
          <w:lang w:eastAsia="en-US" w:bidi="en-US"/>
        </w:rPr>
        <w:t>Все</w:t>
      </w:r>
      <w:r w:rsidR="00385231" w:rsidRPr="00D56714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го на заседании присутствовало </w:t>
      </w:r>
      <w:r w:rsidR="00A925C6" w:rsidRPr="00A925C6">
        <w:rPr>
          <w:rFonts w:ascii="Times New Roman" w:hAnsi="Times New Roman" w:cs="Times New Roman"/>
          <w:sz w:val="26"/>
          <w:szCs w:val="26"/>
          <w:lang w:eastAsia="en-US" w:bidi="en-US"/>
        </w:rPr>
        <w:t>3</w:t>
      </w:r>
      <w:r w:rsidRPr="00D56714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</w:t>
      </w:r>
      <w:r w:rsidR="00962F6C">
        <w:rPr>
          <w:rFonts w:ascii="Times New Roman" w:hAnsi="Times New Roman" w:cs="Times New Roman"/>
          <w:sz w:val="26"/>
          <w:szCs w:val="26"/>
          <w:lang w:eastAsia="en-US" w:bidi="en-US"/>
        </w:rPr>
        <w:t>а</w:t>
      </w:r>
      <w:r w:rsidRPr="00D56714"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комиссии, </w:t>
      </w:r>
      <w:r w:rsidRPr="00D56714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что составило </w:t>
      </w:r>
      <w:r w:rsidR="00D82998">
        <w:rPr>
          <w:rFonts w:ascii="Times New Roman" w:hAnsi="Times New Roman" w:cs="Times New Roman"/>
          <w:sz w:val="26"/>
          <w:szCs w:val="26"/>
          <w:lang w:eastAsia="en-US" w:bidi="en-US"/>
        </w:rPr>
        <w:t>67</w:t>
      </w:r>
      <w:r w:rsidRPr="00D56714">
        <w:rPr>
          <w:rFonts w:ascii="Times New Roman" w:hAnsi="Times New Roman" w:cs="Times New Roman"/>
          <w:sz w:val="26"/>
          <w:szCs w:val="26"/>
          <w:lang w:eastAsia="en-US" w:bidi="en-US"/>
        </w:rPr>
        <w:t>% общего количества членов комиссии. Кворум имеется, заседание правомочно.</w:t>
      </w:r>
    </w:p>
    <w:p w:rsidR="00BA3E73" w:rsidRPr="009E1D82" w:rsidRDefault="00BA3E73" w:rsidP="007F155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6"/>
          <w:szCs w:val="26"/>
          <w:lang w:eastAsia="en-US" w:bidi="en-US"/>
        </w:rPr>
      </w:pPr>
    </w:p>
    <w:p w:rsidR="00A925C6" w:rsidRPr="00A925C6" w:rsidRDefault="00BA3E73" w:rsidP="00A925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925C6">
        <w:rPr>
          <w:rFonts w:ascii="Times New Roman" w:hAnsi="Times New Roman" w:cs="Times New Roman"/>
          <w:sz w:val="26"/>
          <w:szCs w:val="26"/>
        </w:rPr>
        <w:t>2</w:t>
      </w:r>
      <w:r w:rsidR="006067B3" w:rsidRPr="00A925C6">
        <w:rPr>
          <w:rFonts w:ascii="Times New Roman" w:hAnsi="Times New Roman" w:cs="Times New Roman"/>
          <w:sz w:val="26"/>
          <w:szCs w:val="26"/>
        </w:rPr>
        <w:t xml:space="preserve">. </w:t>
      </w:r>
      <w:r w:rsidR="00A925C6" w:rsidRPr="00A925C6">
        <w:rPr>
          <w:rFonts w:ascii="Times New Roman" w:hAnsi="Times New Roman" w:cs="Times New Roman"/>
          <w:sz w:val="26"/>
          <w:szCs w:val="26"/>
        </w:rPr>
        <w:t>Публичные торги проводятся в соответствии с распоряжением министерства имущественных отношений Иркутской области Иркутской 03.07.2025г. №51-1158-мр/з «О проведении публичных торгов по продаже земельного участка», письма министерства имущественных отношений Иркутской области от 15.07.2025г. №02-51-7467/25, решения Иркутского районного суда Иркутской области от 04.06.2025г., гражданское дело №2-2515/2025, об изъятии земельного участка.</w:t>
      </w:r>
    </w:p>
    <w:p w:rsidR="00A925C6" w:rsidRPr="00A925C6" w:rsidRDefault="00A925C6" w:rsidP="00A925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925C6"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31.07.2025г. </w:t>
      </w:r>
      <w:r w:rsidRPr="00A925C6">
        <w:rPr>
          <w:rFonts w:ascii="Times New Roman" w:hAnsi="Times New Roman" w:cs="Times New Roman"/>
          <w:bCs/>
          <w:sz w:val="26"/>
          <w:szCs w:val="26"/>
        </w:rPr>
        <w:t xml:space="preserve">№22000147190000000205 </w:t>
      </w:r>
      <w:r w:rsidRPr="00A925C6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9" w:history="1">
        <w:r w:rsidRPr="00A925C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A925C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Pr="00A925C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torgi</w:t>
        </w:r>
        <w:r w:rsidRPr="00A925C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Pr="00A925C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gov</w:t>
        </w:r>
        <w:r w:rsidRPr="00A925C6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Pr="00A925C6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A925C6">
        <w:rPr>
          <w:rFonts w:ascii="Times New Roman" w:hAnsi="Times New Roman" w:cs="Times New Roman"/>
          <w:sz w:val="26"/>
          <w:szCs w:val="26"/>
        </w:rPr>
        <w:t xml:space="preserve"> (ГИС Торги) в информационно - телекоммуникационной  сети «Интернет», сайте инициатора торгов www.mio.irkobl.ru, сайте </w:t>
      </w:r>
      <w:r w:rsidRPr="00A925C6">
        <w:rPr>
          <w:rFonts w:ascii="Times New Roman" w:hAnsi="Times New Roman" w:cs="Times New Roman"/>
          <w:bCs/>
          <w:sz w:val="26"/>
          <w:szCs w:val="26"/>
        </w:rPr>
        <w:t>организатора публичных торгов www.irkfi.ru</w:t>
      </w:r>
      <w:r w:rsidRPr="00A925C6">
        <w:rPr>
          <w:rFonts w:ascii="Times New Roman" w:hAnsi="Times New Roman" w:cs="Times New Roman"/>
          <w:sz w:val="26"/>
          <w:szCs w:val="26"/>
        </w:rPr>
        <w:t xml:space="preserve">, в печатном издании </w:t>
      </w:r>
      <w:r w:rsidRPr="00A925C6">
        <w:rPr>
          <w:rFonts w:ascii="Times New Roman" w:hAnsi="Times New Roman" w:cs="Times New Roman"/>
          <w:bCs/>
          <w:sz w:val="26"/>
          <w:szCs w:val="26"/>
        </w:rPr>
        <w:t xml:space="preserve">Хомутовского МО «Вестник Хомутовского поселения» </w:t>
      </w:r>
      <w:r w:rsidRPr="00A925C6">
        <w:rPr>
          <w:rFonts w:ascii="Times New Roman" w:hAnsi="Times New Roman" w:cs="Times New Roman"/>
          <w:sz w:val="26"/>
          <w:szCs w:val="26"/>
        </w:rPr>
        <w:t xml:space="preserve">от 31.07.2025г. </w:t>
      </w:r>
    </w:p>
    <w:p w:rsidR="00A925C6" w:rsidRPr="00A925C6" w:rsidRDefault="00BA3E73" w:rsidP="00A925C6">
      <w:pPr>
        <w:pStyle w:val="af"/>
        <w:suppressAutoHyphens/>
        <w:spacing w:after="0"/>
        <w:ind w:firstLine="709"/>
        <w:jc w:val="both"/>
        <w:rPr>
          <w:sz w:val="26"/>
          <w:szCs w:val="26"/>
        </w:rPr>
      </w:pPr>
      <w:r w:rsidRPr="00A925C6">
        <w:rPr>
          <w:bCs/>
          <w:sz w:val="26"/>
          <w:szCs w:val="26"/>
        </w:rPr>
        <w:t>3</w:t>
      </w:r>
      <w:r w:rsidR="006067B3" w:rsidRPr="00A925C6">
        <w:rPr>
          <w:bCs/>
          <w:sz w:val="26"/>
          <w:szCs w:val="26"/>
        </w:rPr>
        <w:t>.</w:t>
      </w:r>
      <w:r w:rsidR="006067B3" w:rsidRPr="00A925C6">
        <w:rPr>
          <w:b/>
          <w:bCs/>
          <w:sz w:val="26"/>
          <w:szCs w:val="26"/>
        </w:rPr>
        <w:t xml:space="preserve"> </w:t>
      </w:r>
      <w:r w:rsidR="00B66BC1" w:rsidRPr="00A925C6">
        <w:rPr>
          <w:b/>
          <w:bCs/>
          <w:sz w:val="26"/>
          <w:szCs w:val="26"/>
          <w:lang w:eastAsia="en-US" w:bidi="en-US"/>
        </w:rPr>
        <w:t xml:space="preserve">Предмет </w:t>
      </w:r>
      <w:r w:rsidR="009D1FC8" w:rsidRPr="00A925C6">
        <w:rPr>
          <w:b/>
          <w:bCs/>
          <w:sz w:val="26"/>
          <w:szCs w:val="26"/>
          <w:lang w:eastAsia="en-US" w:bidi="en-US"/>
        </w:rPr>
        <w:t>торгов</w:t>
      </w:r>
      <w:r w:rsidR="006067B3" w:rsidRPr="00A925C6">
        <w:rPr>
          <w:sz w:val="26"/>
          <w:szCs w:val="26"/>
          <w:lang w:eastAsia="en-US" w:bidi="en-US"/>
        </w:rPr>
        <w:t xml:space="preserve">: </w:t>
      </w:r>
      <w:r w:rsidR="00A925C6" w:rsidRPr="00A925C6">
        <w:rPr>
          <w:sz w:val="26"/>
          <w:szCs w:val="26"/>
        </w:rPr>
        <w:t>земельный участок из земель сельскохозяйственного назначения площадью 1002 кв.м, с кадастровым номером 38:06:100801:22695, расположенного по адресу: Иркутская область, Иркутский район.</w:t>
      </w:r>
    </w:p>
    <w:p w:rsidR="00A925C6" w:rsidRPr="00A925C6" w:rsidRDefault="00A925C6" w:rsidP="00A925C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25C6">
        <w:rPr>
          <w:rFonts w:ascii="Times New Roman" w:hAnsi="Times New Roman" w:cs="Times New Roman"/>
          <w:b/>
          <w:bCs/>
          <w:sz w:val="26"/>
          <w:szCs w:val="26"/>
        </w:rPr>
        <w:t xml:space="preserve">Категория земель: </w:t>
      </w:r>
      <w:r w:rsidRPr="00A925C6">
        <w:rPr>
          <w:rFonts w:ascii="Times New Roman" w:hAnsi="Times New Roman" w:cs="Times New Roman"/>
          <w:sz w:val="26"/>
          <w:szCs w:val="26"/>
        </w:rPr>
        <w:t>земли сельскохозяйственного назначения.</w:t>
      </w:r>
    </w:p>
    <w:p w:rsidR="006F33E1" w:rsidRPr="006F33E1" w:rsidRDefault="00A925C6" w:rsidP="006F33E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925C6">
        <w:rPr>
          <w:rFonts w:ascii="Times New Roman" w:hAnsi="Times New Roman" w:cs="Times New Roman"/>
          <w:sz w:val="26"/>
          <w:szCs w:val="26"/>
        </w:rPr>
        <w:tab/>
      </w:r>
      <w:r w:rsidR="006F33E1" w:rsidRPr="006F33E1">
        <w:rPr>
          <w:rFonts w:ascii="Times New Roman" w:hAnsi="Times New Roman" w:cs="Times New Roman"/>
          <w:b/>
          <w:bCs/>
          <w:sz w:val="26"/>
          <w:szCs w:val="26"/>
        </w:rPr>
        <w:t>Основной вид разрешенного использования земельного участка: для сельскохозяйственного производства.</w:t>
      </w:r>
    </w:p>
    <w:p w:rsidR="006F33E1" w:rsidRPr="000A7413" w:rsidRDefault="006F33E1" w:rsidP="006F33E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F33E1">
        <w:rPr>
          <w:rFonts w:ascii="Times New Roman" w:hAnsi="Times New Roman" w:cs="Times New Roman"/>
          <w:b/>
          <w:bCs/>
          <w:sz w:val="26"/>
          <w:szCs w:val="26"/>
        </w:rPr>
        <w:t xml:space="preserve">Начальная цена земельного участка: </w:t>
      </w:r>
      <w:r w:rsidRPr="000A7413">
        <w:rPr>
          <w:rFonts w:ascii="Times New Roman" w:hAnsi="Times New Roman" w:cs="Times New Roman"/>
          <w:bCs/>
          <w:sz w:val="26"/>
          <w:szCs w:val="26"/>
        </w:rPr>
        <w:t xml:space="preserve">– 2 354,70 (Две тысячи триста пятьдесят четыре) рубля 70 копеек </w:t>
      </w:r>
    </w:p>
    <w:p w:rsidR="006F33E1" w:rsidRPr="006F33E1" w:rsidRDefault="006F33E1" w:rsidP="006F33E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F33E1">
        <w:rPr>
          <w:rFonts w:ascii="Times New Roman" w:hAnsi="Times New Roman" w:cs="Times New Roman"/>
          <w:b/>
          <w:bCs/>
          <w:sz w:val="26"/>
          <w:szCs w:val="26"/>
        </w:rPr>
        <w:t xml:space="preserve">Шаг (величина повышения начальной цены): </w:t>
      </w:r>
      <w:r w:rsidRPr="000A7413">
        <w:rPr>
          <w:rFonts w:ascii="Times New Roman" w:hAnsi="Times New Roman" w:cs="Times New Roman"/>
          <w:bCs/>
          <w:sz w:val="26"/>
          <w:szCs w:val="26"/>
        </w:rPr>
        <w:t>3% от начальной цены земельного участка – 70,64 (Семьдесят) рублей 64 копейки.</w:t>
      </w:r>
    </w:p>
    <w:p w:rsidR="006F33E1" w:rsidRPr="000A7413" w:rsidRDefault="006F33E1" w:rsidP="006F33E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F33E1">
        <w:rPr>
          <w:rFonts w:ascii="Times New Roman" w:hAnsi="Times New Roman" w:cs="Times New Roman"/>
          <w:b/>
          <w:bCs/>
          <w:sz w:val="26"/>
          <w:szCs w:val="26"/>
        </w:rPr>
        <w:t xml:space="preserve">Размер задатка: 100% начальной цены земельного участка – </w:t>
      </w:r>
      <w:r w:rsidRPr="000A7413">
        <w:rPr>
          <w:rFonts w:ascii="Times New Roman" w:hAnsi="Times New Roman" w:cs="Times New Roman"/>
          <w:bCs/>
          <w:sz w:val="26"/>
          <w:szCs w:val="26"/>
        </w:rPr>
        <w:t>2 354,70 (Две тысячи триста пятьдесят четыре) рубля 70 копеек</w:t>
      </w:r>
      <w:r w:rsidR="007E5C06">
        <w:rPr>
          <w:rFonts w:ascii="Times New Roman" w:hAnsi="Times New Roman" w:cs="Times New Roman"/>
          <w:bCs/>
          <w:sz w:val="26"/>
          <w:szCs w:val="26"/>
        </w:rPr>
        <w:t>.</w:t>
      </w:r>
    </w:p>
    <w:p w:rsidR="008739B9" w:rsidRPr="006F33E1" w:rsidRDefault="008739B9" w:rsidP="006F33E1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F33E1">
        <w:rPr>
          <w:rFonts w:ascii="Times New Roman" w:hAnsi="Times New Roman" w:cs="Times New Roman"/>
          <w:b/>
          <w:sz w:val="26"/>
          <w:szCs w:val="26"/>
        </w:rPr>
        <w:t xml:space="preserve">Дополнительная информация (обязательства): </w:t>
      </w:r>
    </w:p>
    <w:p w:rsidR="008739B9" w:rsidRPr="006F33E1" w:rsidRDefault="008739B9" w:rsidP="008739B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6F33E1">
        <w:rPr>
          <w:rFonts w:ascii="Times New Roman" w:hAnsi="Times New Roman" w:cs="Times New Roman"/>
          <w:sz w:val="26"/>
          <w:szCs w:val="26"/>
          <w:lang w:eastAsia="en-US"/>
        </w:rPr>
        <w:lastRenderedPageBreak/>
        <w:t>На</w:t>
      </w:r>
      <w:r w:rsidRPr="006F33E1">
        <w:rPr>
          <w:rFonts w:ascii="Times New Roman" w:hAnsi="Times New Roman" w:cs="Times New Roman"/>
          <w:spacing w:val="-18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земельных</w:t>
      </w:r>
      <w:r w:rsidRPr="006F33E1">
        <w:rPr>
          <w:rFonts w:ascii="Times New Roman" w:hAnsi="Times New Roman" w:cs="Times New Roman"/>
          <w:spacing w:val="-17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участках</w:t>
      </w:r>
      <w:r w:rsidRPr="006F33E1">
        <w:rPr>
          <w:rFonts w:ascii="Times New Roman" w:hAnsi="Times New Roman" w:cs="Times New Roman"/>
          <w:spacing w:val="-18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имеются</w:t>
      </w:r>
      <w:r w:rsidRPr="006F33E1">
        <w:rPr>
          <w:rFonts w:ascii="Times New Roman" w:hAnsi="Times New Roman" w:cs="Times New Roman"/>
          <w:spacing w:val="-17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сорные</w:t>
      </w:r>
      <w:r w:rsidRPr="006F33E1">
        <w:rPr>
          <w:rFonts w:ascii="Times New Roman" w:hAnsi="Times New Roman" w:cs="Times New Roman"/>
          <w:spacing w:val="-18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растения,</w:t>
      </w:r>
      <w:r w:rsidRPr="006F33E1">
        <w:rPr>
          <w:rFonts w:ascii="Times New Roman" w:hAnsi="Times New Roman" w:cs="Times New Roman"/>
          <w:spacing w:val="-17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деревья</w:t>
      </w:r>
      <w:r w:rsidRPr="006F33E1">
        <w:rPr>
          <w:rFonts w:ascii="Times New Roman" w:hAnsi="Times New Roman" w:cs="Times New Roman"/>
          <w:spacing w:val="-18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Pr="006F33E1">
        <w:rPr>
          <w:rFonts w:ascii="Times New Roman" w:hAnsi="Times New Roman" w:cs="Times New Roman"/>
          <w:spacing w:val="-17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кустарники, покупатель обязан осуществить мероприятия по приведению земельных участков 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 w:rsidRPr="006F33E1">
        <w:rPr>
          <w:rFonts w:ascii="Times New Roman" w:hAnsi="Times New Roman" w:cs="Times New Roman"/>
          <w:spacing w:val="-13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сельскохозяйственного</w:t>
      </w:r>
      <w:r w:rsidRPr="006F33E1">
        <w:rPr>
          <w:rFonts w:ascii="Times New Roman" w:hAnsi="Times New Roman" w:cs="Times New Roman"/>
          <w:spacing w:val="-13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угодья</w:t>
      </w:r>
      <w:r w:rsidRPr="006F33E1">
        <w:rPr>
          <w:rFonts w:ascii="Times New Roman" w:hAnsi="Times New Roman" w:cs="Times New Roman"/>
          <w:spacing w:val="-13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от</w:t>
      </w:r>
      <w:r w:rsidRPr="006F33E1">
        <w:rPr>
          <w:rFonts w:ascii="Times New Roman" w:hAnsi="Times New Roman" w:cs="Times New Roman"/>
          <w:spacing w:val="-13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зарастания</w:t>
      </w:r>
      <w:r w:rsidRPr="006F33E1">
        <w:rPr>
          <w:rFonts w:ascii="Times New Roman" w:hAnsi="Times New Roman" w:cs="Times New Roman"/>
          <w:spacing w:val="-13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деревьями,</w:t>
      </w:r>
      <w:r w:rsidRPr="006F33E1">
        <w:rPr>
          <w:rFonts w:ascii="Times New Roman" w:hAnsi="Times New Roman" w:cs="Times New Roman"/>
          <w:spacing w:val="-13"/>
          <w:sz w:val="26"/>
          <w:szCs w:val="26"/>
          <w:lang w:eastAsia="en-US"/>
        </w:rPr>
        <w:t xml:space="preserve"> </w:t>
      </w:r>
      <w:r w:rsidRPr="006F33E1">
        <w:rPr>
          <w:rFonts w:ascii="Times New Roman" w:hAnsi="Times New Roman" w:cs="Times New Roman"/>
          <w:sz w:val="26"/>
          <w:szCs w:val="26"/>
          <w:lang w:eastAsia="en-US"/>
        </w:rPr>
        <w:t>кустарниками и сорной растительностью.</w:t>
      </w:r>
    </w:p>
    <w:p w:rsidR="008739B9" w:rsidRPr="006F33E1" w:rsidRDefault="008739B9" w:rsidP="00873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3E1">
        <w:rPr>
          <w:rFonts w:ascii="Times New Roman" w:hAnsi="Times New Roman" w:cs="Times New Roman"/>
          <w:sz w:val="26"/>
          <w:szCs w:val="26"/>
        </w:rPr>
        <w:t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земельных участков по целевому назначению в течение года с момента возникновения права собственности.</w:t>
      </w:r>
    </w:p>
    <w:p w:rsidR="00ED2E63" w:rsidRPr="008739B9" w:rsidRDefault="00ED2E63" w:rsidP="00ED2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8739B9">
        <w:rPr>
          <w:rFonts w:ascii="Times New Roman" w:hAnsi="Times New Roman" w:cs="Times New Roman"/>
          <w:sz w:val="26"/>
          <w:szCs w:val="26"/>
        </w:rPr>
        <w:t xml:space="preserve">4. </w:t>
      </w:r>
      <w:r w:rsidRPr="00FB1AB6">
        <w:rPr>
          <w:rFonts w:ascii="Times New Roman" w:hAnsi="Times New Roman" w:cs="Times New Roman"/>
          <w:sz w:val="26"/>
          <w:szCs w:val="26"/>
          <w:lang w:eastAsia="en-US" w:bidi="en-US"/>
        </w:rPr>
        <w:t>На процедуре проведения публичных торгов присутствовали участники следующих участников торгов:</w:t>
      </w:r>
    </w:p>
    <w:tbl>
      <w:tblPr>
        <w:tblpPr w:leftFromText="180" w:rightFromText="180" w:vertAnchor="text" w:tblpX="-274" w:tblpY="1"/>
        <w:tblOverlap w:val="never"/>
        <w:tblW w:w="107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3119"/>
        <w:gridCol w:w="6520"/>
        <w:gridCol w:w="556"/>
      </w:tblGrid>
      <w:tr w:rsidR="00ED2E63" w:rsidRPr="008739B9" w:rsidTr="00DF6E0D">
        <w:trPr>
          <w:gridAfter w:val="1"/>
          <w:wAfter w:w="556" w:type="dxa"/>
          <w:trHeight w:val="596"/>
          <w:tblHeader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2E63" w:rsidRPr="008739B9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739B9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D2E63" w:rsidRPr="008739B9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9B9">
              <w:rPr>
                <w:rFonts w:ascii="Times New Roman" w:hAnsi="Times New Roman" w:cs="Times New Roman"/>
                <w:sz w:val="26"/>
                <w:szCs w:val="26"/>
              </w:rPr>
              <w:t>Рег. № заявки, дата, время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D2E63" w:rsidRPr="008739B9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9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ED2E63" w:rsidRPr="008739B9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9B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публичных торгов/ ИНН</w:t>
            </w:r>
          </w:p>
        </w:tc>
      </w:tr>
      <w:tr w:rsidR="00ED2E63" w:rsidRPr="008739B9" w:rsidTr="00DF6E0D">
        <w:trPr>
          <w:trHeight w:val="633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D2E63" w:rsidRPr="008739B9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9B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.09.2025 1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hAnsi="Times New Roman" w:cs="Times New Roman"/>
                <w:sz w:val="24"/>
                <w:szCs w:val="24"/>
              </w:rPr>
              <w:t>Вологжин Василий Николаевич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381258727169</w:t>
            </w:r>
          </w:p>
        </w:tc>
        <w:tc>
          <w:tcPr>
            <w:tcW w:w="556" w:type="dxa"/>
            <w:vAlign w:val="center"/>
          </w:tcPr>
          <w:p w:rsidR="00ED2E63" w:rsidRPr="008739B9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  <w:tr w:rsidR="00ED2E63" w:rsidRPr="008739B9" w:rsidTr="00DF6E0D">
        <w:trPr>
          <w:trHeight w:val="633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2E63" w:rsidRPr="008739B9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9B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04.09.2025 10 час.54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hAnsi="Times New Roman" w:cs="Times New Roman"/>
                <w:sz w:val="24"/>
                <w:szCs w:val="24"/>
              </w:rPr>
              <w:t>Темников Виталий Вячеславович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380505006691</w:t>
            </w:r>
          </w:p>
        </w:tc>
        <w:tc>
          <w:tcPr>
            <w:tcW w:w="556" w:type="dxa"/>
            <w:vAlign w:val="center"/>
          </w:tcPr>
          <w:p w:rsidR="00ED2E63" w:rsidRPr="008739B9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  <w:tr w:rsidR="00ED2E63" w:rsidRPr="008739B9" w:rsidTr="00DF6E0D">
        <w:trPr>
          <w:trHeight w:val="252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2E63" w:rsidRPr="008739B9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6</w:t>
            </w:r>
          </w:p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.09.2025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09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Ольга Сергеевна, 381403368542</w:t>
            </w:r>
          </w:p>
        </w:tc>
        <w:tc>
          <w:tcPr>
            <w:tcW w:w="556" w:type="dxa"/>
            <w:vMerge w:val="restart"/>
            <w:vAlign w:val="center"/>
          </w:tcPr>
          <w:p w:rsidR="00ED2E63" w:rsidRPr="008739B9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  <w:tr w:rsidR="00ED2E63" w:rsidRPr="008739B9" w:rsidTr="00DF6E0D">
        <w:trPr>
          <w:trHeight w:val="367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2E63" w:rsidRPr="00ED2E63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7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</w:p>
          <w:p w:rsidR="00ED2E63" w:rsidRPr="007D0B9C" w:rsidRDefault="00ED2E63" w:rsidP="00ED2E63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.09.2025 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Прудаев Евгений Николаевич, 382002995900</w:t>
            </w:r>
          </w:p>
        </w:tc>
        <w:tc>
          <w:tcPr>
            <w:tcW w:w="556" w:type="dxa"/>
            <w:vMerge/>
            <w:vAlign w:val="center"/>
          </w:tcPr>
          <w:p w:rsidR="00ED2E63" w:rsidRPr="008739B9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</w:tbl>
    <w:p w:rsidR="00ED2E63" w:rsidRDefault="00ED2E63" w:rsidP="00873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739B9" w:rsidRPr="005F6C5B" w:rsidRDefault="00434EA6" w:rsidP="00ED2E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434EA6">
        <w:rPr>
          <w:rFonts w:ascii="Times New Roman" w:hAnsi="Times New Roman" w:cs="Times New Roman"/>
          <w:sz w:val="26"/>
          <w:szCs w:val="26"/>
          <w:lang w:eastAsia="en-US" w:bidi="en-US"/>
        </w:rPr>
        <w:t>В процедуре публичных торгов не приняли участ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>ие следующие участники</w:t>
      </w:r>
      <w:r w:rsidR="008739B9" w:rsidRPr="005F6C5B">
        <w:rPr>
          <w:rFonts w:ascii="Times New Roman" w:hAnsi="Times New Roman" w:cs="Times New Roman"/>
          <w:sz w:val="26"/>
          <w:szCs w:val="26"/>
          <w:lang w:eastAsia="en-US" w:bidi="en-US"/>
        </w:rPr>
        <w:t>:</w:t>
      </w:r>
    </w:p>
    <w:tbl>
      <w:tblPr>
        <w:tblpPr w:leftFromText="180" w:rightFromText="180" w:vertAnchor="text" w:tblpX="-274" w:tblpY="1"/>
        <w:tblOverlap w:val="never"/>
        <w:tblW w:w="107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3119"/>
        <w:gridCol w:w="6520"/>
        <w:gridCol w:w="556"/>
      </w:tblGrid>
      <w:tr w:rsidR="008739B9" w:rsidRPr="005F6C5B" w:rsidTr="00DF6E0D">
        <w:trPr>
          <w:gridAfter w:val="1"/>
          <w:wAfter w:w="556" w:type="dxa"/>
          <w:trHeight w:val="60"/>
          <w:tblHeader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9B9" w:rsidRPr="005F6C5B" w:rsidRDefault="008739B9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5F6C5B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39B9" w:rsidRPr="005F6C5B" w:rsidRDefault="008739B9" w:rsidP="007E5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6C5B">
              <w:rPr>
                <w:rFonts w:ascii="Times New Roman" w:hAnsi="Times New Roman" w:cs="Times New Roman"/>
                <w:sz w:val="26"/>
                <w:szCs w:val="26"/>
              </w:rPr>
              <w:t>Рег. № заявки, дата, время</w:t>
            </w:r>
          </w:p>
        </w:tc>
        <w:tc>
          <w:tcPr>
            <w:tcW w:w="6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739B9" w:rsidRPr="005F6C5B" w:rsidRDefault="008739B9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F6C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739B9" w:rsidRPr="005F6C5B" w:rsidRDefault="008739B9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6C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публичных торгов/ ИНН</w:t>
            </w:r>
          </w:p>
        </w:tc>
      </w:tr>
      <w:tr w:rsidR="00ED2E63" w:rsidRPr="005F6C5B" w:rsidTr="00DF6E0D">
        <w:trPr>
          <w:trHeight w:val="315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6C5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№1</w:t>
            </w:r>
          </w:p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19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.0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8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.2025 1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30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hAnsi="Times New Roman" w:cs="Times New Roman"/>
                <w:sz w:val="24"/>
                <w:szCs w:val="24"/>
              </w:rPr>
              <w:t>Лавренёнок Владимир Николаевич,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032609169221</w:t>
            </w:r>
          </w:p>
        </w:tc>
        <w:tc>
          <w:tcPr>
            <w:tcW w:w="556" w:type="dxa"/>
            <w:vMerge w:val="restart"/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  <w:tr w:rsidR="00ED2E63" w:rsidRPr="005F6C5B" w:rsidTr="00DF6E0D">
        <w:trPr>
          <w:trHeight w:val="19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6C5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</w:t>
            </w:r>
          </w:p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08.09.2025 11 час.10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hAnsi="Times New Roman" w:cs="Times New Roman"/>
                <w:sz w:val="24"/>
                <w:szCs w:val="24"/>
              </w:rPr>
              <w:t>Магометов Вячеслав Геннадьевич,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B9C">
              <w:rPr>
                <w:rFonts w:ascii="Times New Roman" w:hAnsi="Times New Roman" w:cs="Times New Roman"/>
                <w:sz w:val="24"/>
                <w:szCs w:val="24"/>
              </w:rPr>
              <w:t>3820070088788</w:t>
            </w:r>
          </w:p>
        </w:tc>
        <w:tc>
          <w:tcPr>
            <w:tcW w:w="556" w:type="dxa"/>
            <w:vMerge/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  <w:tr w:rsidR="00ED2E63" w:rsidRPr="005F6C5B" w:rsidTr="00DF6E0D">
        <w:trPr>
          <w:trHeight w:val="353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</w:t>
            </w:r>
          </w:p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08.09.2025 1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час.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B9C">
              <w:rPr>
                <w:rFonts w:ascii="Times New Roman" w:hAnsi="Times New Roman" w:cs="Times New Roman"/>
                <w:sz w:val="24"/>
                <w:szCs w:val="24"/>
              </w:rPr>
              <w:t>Пралич Даниил Юрьевич,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B9C">
              <w:rPr>
                <w:rFonts w:ascii="Times New Roman" w:hAnsi="Times New Roman" w:cs="Times New Roman"/>
                <w:sz w:val="24"/>
                <w:szCs w:val="24"/>
              </w:rPr>
              <w:t xml:space="preserve">381608929238 </w:t>
            </w:r>
          </w:p>
        </w:tc>
        <w:tc>
          <w:tcPr>
            <w:tcW w:w="556" w:type="dxa"/>
            <w:vMerge/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  <w:tr w:rsidR="00ED2E63" w:rsidRPr="005F6C5B" w:rsidTr="00DF6E0D">
        <w:trPr>
          <w:trHeight w:val="326"/>
        </w:trPr>
        <w:tc>
          <w:tcPr>
            <w:tcW w:w="5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№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8</w:t>
            </w:r>
          </w:p>
          <w:p w:rsidR="00ED2E63" w:rsidRPr="007D0B9C" w:rsidRDefault="00ED2E63" w:rsidP="007E5C0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09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9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.2025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11час.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7D0B9C">
              <w:rPr>
                <w:rFonts w:ascii="Times New Roman" w:eastAsia="MS Mincho" w:hAnsi="Times New Roman" w:cs="Times New Roman"/>
                <w:sz w:val="24"/>
                <w:szCs w:val="24"/>
              </w:rPr>
              <w:t>0 мин.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E63" w:rsidRPr="007D0B9C" w:rsidRDefault="00ED2E63" w:rsidP="00ED2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Крестинина Анастасия Игоревна,</w:t>
            </w:r>
            <w:r w:rsidRPr="00FB0EF6">
              <w:rPr>
                <w:rFonts w:ascii="Times New Roman" w:hAnsi="Times New Roman" w:cs="Times New Roman"/>
                <w:sz w:val="24"/>
                <w:szCs w:val="24"/>
              </w:rPr>
              <w:t xml:space="preserve"> 381114570044 </w:t>
            </w:r>
          </w:p>
        </w:tc>
        <w:tc>
          <w:tcPr>
            <w:tcW w:w="556" w:type="dxa"/>
            <w:vMerge/>
            <w:vAlign w:val="center"/>
          </w:tcPr>
          <w:p w:rsidR="00ED2E63" w:rsidRPr="005F6C5B" w:rsidRDefault="00ED2E63" w:rsidP="00ED2E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lang w:eastAsia="en-US" w:bidi="en-US"/>
              </w:rPr>
            </w:pPr>
          </w:p>
        </w:tc>
      </w:tr>
    </w:tbl>
    <w:p w:rsidR="008739B9" w:rsidRPr="00434EA6" w:rsidRDefault="008739B9" w:rsidP="00434EA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F6C5B">
        <w:rPr>
          <w:rFonts w:ascii="Times New Roman" w:hAnsi="Times New Roman" w:cs="Times New Roman"/>
          <w:sz w:val="26"/>
          <w:szCs w:val="26"/>
        </w:rPr>
        <w:tab/>
      </w:r>
    </w:p>
    <w:p w:rsidR="006F33E1" w:rsidRPr="008739B9" w:rsidRDefault="006F33E1" w:rsidP="00DF6E0D">
      <w:pPr>
        <w:widowControl w:val="0"/>
        <w:tabs>
          <w:tab w:val="left" w:pos="426"/>
          <w:tab w:val="left" w:pos="9781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bCs/>
          <w:sz w:val="26"/>
          <w:szCs w:val="26"/>
        </w:rPr>
      </w:pPr>
      <w:r w:rsidRPr="008739B9">
        <w:rPr>
          <w:rFonts w:ascii="Times New Roman" w:hAnsi="Times New Roman" w:cs="Times New Roman"/>
          <w:sz w:val="26"/>
          <w:szCs w:val="26"/>
        </w:rPr>
        <w:t xml:space="preserve">5. </w:t>
      </w:r>
      <w:r w:rsidRPr="008739B9">
        <w:rPr>
          <w:rFonts w:ascii="Times New Roman" w:hAnsi="Times New Roman"/>
          <w:sz w:val="26"/>
          <w:szCs w:val="26"/>
        </w:rPr>
        <w:t xml:space="preserve">Победителем публичных торгов признан участник заявка </w:t>
      </w:r>
      <w:r>
        <w:rPr>
          <w:rFonts w:ascii="Times New Roman" w:hAnsi="Times New Roman"/>
          <w:bCs/>
          <w:sz w:val="26"/>
          <w:szCs w:val="26"/>
        </w:rPr>
        <w:t>№</w:t>
      </w:r>
      <w:r w:rsidR="005E5491">
        <w:rPr>
          <w:rFonts w:ascii="Times New Roman" w:hAnsi="Times New Roman"/>
          <w:bCs/>
          <w:sz w:val="26"/>
          <w:szCs w:val="26"/>
        </w:rPr>
        <w:t>6</w:t>
      </w:r>
      <w:bookmarkStart w:id="0" w:name="_GoBack"/>
      <w:bookmarkEnd w:id="0"/>
    </w:p>
    <w:p w:rsidR="006F33E1" w:rsidRPr="008739B9" w:rsidRDefault="006F33E1" w:rsidP="006F33E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26"/>
        </w:rPr>
      </w:pPr>
    </w:p>
    <w:tbl>
      <w:tblPr>
        <w:tblW w:w="10065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0"/>
        <w:gridCol w:w="5225"/>
      </w:tblGrid>
      <w:tr w:rsidR="006F33E1" w:rsidRPr="00FC281C" w:rsidTr="00DF6E0D">
        <w:trPr>
          <w:trHeight w:val="577"/>
        </w:trPr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F33E1" w:rsidRPr="00F14BCC" w:rsidRDefault="006F33E1" w:rsidP="001D481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14BCC">
              <w:rPr>
                <w:rFonts w:ascii="Times New Roman" w:hAnsi="Times New Roman" w:cs="Times New Roman"/>
                <w:sz w:val="26"/>
                <w:szCs w:val="26"/>
              </w:rPr>
              <w:t xml:space="preserve">ФИО, ИНН </w:t>
            </w:r>
          </w:p>
        </w:tc>
        <w:tc>
          <w:tcPr>
            <w:tcW w:w="5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33E1" w:rsidRPr="00F14BCC" w:rsidRDefault="006F33E1" w:rsidP="006F33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33E1">
              <w:rPr>
                <w:rFonts w:ascii="Times New Roman" w:hAnsi="Times New Roman" w:cs="Times New Roman"/>
                <w:sz w:val="26"/>
                <w:szCs w:val="26"/>
              </w:rPr>
              <w:t>Логинова Ольга Сергеевна, 381403368542</w:t>
            </w:r>
          </w:p>
        </w:tc>
      </w:tr>
      <w:tr w:rsidR="006F33E1" w:rsidRPr="00FC281C" w:rsidTr="00DF6E0D">
        <w:tc>
          <w:tcPr>
            <w:tcW w:w="4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F33E1" w:rsidRPr="00F14BCC" w:rsidRDefault="006F33E1" w:rsidP="001D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 w:rsidRPr="00F14BCC">
              <w:rPr>
                <w:rFonts w:ascii="Times New Roman" w:hAnsi="Times New Roman" w:cs="Times New Roman"/>
                <w:sz w:val="26"/>
                <w:szCs w:val="26"/>
              </w:rPr>
              <w:t>Предложенная цена, руб.</w:t>
            </w:r>
          </w:p>
        </w:tc>
        <w:tc>
          <w:tcPr>
            <w:tcW w:w="52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F33E1" w:rsidRPr="00F14BCC" w:rsidRDefault="006F33E1" w:rsidP="006F33E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24 959,50</w:t>
            </w:r>
            <w:r w:rsidRPr="00F14BCC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Двадцать четыре</w:t>
            </w:r>
            <w:r w:rsidRPr="00F14BCC">
              <w:rPr>
                <w:rFonts w:ascii="Times New Roman" w:hAnsi="Times New Roman" w:cs="Times New Roman"/>
                <w:sz w:val="26"/>
                <w:szCs w:val="26"/>
              </w:rPr>
              <w:t xml:space="preserve"> тысяч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14BC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девятьсот пятьдесят девять</w:t>
            </w:r>
            <w:r w:rsidRPr="00F14BCC">
              <w:rPr>
                <w:rFonts w:ascii="Times New Roman" w:hAnsi="Times New Roman" w:cs="Times New Roman"/>
                <w:sz w:val="26"/>
                <w:szCs w:val="26"/>
              </w:rPr>
              <w:t>) рублей 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 копее</w:t>
            </w:r>
            <w:r w:rsidRPr="00F14BCC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</w:p>
        </w:tc>
      </w:tr>
    </w:tbl>
    <w:p w:rsidR="006F33E1" w:rsidRPr="00F14BCC" w:rsidRDefault="006F33E1" w:rsidP="006F33E1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14BCC">
        <w:rPr>
          <w:rFonts w:ascii="Times New Roman" w:hAnsi="Times New Roman"/>
          <w:sz w:val="26"/>
          <w:szCs w:val="26"/>
        </w:rPr>
        <w:t>Предпоследнее предложение о цене земельного участка предложено:</w:t>
      </w:r>
    </w:p>
    <w:tbl>
      <w:tblPr>
        <w:tblpPr w:leftFromText="180" w:rightFromText="180" w:vertAnchor="text" w:tblpXSpec="center" w:tblpY="1"/>
        <w:tblOverlap w:val="never"/>
        <w:tblW w:w="1020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4"/>
        <w:gridCol w:w="5093"/>
      </w:tblGrid>
      <w:tr w:rsidR="006F33E1" w:rsidRPr="00070FF5" w:rsidTr="00DF6E0D">
        <w:trPr>
          <w:trHeight w:val="692"/>
          <w:jc w:val="center"/>
        </w:trPr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:rsidR="006F33E1" w:rsidRPr="00070FF5" w:rsidRDefault="006F33E1" w:rsidP="006F33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0FF5">
              <w:rPr>
                <w:rFonts w:ascii="Times New Roman" w:hAnsi="Times New Roman" w:cs="Times New Roman"/>
                <w:sz w:val="26"/>
                <w:szCs w:val="26"/>
              </w:rPr>
              <w:t>ФИО, ИНН</w:t>
            </w:r>
            <w:r w:rsidRPr="00070FF5">
              <w:t xml:space="preserve"> </w:t>
            </w:r>
          </w:p>
        </w:tc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33E1" w:rsidRPr="006F33E1" w:rsidRDefault="006F33E1" w:rsidP="006F33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Темников Виталий Вячеславович,</w:t>
            </w:r>
            <w:r w:rsidRPr="006F33E1">
              <w:rPr>
                <w:rFonts w:ascii="Times New Roman" w:hAnsi="Times New Roman" w:cs="Times New Roman"/>
                <w:sz w:val="26"/>
                <w:szCs w:val="26"/>
              </w:rPr>
              <w:t>380505006691</w:t>
            </w:r>
          </w:p>
        </w:tc>
      </w:tr>
      <w:tr w:rsidR="006F33E1" w:rsidRPr="00070FF5" w:rsidTr="00DF6E0D">
        <w:trPr>
          <w:trHeight w:val="540"/>
          <w:jc w:val="center"/>
        </w:trPr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F33E1" w:rsidRPr="00070FF5" w:rsidRDefault="006F33E1" w:rsidP="006F33E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right="4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 w:rsidRPr="00070FF5">
              <w:rPr>
                <w:rFonts w:ascii="Times New Roman" w:hAnsi="Times New Roman" w:cs="Times New Roman"/>
                <w:sz w:val="26"/>
                <w:szCs w:val="26"/>
              </w:rPr>
              <w:t>Предложенная цена, руб.</w:t>
            </w:r>
          </w:p>
        </w:tc>
        <w:tc>
          <w:tcPr>
            <w:tcW w:w="5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33E1" w:rsidRPr="006F33E1" w:rsidRDefault="006F33E1" w:rsidP="006F33E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33E1">
              <w:rPr>
                <w:rFonts w:ascii="Times New Roman" w:hAnsi="Times New Roman" w:cs="Times New Roman"/>
                <w:sz w:val="26"/>
                <w:szCs w:val="26"/>
              </w:rPr>
              <w:t>22 981,58 (Двадцать две тысячи  девятьсот восемьдесят один) рубль 58 копеек</w:t>
            </w:r>
          </w:p>
        </w:tc>
      </w:tr>
    </w:tbl>
    <w:p w:rsidR="00C5155F" w:rsidRDefault="00C5155F" w:rsidP="006F33E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F33E1" w:rsidRDefault="006F33E1" w:rsidP="006F33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82F47">
        <w:rPr>
          <w:rFonts w:ascii="Times New Roman" w:hAnsi="Times New Roman" w:cs="Times New Roman"/>
          <w:b/>
          <w:bCs/>
          <w:sz w:val="26"/>
          <w:szCs w:val="26"/>
        </w:rPr>
        <w:t>Решение комиссии:</w:t>
      </w:r>
      <w:r w:rsidRPr="00B82F4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82F47">
        <w:rPr>
          <w:rFonts w:ascii="Times New Roman" w:hAnsi="Times New Roman" w:cs="Times New Roman"/>
          <w:sz w:val="26"/>
          <w:szCs w:val="26"/>
        </w:rPr>
        <w:t xml:space="preserve">в результате публичных торгов, победителем признан участник: </w:t>
      </w:r>
      <w:r w:rsidRPr="006F33E1">
        <w:rPr>
          <w:rFonts w:ascii="Times New Roman" w:hAnsi="Times New Roman" w:cs="Times New Roman"/>
          <w:sz w:val="26"/>
          <w:szCs w:val="26"/>
        </w:rPr>
        <w:t>Логинова Ольга Сергеевна</w:t>
      </w:r>
      <w:r w:rsidRPr="00B82F47">
        <w:rPr>
          <w:rFonts w:ascii="Times New Roman" w:hAnsi="Times New Roman" w:cs="Times New Roman"/>
          <w:sz w:val="26"/>
          <w:szCs w:val="26"/>
        </w:rPr>
        <w:t>, з</w:t>
      </w:r>
      <w:r w:rsidRPr="00B82F47">
        <w:rPr>
          <w:rFonts w:ascii="Times New Roman" w:eastAsia="MS Mincho" w:hAnsi="Times New Roman" w:cs="Times New Roman"/>
          <w:sz w:val="26"/>
          <w:szCs w:val="26"/>
        </w:rPr>
        <w:t xml:space="preserve">аявка принята в </w:t>
      </w:r>
      <w:r w:rsidRPr="006F33E1">
        <w:rPr>
          <w:rFonts w:ascii="Times New Roman" w:hAnsi="Times New Roman" w:cs="Times New Roman"/>
          <w:sz w:val="26"/>
          <w:szCs w:val="26"/>
        </w:rPr>
        <w:t>09 час.20 мин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6F33E1">
        <w:rPr>
          <w:rFonts w:ascii="Times New Roman" w:hAnsi="Times New Roman" w:cs="Times New Roman"/>
          <w:sz w:val="26"/>
          <w:szCs w:val="26"/>
        </w:rPr>
        <w:t xml:space="preserve"> 09.09.2025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82F47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B82F47">
        <w:rPr>
          <w:rFonts w:ascii="Times New Roman" w:hAnsi="Times New Roman" w:cs="Times New Roman"/>
          <w:sz w:val="26"/>
          <w:szCs w:val="26"/>
        </w:rPr>
        <w:t xml:space="preserve">, </w:t>
      </w:r>
      <w:r w:rsidRPr="00B82F47">
        <w:rPr>
          <w:rFonts w:ascii="Times New Roman" w:hAnsi="Times New Roman" w:cs="Times New Roman"/>
          <w:sz w:val="26"/>
          <w:szCs w:val="26"/>
          <w:lang w:eastAsia="en-US" w:bidi="en-US"/>
        </w:rPr>
        <w:lastRenderedPageBreak/>
        <w:t xml:space="preserve">предложивший наивысшую цену за участок в размере </w:t>
      </w:r>
      <w:r w:rsidRPr="006F33E1">
        <w:rPr>
          <w:rFonts w:ascii="Times New Roman" w:hAnsi="Times New Roman" w:cs="Times New Roman"/>
          <w:sz w:val="26"/>
          <w:szCs w:val="26"/>
        </w:rPr>
        <w:t>24 959,50 (Двадцать четыре тысячи девятьсот пятьдесят девять) рублей 50 копеек.</w:t>
      </w:r>
    </w:p>
    <w:p w:rsidR="006F33E1" w:rsidRPr="00B82F47" w:rsidRDefault="006F33E1" w:rsidP="006F33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82F47">
        <w:rPr>
          <w:rFonts w:ascii="Times New Roman" w:hAnsi="Times New Roman" w:cs="Times New Roman"/>
          <w:sz w:val="26"/>
          <w:szCs w:val="26"/>
        </w:rPr>
        <w:t>Протокол о результатах публичных торгов является основанием для заключения с Победителем договора.</w:t>
      </w:r>
    </w:p>
    <w:p w:rsidR="006F33E1" w:rsidRPr="00B82F47" w:rsidRDefault="006F33E1" w:rsidP="006F33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82F47">
        <w:rPr>
          <w:rFonts w:ascii="Times New Roman" w:hAnsi="Times New Roman" w:cs="Times New Roman"/>
          <w:sz w:val="26"/>
          <w:szCs w:val="26"/>
        </w:rPr>
        <w:t>Задаток, внесенный победителем публичных торгов, засчитывается в оплату приобретаемого земельного участка.</w:t>
      </w:r>
    </w:p>
    <w:p w:rsidR="006F33E1" w:rsidRPr="008739B9" w:rsidRDefault="006F33E1" w:rsidP="006F33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739B9">
        <w:rPr>
          <w:rFonts w:ascii="Times New Roman" w:hAnsi="Times New Roman" w:cs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6F33E1" w:rsidRPr="008739B9" w:rsidRDefault="006F33E1" w:rsidP="006F33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739B9">
        <w:rPr>
          <w:rFonts w:ascii="Times New Roman" w:hAnsi="Times New Roman" w:cs="Times New Roman"/>
          <w:sz w:val="26"/>
          <w:szCs w:val="26"/>
        </w:rPr>
        <w:t xml:space="preserve">Победитель публичных торгов обязан заключить договор купли-продажи земельного участка с министерством имущественных отношений Иркутской области не ранее 10 дней со дня размещения информации о результатах публичные торги на официальном сайте торгов РФ и не позднее 10 рабочих дней со дня со дня направления победителю аукциона проекта договора. Осуществить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 </w:t>
      </w:r>
    </w:p>
    <w:p w:rsidR="006F33E1" w:rsidRPr="008739B9" w:rsidRDefault="006F33E1" w:rsidP="006F33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739B9">
        <w:rPr>
          <w:rFonts w:ascii="Times New Roman" w:hAnsi="Times New Roman" w:cs="Times New Roman"/>
          <w:sz w:val="26"/>
          <w:szCs w:val="26"/>
        </w:rPr>
        <w:t>Настоящий протокол размещен в сети «Интернет» на официальном сайте Российской Федерации www.torgi.gov.ru (ГИС Торги), на официальном сайте инициатора торгов   www.mio.irkobl.ru и сайте организатора аукциона www.irkfi. ru.</w:t>
      </w:r>
    </w:p>
    <w:p w:rsidR="00BB193F" w:rsidRPr="00BB193F" w:rsidRDefault="00BB193F" w:rsidP="00BB1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  <w:lang w:eastAsia="en-US" w:bidi="en-US"/>
        </w:rPr>
      </w:pPr>
    </w:p>
    <w:p w:rsidR="00BB193F" w:rsidRPr="00BB193F" w:rsidRDefault="00BB193F" w:rsidP="00BB1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B193F" w:rsidRPr="00BB193F" w:rsidTr="001B440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 w:rsidRPr="00BB193F"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Заместитель председателя комиссии</w:t>
            </w:r>
          </w:p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  <w:p w:rsidR="00BB193F" w:rsidRPr="00BB193F" w:rsidRDefault="00F01ADC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1</w:t>
            </w:r>
            <w:r w:rsidR="00BB193F" w:rsidRPr="00BB193F"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</w:tr>
      <w:tr w:rsidR="00BB193F" w:rsidRPr="00BB193F" w:rsidTr="001B440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 w:rsidRPr="00BB193F"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(подпись)</w:t>
            </w:r>
          </w:p>
        </w:tc>
      </w:tr>
    </w:tbl>
    <w:p w:rsidR="00BB193F" w:rsidRPr="00BB193F" w:rsidRDefault="00BB193F" w:rsidP="00BB1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BB193F"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 комиссии</w:t>
      </w:r>
    </w:p>
    <w:p w:rsidR="00BB193F" w:rsidRPr="00BB193F" w:rsidRDefault="00BB193F" w:rsidP="00BB1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B193F" w:rsidRPr="00BB193F" w:rsidTr="001B440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193F" w:rsidRPr="00BB193F" w:rsidRDefault="00F01ADC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  <w:t>2</w:t>
            </w:r>
            <w:r w:rsidR="00BB193F" w:rsidRPr="00BB193F"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.  Орлинская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</w:tr>
      <w:tr w:rsidR="00BB193F" w:rsidRPr="00BB193F" w:rsidTr="001B440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 w:rsidRPr="00BB193F"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(подпись)</w:t>
            </w:r>
          </w:p>
        </w:tc>
      </w:tr>
    </w:tbl>
    <w:p w:rsidR="00BB193F" w:rsidRPr="00BB193F" w:rsidRDefault="00BB193F" w:rsidP="00BB1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  <w:r w:rsidRPr="00BB193F">
        <w:rPr>
          <w:rFonts w:ascii="Times New Roman" w:hAnsi="Times New Roman" w:cs="Times New Roman"/>
          <w:sz w:val="26"/>
          <w:szCs w:val="26"/>
          <w:lang w:eastAsia="en-US" w:bidi="en-US"/>
        </w:rPr>
        <w:t>Член комиссии</w:t>
      </w:r>
    </w:p>
    <w:p w:rsidR="00BB193F" w:rsidRPr="00BB193F" w:rsidRDefault="00BB193F" w:rsidP="00BB1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 w:bidi="en-US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BB193F" w:rsidRPr="00BB193F" w:rsidTr="001B440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193F" w:rsidRPr="00BB193F" w:rsidRDefault="00F01ADC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 w:eastAsia="en-US" w:bidi="en-US"/>
              </w:rPr>
              <w:t>3</w:t>
            </w:r>
            <w:r w:rsidR="00BB193F" w:rsidRPr="00BB193F"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</w:tr>
      <w:tr w:rsidR="00BB193F" w:rsidRPr="00BB193F" w:rsidTr="001B440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BB193F" w:rsidRPr="00BB193F" w:rsidRDefault="00BB193F" w:rsidP="00BB1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</w:pPr>
            <w:r w:rsidRPr="00BB193F">
              <w:rPr>
                <w:rFonts w:ascii="Times New Roman" w:hAnsi="Times New Roman" w:cs="Times New Roman"/>
                <w:sz w:val="26"/>
                <w:szCs w:val="26"/>
                <w:lang w:eastAsia="en-US" w:bidi="en-US"/>
              </w:rPr>
              <w:t>(подпись)</w:t>
            </w:r>
          </w:p>
        </w:tc>
      </w:tr>
    </w:tbl>
    <w:p w:rsidR="00962F6C" w:rsidRDefault="00962F6C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A676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7626">
        <w:rPr>
          <w:rFonts w:ascii="Times New Roman" w:hAnsi="Times New Roman" w:cs="Times New Roman"/>
          <w:sz w:val="26"/>
          <w:szCs w:val="26"/>
        </w:rPr>
        <w:t>Победитель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______________________________</w:t>
      </w:r>
      <w:r w:rsidRPr="00A67626">
        <w:rPr>
          <w:rFonts w:ascii="Times New Roman" w:hAnsi="Times New Roman" w:cs="Times New Roman"/>
          <w:sz w:val="26"/>
          <w:szCs w:val="26"/>
        </w:rPr>
        <w:tab/>
        <w:t>/________________/</w:t>
      </w: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67626" w:rsidRPr="00962F6C" w:rsidRDefault="00A67626" w:rsidP="00F20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67626" w:rsidRPr="00962F6C" w:rsidSect="002025BB">
      <w:pgSz w:w="11905" w:h="16837"/>
      <w:pgMar w:top="567" w:right="848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126" w:rsidRDefault="00672126" w:rsidP="003C025C">
      <w:pPr>
        <w:spacing w:after="0" w:line="240" w:lineRule="auto"/>
      </w:pPr>
      <w:r>
        <w:separator/>
      </w:r>
    </w:p>
  </w:endnote>
  <w:endnote w:type="continuationSeparator" w:id="0">
    <w:p w:rsidR="00672126" w:rsidRDefault="00672126" w:rsidP="003C0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126" w:rsidRDefault="00672126" w:rsidP="003C025C">
      <w:pPr>
        <w:spacing w:after="0" w:line="240" w:lineRule="auto"/>
      </w:pPr>
      <w:r>
        <w:separator/>
      </w:r>
    </w:p>
  </w:footnote>
  <w:footnote w:type="continuationSeparator" w:id="0">
    <w:p w:rsidR="00672126" w:rsidRDefault="00672126" w:rsidP="003C0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02BB"/>
    <w:multiLevelType w:val="hybridMultilevel"/>
    <w:tmpl w:val="1D0E1CEA"/>
    <w:lvl w:ilvl="0" w:tplc="EC9EF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2D76D4"/>
    <w:multiLevelType w:val="hybridMultilevel"/>
    <w:tmpl w:val="B01A4204"/>
    <w:lvl w:ilvl="0" w:tplc="8A88F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0832AB"/>
    <w:multiLevelType w:val="hybridMultilevel"/>
    <w:tmpl w:val="CE6821D4"/>
    <w:lvl w:ilvl="0" w:tplc="1B5CECE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086441"/>
    <w:multiLevelType w:val="hybridMultilevel"/>
    <w:tmpl w:val="CF7E9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23641D"/>
    <w:multiLevelType w:val="hybridMultilevel"/>
    <w:tmpl w:val="85E8B2F6"/>
    <w:lvl w:ilvl="0" w:tplc="0AE2BFD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Calibr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6345A1"/>
    <w:multiLevelType w:val="hybridMultilevel"/>
    <w:tmpl w:val="B504007A"/>
    <w:lvl w:ilvl="0" w:tplc="07A80F5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FA3B88"/>
    <w:multiLevelType w:val="hybridMultilevel"/>
    <w:tmpl w:val="1E40D4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08C20AA"/>
    <w:multiLevelType w:val="hybridMultilevel"/>
    <w:tmpl w:val="0BB20E3A"/>
    <w:lvl w:ilvl="0" w:tplc="4DAACE2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8"/>
  </w:num>
  <w:num w:numId="4">
    <w:abstractNumId w:val="10"/>
  </w:num>
  <w:num w:numId="5">
    <w:abstractNumId w:val="14"/>
  </w:num>
  <w:num w:numId="6">
    <w:abstractNumId w:val="7"/>
  </w:num>
  <w:num w:numId="7">
    <w:abstractNumId w:val="1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3"/>
  </w:num>
  <w:num w:numId="13">
    <w:abstractNumId w:val="21"/>
  </w:num>
  <w:num w:numId="14">
    <w:abstractNumId w:val="12"/>
  </w:num>
  <w:num w:numId="15">
    <w:abstractNumId w:val="20"/>
  </w:num>
  <w:num w:numId="16">
    <w:abstractNumId w:val="0"/>
  </w:num>
  <w:num w:numId="17">
    <w:abstractNumId w:val="1"/>
  </w:num>
  <w:num w:numId="18">
    <w:abstractNumId w:val="15"/>
  </w:num>
  <w:num w:numId="19">
    <w:abstractNumId w:val="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6DA"/>
    <w:rsid w:val="0000787B"/>
    <w:rsid w:val="00010A51"/>
    <w:rsid w:val="00011404"/>
    <w:rsid w:val="00011429"/>
    <w:rsid w:val="00011916"/>
    <w:rsid w:val="00017039"/>
    <w:rsid w:val="00033B3E"/>
    <w:rsid w:val="00037456"/>
    <w:rsid w:val="000454CB"/>
    <w:rsid w:val="00047849"/>
    <w:rsid w:val="00051D69"/>
    <w:rsid w:val="00052AC1"/>
    <w:rsid w:val="000610C3"/>
    <w:rsid w:val="0006169C"/>
    <w:rsid w:val="00064B53"/>
    <w:rsid w:val="0006646B"/>
    <w:rsid w:val="00070FF5"/>
    <w:rsid w:val="00072572"/>
    <w:rsid w:val="000750DF"/>
    <w:rsid w:val="00076078"/>
    <w:rsid w:val="00076C41"/>
    <w:rsid w:val="00080043"/>
    <w:rsid w:val="00081A37"/>
    <w:rsid w:val="000874DE"/>
    <w:rsid w:val="00095D05"/>
    <w:rsid w:val="000A19C8"/>
    <w:rsid w:val="000A4524"/>
    <w:rsid w:val="000A7413"/>
    <w:rsid w:val="000B0E93"/>
    <w:rsid w:val="000B27F2"/>
    <w:rsid w:val="000B3EB0"/>
    <w:rsid w:val="000B7AD9"/>
    <w:rsid w:val="000C2501"/>
    <w:rsid w:val="000C30E4"/>
    <w:rsid w:val="000C31D4"/>
    <w:rsid w:val="000C3BDD"/>
    <w:rsid w:val="000C7EB5"/>
    <w:rsid w:val="000D0258"/>
    <w:rsid w:val="000D3806"/>
    <w:rsid w:val="000D43D8"/>
    <w:rsid w:val="000E0025"/>
    <w:rsid w:val="000E1A80"/>
    <w:rsid w:val="000E3CA7"/>
    <w:rsid w:val="000E4F48"/>
    <w:rsid w:val="000E5E91"/>
    <w:rsid w:val="000E68F2"/>
    <w:rsid w:val="000F090C"/>
    <w:rsid w:val="000F1038"/>
    <w:rsid w:val="000F400E"/>
    <w:rsid w:val="000F4F58"/>
    <w:rsid w:val="001024D7"/>
    <w:rsid w:val="00104733"/>
    <w:rsid w:val="001055FB"/>
    <w:rsid w:val="00110B09"/>
    <w:rsid w:val="00113362"/>
    <w:rsid w:val="0011489E"/>
    <w:rsid w:val="001211D8"/>
    <w:rsid w:val="00121788"/>
    <w:rsid w:val="00121C5A"/>
    <w:rsid w:val="0012529C"/>
    <w:rsid w:val="00125FE2"/>
    <w:rsid w:val="00131714"/>
    <w:rsid w:val="00132FB4"/>
    <w:rsid w:val="00134DCE"/>
    <w:rsid w:val="00136A1D"/>
    <w:rsid w:val="0014054E"/>
    <w:rsid w:val="00142FDA"/>
    <w:rsid w:val="00146980"/>
    <w:rsid w:val="001504FF"/>
    <w:rsid w:val="00156725"/>
    <w:rsid w:val="00160EE1"/>
    <w:rsid w:val="00162CDF"/>
    <w:rsid w:val="00164489"/>
    <w:rsid w:val="00166306"/>
    <w:rsid w:val="001715F9"/>
    <w:rsid w:val="001730BD"/>
    <w:rsid w:val="00173326"/>
    <w:rsid w:val="00173F34"/>
    <w:rsid w:val="00177C6A"/>
    <w:rsid w:val="00177F5C"/>
    <w:rsid w:val="00180CD8"/>
    <w:rsid w:val="00181C20"/>
    <w:rsid w:val="001829DB"/>
    <w:rsid w:val="00187A04"/>
    <w:rsid w:val="00187D7C"/>
    <w:rsid w:val="00191393"/>
    <w:rsid w:val="001940AD"/>
    <w:rsid w:val="001A2839"/>
    <w:rsid w:val="001B4456"/>
    <w:rsid w:val="001B55E3"/>
    <w:rsid w:val="001B6DC9"/>
    <w:rsid w:val="001C0DC8"/>
    <w:rsid w:val="001C3964"/>
    <w:rsid w:val="001C5AF1"/>
    <w:rsid w:val="001D13AE"/>
    <w:rsid w:val="001D4098"/>
    <w:rsid w:val="001D6754"/>
    <w:rsid w:val="001D7B42"/>
    <w:rsid w:val="001E0547"/>
    <w:rsid w:val="001E0E39"/>
    <w:rsid w:val="001E5503"/>
    <w:rsid w:val="001E6B43"/>
    <w:rsid w:val="001E7A97"/>
    <w:rsid w:val="001F683D"/>
    <w:rsid w:val="00200E32"/>
    <w:rsid w:val="002025BB"/>
    <w:rsid w:val="00204E13"/>
    <w:rsid w:val="0020561C"/>
    <w:rsid w:val="0020794C"/>
    <w:rsid w:val="0021114C"/>
    <w:rsid w:val="0021174A"/>
    <w:rsid w:val="0021228B"/>
    <w:rsid w:val="00215075"/>
    <w:rsid w:val="0022089F"/>
    <w:rsid w:val="0022232E"/>
    <w:rsid w:val="0022777B"/>
    <w:rsid w:val="00230DA4"/>
    <w:rsid w:val="002317FC"/>
    <w:rsid w:val="0023199E"/>
    <w:rsid w:val="00231A33"/>
    <w:rsid w:val="00231B58"/>
    <w:rsid w:val="00232478"/>
    <w:rsid w:val="00233C08"/>
    <w:rsid w:val="00237F80"/>
    <w:rsid w:val="00250974"/>
    <w:rsid w:val="00263D0C"/>
    <w:rsid w:val="00265482"/>
    <w:rsid w:val="00270161"/>
    <w:rsid w:val="0028201A"/>
    <w:rsid w:val="00282640"/>
    <w:rsid w:val="002862AE"/>
    <w:rsid w:val="00292D12"/>
    <w:rsid w:val="00294281"/>
    <w:rsid w:val="0029560D"/>
    <w:rsid w:val="00296D99"/>
    <w:rsid w:val="002B554D"/>
    <w:rsid w:val="002B6A85"/>
    <w:rsid w:val="002B7B3F"/>
    <w:rsid w:val="002C29E2"/>
    <w:rsid w:val="002C36FB"/>
    <w:rsid w:val="002E36E9"/>
    <w:rsid w:val="002E4BAC"/>
    <w:rsid w:val="002F3503"/>
    <w:rsid w:val="002F49EE"/>
    <w:rsid w:val="002F4DA8"/>
    <w:rsid w:val="002F70DC"/>
    <w:rsid w:val="003012EE"/>
    <w:rsid w:val="00331AF1"/>
    <w:rsid w:val="00334A8E"/>
    <w:rsid w:val="00336209"/>
    <w:rsid w:val="003379AD"/>
    <w:rsid w:val="00340DE2"/>
    <w:rsid w:val="003420BB"/>
    <w:rsid w:val="003431ED"/>
    <w:rsid w:val="0034440A"/>
    <w:rsid w:val="00344813"/>
    <w:rsid w:val="0034601D"/>
    <w:rsid w:val="003460F3"/>
    <w:rsid w:val="0034620D"/>
    <w:rsid w:val="0035017A"/>
    <w:rsid w:val="003576CF"/>
    <w:rsid w:val="00364B5B"/>
    <w:rsid w:val="00366A38"/>
    <w:rsid w:val="00367E49"/>
    <w:rsid w:val="00370BAD"/>
    <w:rsid w:val="00370BF2"/>
    <w:rsid w:val="0037606E"/>
    <w:rsid w:val="00377002"/>
    <w:rsid w:val="003847A5"/>
    <w:rsid w:val="00385231"/>
    <w:rsid w:val="00387951"/>
    <w:rsid w:val="00396468"/>
    <w:rsid w:val="003A0C36"/>
    <w:rsid w:val="003A2F41"/>
    <w:rsid w:val="003B55DA"/>
    <w:rsid w:val="003C025C"/>
    <w:rsid w:val="003C063B"/>
    <w:rsid w:val="003D2CEA"/>
    <w:rsid w:val="003D5092"/>
    <w:rsid w:val="003D769C"/>
    <w:rsid w:val="003D76AC"/>
    <w:rsid w:val="003E0E64"/>
    <w:rsid w:val="003E15D0"/>
    <w:rsid w:val="003F18E7"/>
    <w:rsid w:val="003F1A22"/>
    <w:rsid w:val="003F3260"/>
    <w:rsid w:val="003F5A18"/>
    <w:rsid w:val="00403A32"/>
    <w:rsid w:val="00403DBD"/>
    <w:rsid w:val="0040558C"/>
    <w:rsid w:val="0041029A"/>
    <w:rsid w:val="00422155"/>
    <w:rsid w:val="00422E17"/>
    <w:rsid w:val="00425753"/>
    <w:rsid w:val="00427AFF"/>
    <w:rsid w:val="0043291A"/>
    <w:rsid w:val="00432D79"/>
    <w:rsid w:val="004338D4"/>
    <w:rsid w:val="004345BC"/>
    <w:rsid w:val="00434EA6"/>
    <w:rsid w:val="00437B09"/>
    <w:rsid w:val="00450CF8"/>
    <w:rsid w:val="00452721"/>
    <w:rsid w:val="00464296"/>
    <w:rsid w:val="0046430D"/>
    <w:rsid w:val="004727FD"/>
    <w:rsid w:val="00473FC0"/>
    <w:rsid w:val="004747A4"/>
    <w:rsid w:val="004846D3"/>
    <w:rsid w:val="00485F2E"/>
    <w:rsid w:val="00486B16"/>
    <w:rsid w:val="00490DBE"/>
    <w:rsid w:val="0049252A"/>
    <w:rsid w:val="0049617B"/>
    <w:rsid w:val="00496655"/>
    <w:rsid w:val="00496915"/>
    <w:rsid w:val="0049747B"/>
    <w:rsid w:val="004A32BF"/>
    <w:rsid w:val="004A5BA3"/>
    <w:rsid w:val="004A5EA8"/>
    <w:rsid w:val="004A74BA"/>
    <w:rsid w:val="004C2A9C"/>
    <w:rsid w:val="004C32EE"/>
    <w:rsid w:val="004D42EB"/>
    <w:rsid w:val="004E67C3"/>
    <w:rsid w:val="004E7A7B"/>
    <w:rsid w:val="004F01F7"/>
    <w:rsid w:val="004F60F9"/>
    <w:rsid w:val="00502F8E"/>
    <w:rsid w:val="00504A96"/>
    <w:rsid w:val="00513204"/>
    <w:rsid w:val="00516107"/>
    <w:rsid w:val="005176C9"/>
    <w:rsid w:val="00517EC6"/>
    <w:rsid w:val="00523742"/>
    <w:rsid w:val="00523C15"/>
    <w:rsid w:val="00523F39"/>
    <w:rsid w:val="005250AF"/>
    <w:rsid w:val="00526920"/>
    <w:rsid w:val="00533186"/>
    <w:rsid w:val="00533E0A"/>
    <w:rsid w:val="005366C8"/>
    <w:rsid w:val="00540AEA"/>
    <w:rsid w:val="00542EC4"/>
    <w:rsid w:val="00545823"/>
    <w:rsid w:val="00545B08"/>
    <w:rsid w:val="005520E4"/>
    <w:rsid w:val="00555A1F"/>
    <w:rsid w:val="00557382"/>
    <w:rsid w:val="00557B1A"/>
    <w:rsid w:val="00561486"/>
    <w:rsid w:val="00571ACD"/>
    <w:rsid w:val="0057277D"/>
    <w:rsid w:val="00573EC8"/>
    <w:rsid w:val="00573F8F"/>
    <w:rsid w:val="00574809"/>
    <w:rsid w:val="00580A2F"/>
    <w:rsid w:val="005825E6"/>
    <w:rsid w:val="00583483"/>
    <w:rsid w:val="00583D4A"/>
    <w:rsid w:val="00584D8D"/>
    <w:rsid w:val="00595187"/>
    <w:rsid w:val="005958A1"/>
    <w:rsid w:val="005975A5"/>
    <w:rsid w:val="005A3447"/>
    <w:rsid w:val="005A39EF"/>
    <w:rsid w:val="005A3A88"/>
    <w:rsid w:val="005A3DD9"/>
    <w:rsid w:val="005A7C94"/>
    <w:rsid w:val="005B216D"/>
    <w:rsid w:val="005B765E"/>
    <w:rsid w:val="005C0BE5"/>
    <w:rsid w:val="005C5894"/>
    <w:rsid w:val="005C7539"/>
    <w:rsid w:val="005C7809"/>
    <w:rsid w:val="005D05CD"/>
    <w:rsid w:val="005D1AC3"/>
    <w:rsid w:val="005D29FA"/>
    <w:rsid w:val="005D5810"/>
    <w:rsid w:val="005E5491"/>
    <w:rsid w:val="005F02CA"/>
    <w:rsid w:val="005F688F"/>
    <w:rsid w:val="005F6C5B"/>
    <w:rsid w:val="005F6D52"/>
    <w:rsid w:val="005F7531"/>
    <w:rsid w:val="00600BEA"/>
    <w:rsid w:val="00605260"/>
    <w:rsid w:val="006067B3"/>
    <w:rsid w:val="00620AB8"/>
    <w:rsid w:val="00621B80"/>
    <w:rsid w:val="00623664"/>
    <w:rsid w:val="006238AA"/>
    <w:rsid w:val="00630C9C"/>
    <w:rsid w:val="006329DB"/>
    <w:rsid w:val="00632BB7"/>
    <w:rsid w:val="006355A2"/>
    <w:rsid w:val="00641A2A"/>
    <w:rsid w:val="0066462F"/>
    <w:rsid w:val="00667424"/>
    <w:rsid w:val="006676DF"/>
    <w:rsid w:val="00672005"/>
    <w:rsid w:val="00672126"/>
    <w:rsid w:val="00683DCF"/>
    <w:rsid w:val="006917B1"/>
    <w:rsid w:val="00696A4F"/>
    <w:rsid w:val="006978E2"/>
    <w:rsid w:val="00697EC6"/>
    <w:rsid w:val="006A0DF4"/>
    <w:rsid w:val="006A2814"/>
    <w:rsid w:val="006B1E9A"/>
    <w:rsid w:val="006B4AB4"/>
    <w:rsid w:val="006C4FF6"/>
    <w:rsid w:val="006C5990"/>
    <w:rsid w:val="006C5DFB"/>
    <w:rsid w:val="006D084C"/>
    <w:rsid w:val="006E3FC1"/>
    <w:rsid w:val="006E76B6"/>
    <w:rsid w:val="006F1289"/>
    <w:rsid w:val="006F33E1"/>
    <w:rsid w:val="006F52F8"/>
    <w:rsid w:val="006F573D"/>
    <w:rsid w:val="007037AA"/>
    <w:rsid w:val="00703876"/>
    <w:rsid w:val="00703EE9"/>
    <w:rsid w:val="007043ED"/>
    <w:rsid w:val="00704CF5"/>
    <w:rsid w:val="0070574F"/>
    <w:rsid w:val="007067E1"/>
    <w:rsid w:val="007170BB"/>
    <w:rsid w:val="0072248C"/>
    <w:rsid w:val="00722BA8"/>
    <w:rsid w:val="0072343D"/>
    <w:rsid w:val="007239A7"/>
    <w:rsid w:val="00726A80"/>
    <w:rsid w:val="00726D72"/>
    <w:rsid w:val="007318D3"/>
    <w:rsid w:val="00732762"/>
    <w:rsid w:val="0073506C"/>
    <w:rsid w:val="00740388"/>
    <w:rsid w:val="007437C9"/>
    <w:rsid w:val="007562CD"/>
    <w:rsid w:val="00756AB3"/>
    <w:rsid w:val="00757059"/>
    <w:rsid w:val="00761FC3"/>
    <w:rsid w:val="007721E8"/>
    <w:rsid w:val="00774607"/>
    <w:rsid w:val="00777BE4"/>
    <w:rsid w:val="007845E5"/>
    <w:rsid w:val="0079122A"/>
    <w:rsid w:val="007A48E3"/>
    <w:rsid w:val="007A5CD3"/>
    <w:rsid w:val="007B36FD"/>
    <w:rsid w:val="007B6A24"/>
    <w:rsid w:val="007B7E23"/>
    <w:rsid w:val="007C0296"/>
    <w:rsid w:val="007C0E66"/>
    <w:rsid w:val="007C1EF3"/>
    <w:rsid w:val="007C34C5"/>
    <w:rsid w:val="007D0162"/>
    <w:rsid w:val="007D62CC"/>
    <w:rsid w:val="007E4132"/>
    <w:rsid w:val="007E4520"/>
    <w:rsid w:val="007E4D40"/>
    <w:rsid w:val="007E5C06"/>
    <w:rsid w:val="007F1556"/>
    <w:rsid w:val="007F460C"/>
    <w:rsid w:val="007F489A"/>
    <w:rsid w:val="007F527F"/>
    <w:rsid w:val="007F68BB"/>
    <w:rsid w:val="007F78A3"/>
    <w:rsid w:val="00800B2D"/>
    <w:rsid w:val="00800DAA"/>
    <w:rsid w:val="00812ACF"/>
    <w:rsid w:val="00823E88"/>
    <w:rsid w:val="00825FDD"/>
    <w:rsid w:val="008275B8"/>
    <w:rsid w:val="00833C19"/>
    <w:rsid w:val="00834D9A"/>
    <w:rsid w:val="0083771B"/>
    <w:rsid w:val="008378EA"/>
    <w:rsid w:val="00837A42"/>
    <w:rsid w:val="00844FD3"/>
    <w:rsid w:val="00845F0D"/>
    <w:rsid w:val="00850974"/>
    <w:rsid w:val="008512A8"/>
    <w:rsid w:val="0085693D"/>
    <w:rsid w:val="008627B2"/>
    <w:rsid w:val="00863E8A"/>
    <w:rsid w:val="00863FE0"/>
    <w:rsid w:val="0086408A"/>
    <w:rsid w:val="008662FD"/>
    <w:rsid w:val="00871964"/>
    <w:rsid w:val="008739B9"/>
    <w:rsid w:val="008852A1"/>
    <w:rsid w:val="00890259"/>
    <w:rsid w:val="0089198A"/>
    <w:rsid w:val="00891DB8"/>
    <w:rsid w:val="00893570"/>
    <w:rsid w:val="00895DFD"/>
    <w:rsid w:val="008A18CF"/>
    <w:rsid w:val="008A4CA4"/>
    <w:rsid w:val="008A6060"/>
    <w:rsid w:val="008A786C"/>
    <w:rsid w:val="008B37C7"/>
    <w:rsid w:val="008C1655"/>
    <w:rsid w:val="008C4186"/>
    <w:rsid w:val="008C7C48"/>
    <w:rsid w:val="008D3343"/>
    <w:rsid w:val="008D385A"/>
    <w:rsid w:val="008D3913"/>
    <w:rsid w:val="008D629E"/>
    <w:rsid w:val="008E14D7"/>
    <w:rsid w:val="008F1A9E"/>
    <w:rsid w:val="008F4884"/>
    <w:rsid w:val="009006CB"/>
    <w:rsid w:val="00901EBE"/>
    <w:rsid w:val="0090244E"/>
    <w:rsid w:val="009069A3"/>
    <w:rsid w:val="00906A8E"/>
    <w:rsid w:val="009071EF"/>
    <w:rsid w:val="009109D9"/>
    <w:rsid w:val="00912289"/>
    <w:rsid w:val="00913181"/>
    <w:rsid w:val="00916321"/>
    <w:rsid w:val="009169B6"/>
    <w:rsid w:val="0091753C"/>
    <w:rsid w:val="0092086D"/>
    <w:rsid w:val="009209F0"/>
    <w:rsid w:val="00920E5E"/>
    <w:rsid w:val="00927803"/>
    <w:rsid w:val="00934B1A"/>
    <w:rsid w:val="00941A04"/>
    <w:rsid w:val="00942C2A"/>
    <w:rsid w:val="0094355A"/>
    <w:rsid w:val="009438E1"/>
    <w:rsid w:val="00960913"/>
    <w:rsid w:val="00962F6C"/>
    <w:rsid w:val="00967056"/>
    <w:rsid w:val="009720AD"/>
    <w:rsid w:val="009723B9"/>
    <w:rsid w:val="00975201"/>
    <w:rsid w:val="00984411"/>
    <w:rsid w:val="00991CA8"/>
    <w:rsid w:val="00994E21"/>
    <w:rsid w:val="009A1C81"/>
    <w:rsid w:val="009A2FEE"/>
    <w:rsid w:val="009A403E"/>
    <w:rsid w:val="009A6705"/>
    <w:rsid w:val="009A70BF"/>
    <w:rsid w:val="009B11B8"/>
    <w:rsid w:val="009B3B71"/>
    <w:rsid w:val="009B3EDA"/>
    <w:rsid w:val="009C3A05"/>
    <w:rsid w:val="009C4068"/>
    <w:rsid w:val="009D15D9"/>
    <w:rsid w:val="009D1FC8"/>
    <w:rsid w:val="009D3E96"/>
    <w:rsid w:val="009E1D82"/>
    <w:rsid w:val="009E5313"/>
    <w:rsid w:val="009F31D9"/>
    <w:rsid w:val="009F68E6"/>
    <w:rsid w:val="00A04C52"/>
    <w:rsid w:val="00A06CAA"/>
    <w:rsid w:val="00A123E6"/>
    <w:rsid w:val="00A15B72"/>
    <w:rsid w:val="00A15BB8"/>
    <w:rsid w:val="00A1614E"/>
    <w:rsid w:val="00A2567B"/>
    <w:rsid w:val="00A30893"/>
    <w:rsid w:val="00A30B27"/>
    <w:rsid w:val="00A423B8"/>
    <w:rsid w:val="00A46DB4"/>
    <w:rsid w:val="00A4702D"/>
    <w:rsid w:val="00A50DF9"/>
    <w:rsid w:val="00A55810"/>
    <w:rsid w:val="00A62ADF"/>
    <w:rsid w:val="00A661A4"/>
    <w:rsid w:val="00A67626"/>
    <w:rsid w:val="00A67CF3"/>
    <w:rsid w:val="00A70347"/>
    <w:rsid w:val="00A72A56"/>
    <w:rsid w:val="00A72BCC"/>
    <w:rsid w:val="00A7351E"/>
    <w:rsid w:val="00A80A18"/>
    <w:rsid w:val="00A861EA"/>
    <w:rsid w:val="00A8632C"/>
    <w:rsid w:val="00A87A49"/>
    <w:rsid w:val="00A87F11"/>
    <w:rsid w:val="00A920F2"/>
    <w:rsid w:val="00A925C6"/>
    <w:rsid w:val="00A939E6"/>
    <w:rsid w:val="00A94B1B"/>
    <w:rsid w:val="00A95AEA"/>
    <w:rsid w:val="00A96331"/>
    <w:rsid w:val="00AA2996"/>
    <w:rsid w:val="00AA4E95"/>
    <w:rsid w:val="00AA592C"/>
    <w:rsid w:val="00AA6A48"/>
    <w:rsid w:val="00AB26E9"/>
    <w:rsid w:val="00AC1B4B"/>
    <w:rsid w:val="00AC6767"/>
    <w:rsid w:val="00AD0067"/>
    <w:rsid w:val="00AD2FFE"/>
    <w:rsid w:val="00AD7476"/>
    <w:rsid w:val="00AE2977"/>
    <w:rsid w:val="00AE3437"/>
    <w:rsid w:val="00AE5543"/>
    <w:rsid w:val="00AE5764"/>
    <w:rsid w:val="00AF0B77"/>
    <w:rsid w:val="00B00E04"/>
    <w:rsid w:val="00B0466E"/>
    <w:rsid w:val="00B0598A"/>
    <w:rsid w:val="00B125FF"/>
    <w:rsid w:val="00B12997"/>
    <w:rsid w:val="00B13F6A"/>
    <w:rsid w:val="00B16CCC"/>
    <w:rsid w:val="00B20900"/>
    <w:rsid w:val="00B2360A"/>
    <w:rsid w:val="00B24A09"/>
    <w:rsid w:val="00B30F93"/>
    <w:rsid w:val="00B31EEE"/>
    <w:rsid w:val="00B34A27"/>
    <w:rsid w:val="00B35E9F"/>
    <w:rsid w:val="00B36C14"/>
    <w:rsid w:val="00B37977"/>
    <w:rsid w:val="00B41288"/>
    <w:rsid w:val="00B43A0D"/>
    <w:rsid w:val="00B51BD2"/>
    <w:rsid w:val="00B52EEB"/>
    <w:rsid w:val="00B560CD"/>
    <w:rsid w:val="00B60FAA"/>
    <w:rsid w:val="00B64214"/>
    <w:rsid w:val="00B66AD5"/>
    <w:rsid w:val="00B66BC1"/>
    <w:rsid w:val="00B67193"/>
    <w:rsid w:val="00B70B5A"/>
    <w:rsid w:val="00B724FD"/>
    <w:rsid w:val="00B74B3A"/>
    <w:rsid w:val="00B76236"/>
    <w:rsid w:val="00B76E77"/>
    <w:rsid w:val="00B82F47"/>
    <w:rsid w:val="00B83955"/>
    <w:rsid w:val="00B85BAC"/>
    <w:rsid w:val="00B8609F"/>
    <w:rsid w:val="00B8665E"/>
    <w:rsid w:val="00B87A80"/>
    <w:rsid w:val="00BA0E5D"/>
    <w:rsid w:val="00BA2653"/>
    <w:rsid w:val="00BA2DF4"/>
    <w:rsid w:val="00BA3BC2"/>
    <w:rsid w:val="00BA3E73"/>
    <w:rsid w:val="00BA68CC"/>
    <w:rsid w:val="00BB193F"/>
    <w:rsid w:val="00BB52E0"/>
    <w:rsid w:val="00BB5751"/>
    <w:rsid w:val="00BB71EF"/>
    <w:rsid w:val="00BB79CE"/>
    <w:rsid w:val="00BC2093"/>
    <w:rsid w:val="00BD284A"/>
    <w:rsid w:val="00BE0AA7"/>
    <w:rsid w:val="00BE1A23"/>
    <w:rsid w:val="00BE3BB3"/>
    <w:rsid w:val="00BE4021"/>
    <w:rsid w:val="00BE6846"/>
    <w:rsid w:val="00BF3959"/>
    <w:rsid w:val="00BF5A79"/>
    <w:rsid w:val="00C00A69"/>
    <w:rsid w:val="00C00E7A"/>
    <w:rsid w:val="00C014DA"/>
    <w:rsid w:val="00C02F35"/>
    <w:rsid w:val="00C07CC5"/>
    <w:rsid w:val="00C10208"/>
    <w:rsid w:val="00C106F3"/>
    <w:rsid w:val="00C10E1A"/>
    <w:rsid w:val="00C1182F"/>
    <w:rsid w:val="00C15084"/>
    <w:rsid w:val="00C177EB"/>
    <w:rsid w:val="00C20DA2"/>
    <w:rsid w:val="00C21C8C"/>
    <w:rsid w:val="00C22224"/>
    <w:rsid w:val="00C23FCF"/>
    <w:rsid w:val="00C2753A"/>
    <w:rsid w:val="00C34B8F"/>
    <w:rsid w:val="00C35230"/>
    <w:rsid w:val="00C36016"/>
    <w:rsid w:val="00C36B11"/>
    <w:rsid w:val="00C374D0"/>
    <w:rsid w:val="00C37E3C"/>
    <w:rsid w:val="00C4062C"/>
    <w:rsid w:val="00C412D0"/>
    <w:rsid w:val="00C42159"/>
    <w:rsid w:val="00C5155F"/>
    <w:rsid w:val="00C5294B"/>
    <w:rsid w:val="00C54D58"/>
    <w:rsid w:val="00C5615F"/>
    <w:rsid w:val="00C62BAC"/>
    <w:rsid w:val="00C63013"/>
    <w:rsid w:val="00C63EC6"/>
    <w:rsid w:val="00C6591D"/>
    <w:rsid w:val="00C71EAC"/>
    <w:rsid w:val="00C736C2"/>
    <w:rsid w:val="00C73BCB"/>
    <w:rsid w:val="00C73E82"/>
    <w:rsid w:val="00C756AD"/>
    <w:rsid w:val="00C81A6C"/>
    <w:rsid w:val="00C82307"/>
    <w:rsid w:val="00C85ACD"/>
    <w:rsid w:val="00C85B67"/>
    <w:rsid w:val="00C90D5D"/>
    <w:rsid w:val="00C93F87"/>
    <w:rsid w:val="00C94B54"/>
    <w:rsid w:val="00C963CA"/>
    <w:rsid w:val="00CA2774"/>
    <w:rsid w:val="00CA7983"/>
    <w:rsid w:val="00CC0ECC"/>
    <w:rsid w:val="00CC43DC"/>
    <w:rsid w:val="00CC77ED"/>
    <w:rsid w:val="00CD205F"/>
    <w:rsid w:val="00CD398F"/>
    <w:rsid w:val="00CD3A0D"/>
    <w:rsid w:val="00CD793F"/>
    <w:rsid w:val="00CE0987"/>
    <w:rsid w:val="00CE1EFE"/>
    <w:rsid w:val="00CE4306"/>
    <w:rsid w:val="00CF1B1E"/>
    <w:rsid w:val="00CF25D4"/>
    <w:rsid w:val="00CF2A20"/>
    <w:rsid w:val="00CF3829"/>
    <w:rsid w:val="00D01213"/>
    <w:rsid w:val="00D05E7C"/>
    <w:rsid w:val="00D075A0"/>
    <w:rsid w:val="00D10519"/>
    <w:rsid w:val="00D10657"/>
    <w:rsid w:val="00D11C47"/>
    <w:rsid w:val="00D12F35"/>
    <w:rsid w:val="00D14037"/>
    <w:rsid w:val="00D217FC"/>
    <w:rsid w:val="00D22BA6"/>
    <w:rsid w:val="00D23887"/>
    <w:rsid w:val="00D238FC"/>
    <w:rsid w:val="00D26E88"/>
    <w:rsid w:val="00D31A3F"/>
    <w:rsid w:val="00D40BB7"/>
    <w:rsid w:val="00D436B1"/>
    <w:rsid w:val="00D44538"/>
    <w:rsid w:val="00D452F3"/>
    <w:rsid w:val="00D518D5"/>
    <w:rsid w:val="00D51F32"/>
    <w:rsid w:val="00D542C8"/>
    <w:rsid w:val="00D54B4F"/>
    <w:rsid w:val="00D56714"/>
    <w:rsid w:val="00D569C3"/>
    <w:rsid w:val="00D56AD1"/>
    <w:rsid w:val="00D60B75"/>
    <w:rsid w:val="00D66D44"/>
    <w:rsid w:val="00D70702"/>
    <w:rsid w:val="00D709CB"/>
    <w:rsid w:val="00D8090E"/>
    <w:rsid w:val="00D82998"/>
    <w:rsid w:val="00D85221"/>
    <w:rsid w:val="00D8532F"/>
    <w:rsid w:val="00D878CA"/>
    <w:rsid w:val="00D91372"/>
    <w:rsid w:val="00D93954"/>
    <w:rsid w:val="00D94068"/>
    <w:rsid w:val="00DA2D92"/>
    <w:rsid w:val="00DB1291"/>
    <w:rsid w:val="00DB22BA"/>
    <w:rsid w:val="00DB2650"/>
    <w:rsid w:val="00DB61CD"/>
    <w:rsid w:val="00DC07FD"/>
    <w:rsid w:val="00DC20CC"/>
    <w:rsid w:val="00DC56CC"/>
    <w:rsid w:val="00DD0DA3"/>
    <w:rsid w:val="00DE506E"/>
    <w:rsid w:val="00DE5A83"/>
    <w:rsid w:val="00DF269A"/>
    <w:rsid w:val="00DF4286"/>
    <w:rsid w:val="00DF4C1B"/>
    <w:rsid w:val="00DF4DDA"/>
    <w:rsid w:val="00DF6D47"/>
    <w:rsid w:val="00DF6E0D"/>
    <w:rsid w:val="00E00F04"/>
    <w:rsid w:val="00E038D8"/>
    <w:rsid w:val="00E054B2"/>
    <w:rsid w:val="00E076AF"/>
    <w:rsid w:val="00E079D1"/>
    <w:rsid w:val="00E15D2F"/>
    <w:rsid w:val="00E179E2"/>
    <w:rsid w:val="00E21744"/>
    <w:rsid w:val="00E233AB"/>
    <w:rsid w:val="00E3575A"/>
    <w:rsid w:val="00E3670D"/>
    <w:rsid w:val="00E45C3E"/>
    <w:rsid w:val="00E62BBF"/>
    <w:rsid w:val="00E64EFF"/>
    <w:rsid w:val="00E70D48"/>
    <w:rsid w:val="00E731D9"/>
    <w:rsid w:val="00E83FD5"/>
    <w:rsid w:val="00E878DA"/>
    <w:rsid w:val="00E918CE"/>
    <w:rsid w:val="00E919C6"/>
    <w:rsid w:val="00EA2BFE"/>
    <w:rsid w:val="00EA44CB"/>
    <w:rsid w:val="00EA4B32"/>
    <w:rsid w:val="00EB016D"/>
    <w:rsid w:val="00EB498A"/>
    <w:rsid w:val="00EB4C0C"/>
    <w:rsid w:val="00EB6A2A"/>
    <w:rsid w:val="00EB6C30"/>
    <w:rsid w:val="00EC1FD7"/>
    <w:rsid w:val="00EC3E0E"/>
    <w:rsid w:val="00EC505A"/>
    <w:rsid w:val="00EC5A8F"/>
    <w:rsid w:val="00ED1EBC"/>
    <w:rsid w:val="00ED2E63"/>
    <w:rsid w:val="00ED318B"/>
    <w:rsid w:val="00ED3EBD"/>
    <w:rsid w:val="00ED590B"/>
    <w:rsid w:val="00EE225D"/>
    <w:rsid w:val="00EE2CAE"/>
    <w:rsid w:val="00EF0B77"/>
    <w:rsid w:val="00EF4507"/>
    <w:rsid w:val="00EF7E7A"/>
    <w:rsid w:val="00F0015E"/>
    <w:rsid w:val="00F00AE5"/>
    <w:rsid w:val="00F01ADC"/>
    <w:rsid w:val="00F11442"/>
    <w:rsid w:val="00F14BCC"/>
    <w:rsid w:val="00F20393"/>
    <w:rsid w:val="00F248F0"/>
    <w:rsid w:val="00F3210A"/>
    <w:rsid w:val="00F3294C"/>
    <w:rsid w:val="00F36BDF"/>
    <w:rsid w:val="00F4073E"/>
    <w:rsid w:val="00F42A07"/>
    <w:rsid w:val="00F4430A"/>
    <w:rsid w:val="00F551DD"/>
    <w:rsid w:val="00F55572"/>
    <w:rsid w:val="00F579F5"/>
    <w:rsid w:val="00F66380"/>
    <w:rsid w:val="00F67EED"/>
    <w:rsid w:val="00F739A4"/>
    <w:rsid w:val="00F73F61"/>
    <w:rsid w:val="00F80ACC"/>
    <w:rsid w:val="00F81092"/>
    <w:rsid w:val="00F833BF"/>
    <w:rsid w:val="00F872FA"/>
    <w:rsid w:val="00F921F8"/>
    <w:rsid w:val="00F936CC"/>
    <w:rsid w:val="00F957E6"/>
    <w:rsid w:val="00F96389"/>
    <w:rsid w:val="00FA5C3E"/>
    <w:rsid w:val="00FB1AB6"/>
    <w:rsid w:val="00FB6949"/>
    <w:rsid w:val="00FC281C"/>
    <w:rsid w:val="00FC3820"/>
    <w:rsid w:val="00FC3FF6"/>
    <w:rsid w:val="00FC57E9"/>
    <w:rsid w:val="00FD0704"/>
    <w:rsid w:val="00FD0BF6"/>
    <w:rsid w:val="00FD3882"/>
    <w:rsid w:val="00FD4185"/>
    <w:rsid w:val="00FD646D"/>
    <w:rsid w:val="00FE04B4"/>
    <w:rsid w:val="00FE2D8E"/>
    <w:rsid w:val="00FE2EA6"/>
    <w:rsid w:val="00FF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F62D0"/>
  <w15:chartTrackingRefBased/>
  <w15:docId w15:val="{E2881AC8-ACED-47A0-B382-3093CBA2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EA8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rFonts w:cs="Times New Roman"/>
      <w:b/>
      <w:bCs/>
      <w:sz w:val="18"/>
      <w:szCs w:val="18"/>
      <w:lang w:val="x-none" w:eastAsia="x-none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3576CF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Заголовок Знак"/>
    <w:link w:val="a7"/>
    <w:uiPriority w:val="99"/>
    <w:locked/>
    <w:rsid w:val="003576CF"/>
    <w:rPr>
      <w:rFonts w:ascii="Times New Roman" w:hAnsi="Times New Roman" w:cs="Times New Roman"/>
      <w:sz w:val="24"/>
      <w:szCs w:val="24"/>
    </w:rPr>
  </w:style>
  <w:style w:type="paragraph" w:customStyle="1" w:styleId="a9">
    <w:name w:val="Знак"/>
    <w:basedOn w:val="a"/>
    <w:rsid w:val="00A55810"/>
    <w:pPr>
      <w:spacing w:after="160" w:line="240" w:lineRule="auto"/>
    </w:pPr>
    <w:rPr>
      <w:rFonts w:ascii="Arial" w:hAnsi="Arial" w:cs="Times New Roman"/>
      <w:b/>
      <w:color w:val="FFFFFF"/>
      <w:sz w:val="32"/>
      <w:szCs w:val="20"/>
      <w:lang w:val="en-US" w:eastAsia="en-US"/>
    </w:rPr>
  </w:style>
  <w:style w:type="character" w:styleId="aa">
    <w:name w:val="Emphasis"/>
    <w:uiPriority w:val="20"/>
    <w:qFormat/>
    <w:locked/>
    <w:rsid w:val="002F70DC"/>
    <w:rPr>
      <w:rFonts w:cs="Times New Roman"/>
      <w:i/>
      <w:iCs/>
    </w:rPr>
  </w:style>
  <w:style w:type="paragraph" w:styleId="ab">
    <w:name w:val="header"/>
    <w:basedOn w:val="a"/>
    <w:link w:val="ac"/>
    <w:uiPriority w:val="99"/>
    <w:unhideWhenUsed/>
    <w:rsid w:val="003C02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C025C"/>
    <w:rPr>
      <w:rFonts w:cs="Calibri"/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3C02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3C025C"/>
    <w:rPr>
      <w:rFonts w:cs="Calibri"/>
      <w:sz w:val="22"/>
      <w:szCs w:val="22"/>
    </w:rPr>
  </w:style>
  <w:style w:type="paragraph" w:styleId="af">
    <w:name w:val="Normal (Web)"/>
    <w:basedOn w:val="a"/>
    <w:uiPriority w:val="99"/>
    <w:unhideWhenUsed/>
    <w:rsid w:val="00696A4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gu_fond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89EB0-6110-41A0-B2B4-91DA2958A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742</Words>
  <Characters>5613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6343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Светлана Владимировна Черепанова</cp:lastModifiedBy>
  <cp:revision>10</cp:revision>
  <cp:lastPrinted>2025-09-12T06:39:00Z</cp:lastPrinted>
  <dcterms:created xsi:type="dcterms:W3CDTF">2025-09-12T03:36:00Z</dcterms:created>
  <dcterms:modified xsi:type="dcterms:W3CDTF">2025-09-12T06:47:00Z</dcterms:modified>
</cp:coreProperties>
</file>