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94" w:rsidRDefault="00142C94" w:rsidP="00316346">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ru, www.mio.irkobl. </w:t>
      </w:r>
      <w:r w:rsidRPr="000A6822">
        <w:rPr>
          <w:bCs/>
          <w:sz w:val="26"/>
          <w:szCs w:val="26"/>
          <w:lang w:val="en-US"/>
        </w:rPr>
        <w:t>r</w:t>
      </w:r>
      <w:r w:rsidRPr="000A6822">
        <w:rPr>
          <w:bCs/>
          <w:sz w:val="26"/>
          <w:szCs w:val="26"/>
        </w:rPr>
        <w:t>u)</w:t>
      </w:r>
    </w:p>
    <w:p w:rsidR="00142C94" w:rsidRPr="00605466" w:rsidRDefault="00142C94"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6113F4">
        <w:rPr>
          <w:sz w:val="26"/>
          <w:szCs w:val="26"/>
        </w:rPr>
        <w:t>2</w:t>
      </w:r>
      <w:r w:rsidR="00D01F24">
        <w:rPr>
          <w:sz w:val="26"/>
          <w:szCs w:val="26"/>
        </w:rPr>
        <w:t>4</w:t>
      </w:r>
      <w:r w:rsidR="006113F4">
        <w:rPr>
          <w:sz w:val="26"/>
          <w:szCs w:val="26"/>
        </w:rPr>
        <w:t>.0</w:t>
      </w:r>
      <w:r w:rsidR="00FB5B42">
        <w:rPr>
          <w:sz w:val="26"/>
          <w:szCs w:val="26"/>
        </w:rPr>
        <w:t>6</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D01F24">
        <w:rPr>
          <w:sz w:val="26"/>
          <w:szCs w:val="26"/>
        </w:rPr>
        <w:t>312</w:t>
      </w:r>
      <w:r w:rsidR="00700810" w:rsidRPr="00466142">
        <w:rPr>
          <w:sz w:val="26"/>
          <w:szCs w:val="26"/>
        </w:rPr>
        <w:t>-рп</w:t>
      </w:r>
      <w:r w:rsidR="003157FE">
        <w:rPr>
          <w:sz w:val="26"/>
          <w:szCs w:val="26"/>
        </w:rPr>
        <w:t xml:space="preserve"> </w:t>
      </w:r>
      <w:r w:rsidR="00D01F24">
        <w:rPr>
          <w:sz w:val="26"/>
          <w:szCs w:val="26"/>
        </w:rPr>
        <w:t>«О проведении аукционов на право заключения договоров</w:t>
      </w:r>
      <w:r w:rsidR="00252278" w:rsidRPr="00466142">
        <w:rPr>
          <w:sz w:val="26"/>
          <w:szCs w:val="26"/>
        </w:rPr>
        <w:t xml:space="preserve"> аренды земельн</w:t>
      </w:r>
      <w:r w:rsidR="00D01F24">
        <w:rPr>
          <w:sz w:val="26"/>
          <w:szCs w:val="26"/>
        </w:rPr>
        <w:t>ых 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FB5B42">
        <w:rPr>
          <w:sz w:val="26"/>
          <w:szCs w:val="26"/>
        </w:rPr>
        <w:t>28</w:t>
      </w:r>
      <w:r w:rsidR="00112028">
        <w:rPr>
          <w:sz w:val="26"/>
          <w:szCs w:val="26"/>
        </w:rPr>
        <w:t>.0</w:t>
      </w:r>
      <w:r w:rsidR="00FB5B42">
        <w:rPr>
          <w:sz w:val="26"/>
          <w:szCs w:val="26"/>
        </w:rPr>
        <w:t>8</w:t>
      </w:r>
      <w:r w:rsidR="00112028">
        <w:rPr>
          <w:sz w:val="26"/>
          <w:szCs w:val="26"/>
        </w:rPr>
        <w:t>.2024</w:t>
      </w:r>
      <w:r w:rsidR="005D68A5" w:rsidRPr="00872E16">
        <w:rPr>
          <w:sz w:val="26"/>
          <w:szCs w:val="26"/>
        </w:rPr>
        <w:t xml:space="preserve"> №02-51-</w:t>
      </w:r>
      <w:r w:rsidR="00D01F24">
        <w:rPr>
          <w:sz w:val="26"/>
          <w:szCs w:val="26"/>
        </w:rPr>
        <w:t>8748</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Default="00621F25" w:rsidP="002764E0">
      <w:pPr>
        <w:pStyle w:val="a3"/>
        <w:suppressAutoHyphens/>
        <w:ind w:firstLine="709"/>
        <w:jc w:val="both"/>
        <w:rPr>
          <w:sz w:val="20"/>
          <w:szCs w:val="26"/>
        </w:rPr>
      </w:pPr>
    </w:p>
    <w:p w:rsidR="00142C94" w:rsidRPr="00911489" w:rsidRDefault="00142C94" w:rsidP="002764E0">
      <w:pPr>
        <w:pStyle w:val="a3"/>
        <w:suppressAutoHyphens/>
        <w:ind w:firstLine="709"/>
        <w:jc w:val="both"/>
        <w:rPr>
          <w:sz w:val="20"/>
          <w:szCs w:val="26"/>
        </w:rPr>
      </w:pPr>
    </w:p>
    <w:p w:rsidR="006D7911" w:rsidRDefault="006D7911" w:rsidP="002764E0">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796CD4" w:rsidRDefault="00796CD4" w:rsidP="00796CD4">
      <w:pPr>
        <w:pStyle w:val="a5"/>
        <w:spacing w:after="0"/>
        <w:ind w:firstLine="567"/>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2764E0">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r w:rsidR="00FD646C" w:rsidRPr="00FD646C">
        <w:rPr>
          <w:sz w:val="26"/>
          <w:szCs w:val="26"/>
          <w:u w:val="single"/>
          <w:lang w:val="en-US"/>
        </w:rPr>
        <w:t>utp</w:t>
      </w:r>
      <w:r w:rsidR="00FD646C" w:rsidRPr="00FD646C">
        <w:rPr>
          <w:sz w:val="26"/>
          <w:szCs w:val="26"/>
          <w:u w:val="single"/>
        </w:rPr>
        <w:t>.s</w:t>
      </w:r>
      <w:r w:rsidR="00FD646C" w:rsidRPr="00FD646C">
        <w:rPr>
          <w:sz w:val="26"/>
          <w:szCs w:val="26"/>
          <w:u w:val="single"/>
          <w:lang w:val="en-US"/>
        </w:rPr>
        <w:t>berbank</w:t>
      </w:r>
      <w:r w:rsidR="00FD646C" w:rsidRPr="00FD646C">
        <w:rPr>
          <w:sz w:val="26"/>
          <w:szCs w:val="26"/>
          <w:u w:val="single"/>
        </w:rPr>
        <w:t>-</w:t>
      </w:r>
      <w:r w:rsidR="00FD646C" w:rsidRPr="00FD646C">
        <w:rPr>
          <w:sz w:val="26"/>
          <w:szCs w:val="26"/>
          <w:u w:val="single"/>
          <w:lang w:val="en-US"/>
        </w:rPr>
        <w:t>ast</w:t>
      </w:r>
      <w:r w:rsidR="00FD646C" w:rsidRPr="00FD646C">
        <w:rPr>
          <w:sz w:val="26"/>
          <w:szCs w:val="26"/>
          <w:u w:val="single"/>
        </w:rPr>
        <w:t>.</w:t>
      </w:r>
      <w:r w:rsidR="00FD646C" w:rsidRPr="00FD646C">
        <w:rPr>
          <w:sz w:val="26"/>
          <w:szCs w:val="26"/>
          <w:u w:val="single"/>
          <w:lang w:val="en-US"/>
        </w:rPr>
        <w:t>ru</w:t>
      </w:r>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r w:rsidRPr="00B43E40">
          <w:rPr>
            <w:rStyle w:val="aa"/>
            <w:rFonts w:eastAsia="Calibri"/>
            <w:color w:val="auto"/>
            <w:sz w:val="26"/>
            <w:szCs w:val="26"/>
            <w:lang w:val="en-US"/>
          </w:rPr>
          <w:t>sberbank</w:t>
        </w:r>
        <w:r w:rsidRPr="00B43E40">
          <w:rPr>
            <w:rStyle w:val="aa"/>
            <w:rFonts w:eastAsia="Calibri"/>
            <w:color w:val="auto"/>
            <w:sz w:val="26"/>
            <w:szCs w:val="26"/>
          </w:rPr>
          <w:t>-</w:t>
        </w:r>
        <w:r w:rsidRPr="00B43E40">
          <w:rPr>
            <w:rStyle w:val="aa"/>
            <w:rFonts w:eastAsia="Calibri"/>
            <w:color w:val="auto"/>
            <w:sz w:val="26"/>
            <w:szCs w:val="26"/>
            <w:lang w:val="en-US"/>
          </w:rPr>
          <w:t>ast</w:t>
        </w:r>
        <w:r w:rsidRPr="00B43E40">
          <w:rPr>
            <w:rStyle w:val="aa"/>
            <w:rFonts w:eastAsia="Calibri"/>
            <w:color w:val="auto"/>
            <w:sz w:val="26"/>
            <w:szCs w:val="26"/>
          </w:rPr>
          <w:t>.</w:t>
        </w:r>
        <w:r w:rsidRPr="00B43E40">
          <w:rPr>
            <w:rStyle w:val="aa"/>
            <w:rFonts w:eastAsia="Calibri"/>
            <w:color w:val="auto"/>
            <w:sz w:val="26"/>
            <w:szCs w:val="26"/>
            <w:lang w:val="en-US"/>
          </w:rPr>
          <w:t>ru</w:t>
        </w:r>
      </w:hyperlink>
    </w:p>
    <w:p w:rsidR="000A6822" w:rsidRPr="00B43E40"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p>
    <w:p w:rsidR="00142C94" w:rsidRDefault="00142C94" w:rsidP="000A6822">
      <w:pPr>
        <w:spacing w:line="200" w:lineRule="atLeast"/>
        <w:jc w:val="both"/>
        <w:rPr>
          <w:rFonts w:eastAsia="Calibri"/>
          <w:sz w:val="14"/>
          <w:szCs w:val="26"/>
        </w:rPr>
      </w:pPr>
    </w:p>
    <w:p w:rsidR="00142C94" w:rsidRPr="00911489" w:rsidRDefault="00142C94"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142C94" w:rsidRDefault="001C0200" w:rsidP="00142C94">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D01F24">
        <w:rPr>
          <w:rFonts w:eastAsia="Calibri"/>
          <w:b/>
          <w:sz w:val="26"/>
          <w:szCs w:val="26"/>
        </w:rPr>
        <w:t>06</w:t>
      </w:r>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4F4E24" w:rsidRPr="00B43E40">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142C94" w:rsidRDefault="001C0200" w:rsidP="00142C94">
      <w:pPr>
        <w:spacing w:line="200" w:lineRule="atLeast"/>
        <w:ind w:firstLine="708"/>
        <w:jc w:val="both"/>
        <w:rPr>
          <w:rFonts w:eastAsia="Calibri"/>
          <w:sz w:val="26"/>
          <w:szCs w:val="26"/>
        </w:rPr>
      </w:pPr>
      <w:r w:rsidRPr="00B43E40">
        <w:rPr>
          <w:rFonts w:eastAsia="Calibri"/>
          <w:sz w:val="26"/>
          <w:szCs w:val="26"/>
        </w:rPr>
        <w:t>2</w:t>
      </w:r>
      <w:r w:rsidR="0092111D" w:rsidRPr="00B43E40">
        <w:rPr>
          <w:rFonts w:eastAsia="Calibri"/>
          <w:sz w:val="26"/>
          <w:szCs w:val="26"/>
        </w:rPr>
        <w:t xml:space="preserve">) Дата и время окончания подачи (приема) заявок: </w:t>
      </w:r>
      <w:r w:rsidR="00D01F24">
        <w:rPr>
          <w:rFonts w:eastAsia="Calibri"/>
          <w:b/>
          <w:sz w:val="26"/>
          <w:szCs w:val="26"/>
        </w:rPr>
        <w:t>02</w:t>
      </w:r>
      <w:r w:rsidR="004F4E24" w:rsidRPr="00B43E40">
        <w:rPr>
          <w:rFonts w:eastAsia="Calibri"/>
          <w:b/>
          <w:sz w:val="26"/>
          <w:szCs w:val="26"/>
        </w:rPr>
        <w:t>.</w:t>
      </w:r>
      <w:r w:rsidR="00D01F24">
        <w:rPr>
          <w:rFonts w:eastAsia="Calibri"/>
          <w:b/>
          <w:sz w:val="26"/>
          <w:szCs w:val="26"/>
        </w:rPr>
        <w:t>10</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D1551B" w:rsidRPr="00B43E40">
        <w:rPr>
          <w:rFonts w:eastAsia="Calibri"/>
          <w:b/>
          <w:sz w:val="26"/>
          <w:szCs w:val="26"/>
        </w:rPr>
        <w:t>14</w:t>
      </w:r>
      <w:r w:rsidR="0092111D" w:rsidRPr="00B43E40">
        <w:rPr>
          <w:rFonts w:eastAsia="Calibri"/>
          <w:b/>
          <w:sz w:val="26"/>
          <w:szCs w:val="26"/>
        </w:rPr>
        <w:t xml:space="preserve"> час. 00 мин.</w:t>
      </w:r>
      <w:r w:rsidR="0092111D" w:rsidRPr="00B43E40">
        <w:rPr>
          <w:rFonts w:eastAsia="Calibri"/>
          <w:sz w:val="26"/>
          <w:szCs w:val="26"/>
        </w:rPr>
        <w:t xml:space="preserve"> </w:t>
      </w:r>
      <w:r w:rsidR="00142C94">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ab/>
        <w:t>3</w:t>
      </w:r>
      <w:r w:rsidR="0092111D" w:rsidRPr="00B43E40">
        <w:rPr>
          <w:rFonts w:eastAsia="Calibri"/>
          <w:sz w:val="26"/>
          <w:szCs w:val="26"/>
        </w:rPr>
        <w:t xml:space="preserve">) Дата рассмотрения заявок: </w:t>
      </w:r>
      <w:r w:rsidR="0090579D">
        <w:rPr>
          <w:rFonts w:eastAsia="Calibri"/>
          <w:b/>
          <w:sz w:val="26"/>
          <w:szCs w:val="26"/>
        </w:rPr>
        <w:t>04</w:t>
      </w:r>
      <w:r w:rsidR="004F4E24" w:rsidRPr="00D92831">
        <w:rPr>
          <w:rFonts w:eastAsia="Calibri"/>
          <w:b/>
          <w:sz w:val="26"/>
          <w:szCs w:val="26"/>
        </w:rPr>
        <w:t>.</w:t>
      </w:r>
      <w:r w:rsidR="00D01F24">
        <w:rPr>
          <w:rFonts w:eastAsia="Calibri"/>
          <w:b/>
          <w:sz w:val="26"/>
          <w:szCs w:val="26"/>
        </w:rPr>
        <w:t>10</w:t>
      </w:r>
      <w:r w:rsidR="00ED4CAA" w:rsidRPr="00D92831">
        <w:rPr>
          <w:rFonts w:eastAsia="Calibri"/>
          <w:b/>
          <w:sz w:val="26"/>
          <w:szCs w:val="26"/>
        </w:rPr>
        <w:t>.2024</w:t>
      </w:r>
      <w:r w:rsidR="003E4D0A" w:rsidRPr="00B43E40">
        <w:rPr>
          <w:rFonts w:eastAsia="Calibri"/>
          <w:b/>
          <w:sz w:val="26"/>
          <w:szCs w:val="26"/>
        </w:rPr>
        <w:t xml:space="preserve"> года в </w:t>
      </w:r>
      <w:r w:rsidR="00B43E40" w:rsidRPr="00B43E40">
        <w:rPr>
          <w:rFonts w:eastAsia="Calibri"/>
          <w:b/>
          <w:sz w:val="26"/>
          <w:szCs w:val="26"/>
        </w:rPr>
        <w:t>10</w:t>
      </w:r>
      <w:r w:rsidR="007F2479" w:rsidRPr="00B43E40">
        <w:rPr>
          <w:rFonts w:eastAsia="Calibri"/>
          <w:b/>
          <w:sz w:val="26"/>
          <w:szCs w:val="26"/>
        </w:rPr>
        <w:t xml:space="preserve"> час. </w:t>
      </w:r>
      <w:r w:rsidR="00B43E40" w:rsidRPr="00B43E40">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D01F24">
        <w:rPr>
          <w:rFonts w:eastAsia="Calibri"/>
          <w:b/>
          <w:sz w:val="26"/>
          <w:szCs w:val="26"/>
        </w:rPr>
        <w:t>07.10</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142C94" w:rsidRDefault="001C0200" w:rsidP="00094C2B">
      <w:pPr>
        <w:spacing w:line="200" w:lineRule="atLeast"/>
        <w:jc w:val="both"/>
        <w:rPr>
          <w:rFonts w:eastAsia="Calibri"/>
          <w:sz w:val="26"/>
          <w:szCs w:val="26"/>
        </w:rPr>
      </w:pPr>
      <w:r w:rsidRPr="00B43E40">
        <w:rPr>
          <w:rFonts w:eastAsia="Calibri"/>
          <w:sz w:val="26"/>
          <w:szCs w:val="26"/>
        </w:rPr>
        <w:lastRenderedPageBreak/>
        <w:tab/>
      </w:r>
    </w:p>
    <w:p w:rsidR="000A3EEA" w:rsidRPr="00B43E40" w:rsidRDefault="001C0200" w:rsidP="00142C94">
      <w:pPr>
        <w:spacing w:line="200" w:lineRule="atLeast"/>
        <w:ind w:firstLine="539"/>
        <w:jc w:val="both"/>
        <w:rPr>
          <w:rFonts w:eastAsia="Calibri"/>
          <w:sz w:val="26"/>
          <w:szCs w:val="26"/>
        </w:rPr>
      </w:pPr>
      <w:r w:rsidRPr="00B43E40">
        <w:rPr>
          <w:rFonts w:eastAsia="Calibri"/>
          <w:sz w:val="26"/>
          <w:szCs w:val="26"/>
        </w:rPr>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D01F24">
        <w:rPr>
          <w:rFonts w:eastAsia="Calibri"/>
          <w:b/>
          <w:sz w:val="26"/>
          <w:szCs w:val="26"/>
        </w:rPr>
        <w:t>07.10</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16366F" w:rsidRDefault="00FB0955" w:rsidP="000A3EEA">
      <w:pPr>
        <w:pStyle w:val="a3"/>
        <w:suppressAutoHyphens/>
        <w:ind w:firstLine="567"/>
        <w:jc w:val="both"/>
        <w:rPr>
          <w:sz w:val="20"/>
        </w:rPr>
      </w:pPr>
    </w:p>
    <w:p w:rsidR="00252278" w:rsidRPr="00B43E40" w:rsidRDefault="00621F25" w:rsidP="0016366F">
      <w:pPr>
        <w:pStyle w:val="a3"/>
        <w:numPr>
          <w:ilvl w:val="0"/>
          <w:numId w:val="12"/>
        </w:numPr>
        <w:suppressAutoHyphens/>
        <w:jc w:val="both"/>
        <w:rPr>
          <w:b/>
          <w:sz w:val="26"/>
          <w:szCs w:val="26"/>
        </w:rPr>
      </w:pPr>
      <w:r w:rsidRPr="00B43E40">
        <w:rPr>
          <w:b/>
          <w:sz w:val="26"/>
          <w:szCs w:val="26"/>
        </w:rPr>
        <w:t>Предмет аукциона</w:t>
      </w:r>
      <w:r w:rsidR="00B7101D" w:rsidRPr="00B7101D">
        <w:t xml:space="preserve"> </w:t>
      </w:r>
      <w:r w:rsidR="00B7101D" w:rsidRPr="00B7101D">
        <w:rPr>
          <w:sz w:val="26"/>
          <w:szCs w:val="26"/>
        </w:rPr>
        <w:t>право заключения договора аренды земельного участка</w:t>
      </w:r>
    </w:p>
    <w:p w:rsidR="003157FE" w:rsidRPr="0016366F" w:rsidRDefault="0016366F" w:rsidP="0016366F">
      <w:pPr>
        <w:tabs>
          <w:tab w:val="left" w:pos="540"/>
          <w:tab w:val="left" w:pos="720"/>
        </w:tabs>
        <w:jc w:val="both"/>
        <w:rPr>
          <w:sz w:val="26"/>
          <w:szCs w:val="26"/>
        </w:rPr>
      </w:pPr>
      <w:r>
        <w:rPr>
          <w:b/>
          <w:sz w:val="26"/>
          <w:szCs w:val="26"/>
        </w:rPr>
        <w:tab/>
      </w:r>
      <w:r w:rsidR="00D01F24">
        <w:rPr>
          <w:b/>
          <w:sz w:val="26"/>
          <w:szCs w:val="26"/>
        </w:rPr>
        <w:tab/>
      </w:r>
      <w:r w:rsidR="00252278" w:rsidRPr="0016366F">
        <w:rPr>
          <w:b/>
          <w:sz w:val="26"/>
          <w:szCs w:val="26"/>
        </w:rPr>
        <w:t xml:space="preserve">Характеристика земельного участка: </w:t>
      </w:r>
      <w:r w:rsidR="00CA3AAD" w:rsidRPr="0016366F">
        <w:rPr>
          <w:sz w:val="26"/>
          <w:szCs w:val="26"/>
        </w:rPr>
        <w:t xml:space="preserve">земельный участок из земель </w:t>
      </w:r>
      <w:r w:rsidR="00E6130F" w:rsidRPr="0016366F">
        <w:rPr>
          <w:sz w:val="26"/>
          <w:szCs w:val="26"/>
        </w:rPr>
        <w:t>населённых пунктов</w:t>
      </w:r>
      <w:r w:rsidR="00872E16" w:rsidRPr="0016366F">
        <w:rPr>
          <w:sz w:val="26"/>
          <w:szCs w:val="26"/>
        </w:rPr>
        <w:t xml:space="preserve"> </w:t>
      </w:r>
      <w:r w:rsidR="00CA3AAD" w:rsidRPr="0016366F">
        <w:rPr>
          <w:sz w:val="26"/>
          <w:szCs w:val="26"/>
        </w:rPr>
        <w:t xml:space="preserve">площадью </w:t>
      </w:r>
      <w:r w:rsidR="00D01F24">
        <w:rPr>
          <w:sz w:val="26"/>
          <w:szCs w:val="26"/>
        </w:rPr>
        <w:t>600</w:t>
      </w:r>
      <w:r w:rsidR="00E0339F" w:rsidRPr="0016366F">
        <w:rPr>
          <w:sz w:val="26"/>
          <w:szCs w:val="26"/>
        </w:rPr>
        <w:t xml:space="preserve"> кв.м (кадастровый номер 38:06:</w:t>
      </w:r>
      <w:r w:rsidR="00D01F24">
        <w:rPr>
          <w:sz w:val="26"/>
          <w:szCs w:val="26"/>
        </w:rPr>
        <w:t>140102</w:t>
      </w:r>
      <w:r w:rsidR="00E0339F" w:rsidRPr="0016366F">
        <w:rPr>
          <w:sz w:val="26"/>
          <w:szCs w:val="26"/>
        </w:rPr>
        <w:t>:</w:t>
      </w:r>
      <w:r w:rsidR="00D01F24">
        <w:rPr>
          <w:sz w:val="26"/>
          <w:szCs w:val="26"/>
        </w:rPr>
        <w:t>1073</w:t>
      </w:r>
      <w:r w:rsidR="00E0339F" w:rsidRPr="0016366F">
        <w:rPr>
          <w:sz w:val="26"/>
          <w:szCs w:val="26"/>
        </w:rPr>
        <w:t xml:space="preserve">, адрес: Иркутская область, Иркутский район, с. </w:t>
      </w:r>
      <w:r w:rsidR="002D763D">
        <w:rPr>
          <w:sz w:val="26"/>
          <w:szCs w:val="26"/>
        </w:rPr>
        <w:t>Пивовариха)</w:t>
      </w:r>
    </w:p>
    <w:p w:rsidR="00252278" w:rsidRPr="0016366F" w:rsidRDefault="00252278" w:rsidP="0016366F">
      <w:pPr>
        <w:pStyle w:val="a3"/>
        <w:suppressAutoHyphens/>
        <w:ind w:firstLine="709"/>
        <w:jc w:val="both"/>
        <w:rPr>
          <w:bCs w:val="0"/>
          <w:sz w:val="26"/>
          <w:szCs w:val="26"/>
        </w:rPr>
      </w:pPr>
      <w:r w:rsidRPr="0016366F">
        <w:rPr>
          <w:b/>
          <w:sz w:val="26"/>
          <w:szCs w:val="26"/>
        </w:rPr>
        <w:t xml:space="preserve">Право на земельный участок: </w:t>
      </w:r>
      <w:r w:rsidRPr="0016366F">
        <w:rPr>
          <w:sz w:val="26"/>
          <w:szCs w:val="26"/>
        </w:rPr>
        <w:t>государственная собственность (право собственности не разграничено).</w:t>
      </w:r>
    </w:p>
    <w:p w:rsidR="00252278" w:rsidRPr="0016366F" w:rsidRDefault="00222F9F" w:rsidP="0016366F">
      <w:pPr>
        <w:pStyle w:val="ad"/>
        <w:tabs>
          <w:tab w:val="left" w:pos="540"/>
          <w:tab w:val="left" w:pos="720"/>
        </w:tabs>
        <w:ind w:left="0" w:firstLine="709"/>
        <w:jc w:val="both"/>
        <w:rPr>
          <w:bCs/>
          <w:iCs/>
          <w:sz w:val="26"/>
          <w:szCs w:val="26"/>
        </w:rPr>
      </w:pPr>
      <w:r w:rsidRPr="0016366F">
        <w:rPr>
          <w:b/>
          <w:bCs/>
          <w:iCs/>
          <w:sz w:val="26"/>
          <w:szCs w:val="26"/>
        </w:rPr>
        <w:tab/>
      </w:r>
      <w:r w:rsidR="00252278" w:rsidRPr="0016366F">
        <w:rPr>
          <w:b/>
          <w:bCs/>
          <w:iCs/>
          <w:sz w:val="26"/>
          <w:szCs w:val="26"/>
        </w:rPr>
        <w:t xml:space="preserve">Категория земель: </w:t>
      </w:r>
      <w:r w:rsidR="00252278" w:rsidRPr="0016366F">
        <w:rPr>
          <w:bCs/>
          <w:iCs/>
          <w:sz w:val="26"/>
          <w:szCs w:val="26"/>
        </w:rPr>
        <w:t xml:space="preserve">земли </w:t>
      </w:r>
      <w:r w:rsidR="00E6130F" w:rsidRPr="0016366F">
        <w:rPr>
          <w:bCs/>
          <w:iCs/>
          <w:sz w:val="26"/>
          <w:szCs w:val="26"/>
        </w:rPr>
        <w:t>населённых пунктов</w:t>
      </w:r>
      <w:r w:rsidR="00252278" w:rsidRPr="0016366F">
        <w:rPr>
          <w:bCs/>
          <w:iCs/>
          <w:sz w:val="26"/>
          <w:szCs w:val="26"/>
        </w:rPr>
        <w:t>.</w:t>
      </w:r>
      <w:r w:rsidR="00252278" w:rsidRPr="0016366F">
        <w:rPr>
          <w:bCs/>
          <w:iCs/>
          <w:sz w:val="26"/>
          <w:szCs w:val="26"/>
        </w:rPr>
        <w:tab/>
      </w:r>
    </w:p>
    <w:p w:rsidR="00D1551B" w:rsidRPr="0016366F" w:rsidRDefault="00252278" w:rsidP="0016366F">
      <w:pPr>
        <w:tabs>
          <w:tab w:val="left" w:pos="567"/>
        </w:tabs>
        <w:suppressAutoHyphens/>
        <w:ind w:firstLine="709"/>
        <w:jc w:val="both"/>
        <w:rPr>
          <w:sz w:val="26"/>
          <w:szCs w:val="26"/>
        </w:rPr>
      </w:pPr>
      <w:r w:rsidRPr="0016366F">
        <w:rPr>
          <w:b/>
          <w:bCs/>
          <w:sz w:val="26"/>
          <w:szCs w:val="26"/>
        </w:rPr>
        <w:t>Основные виды разрешенного использования</w:t>
      </w:r>
      <w:r w:rsidR="004654F9" w:rsidRPr="0016366F">
        <w:rPr>
          <w:b/>
          <w:bCs/>
          <w:sz w:val="26"/>
          <w:szCs w:val="26"/>
        </w:rPr>
        <w:t>:</w:t>
      </w:r>
      <w:r w:rsidR="00222F9F" w:rsidRPr="0016366F">
        <w:rPr>
          <w:sz w:val="26"/>
          <w:szCs w:val="26"/>
        </w:rPr>
        <w:t xml:space="preserve"> </w:t>
      </w:r>
      <w:r w:rsidR="002D763D">
        <w:rPr>
          <w:sz w:val="26"/>
          <w:szCs w:val="26"/>
        </w:rPr>
        <w:t>для индивидуального жилищного строительства.</w:t>
      </w:r>
    </w:p>
    <w:p w:rsidR="00501F9C" w:rsidRDefault="00501F9C" w:rsidP="00501F9C">
      <w:pPr>
        <w:tabs>
          <w:tab w:val="left" w:pos="567"/>
        </w:tabs>
        <w:suppressAutoHyphens/>
        <w:jc w:val="both"/>
        <w:rPr>
          <w:sz w:val="26"/>
          <w:szCs w:val="26"/>
        </w:rPr>
      </w:pPr>
      <w:r>
        <w:rPr>
          <w:b/>
          <w:bCs/>
          <w:iCs/>
          <w:sz w:val="26"/>
          <w:szCs w:val="26"/>
        </w:rPr>
        <w:tab/>
        <w:t xml:space="preserve">Максимально и минимально допустимые параметры разрешенного строительства: </w:t>
      </w:r>
      <w:r>
        <w:rPr>
          <w:sz w:val="26"/>
          <w:szCs w:val="26"/>
        </w:rPr>
        <w:t xml:space="preserve">  В соответствии с правилами землепользования и застройки Ушаковского муниципального образования земельный участок,  расположен в зоне  застройки индивидуальными жилыми домами.</w:t>
      </w:r>
    </w:p>
    <w:p w:rsidR="00222F9F" w:rsidRPr="002D763D" w:rsidRDefault="00222F9F" w:rsidP="0016366F">
      <w:pPr>
        <w:tabs>
          <w:tab w:val="left" w:pos="567"/>
        </w:tabs>
        <w:suppressAutoHyphens/>
        <w:ind w:firstLine="709"/>
        <w:jc w:val="both"/>
        <w:rPr>
          <w:rStyle w:val="af2"/>
          <w:b/>
          <w:i w:val="0"/>
          <w:sz w:val="26"/>
          <w:szCs w:val="26"/>
        </w:rPr>
      </w:pPr>
      <w:r w:rsidRPr="002D763D">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2D763D" w:rsidRDefault="00BB6C69" w:rsidP="002D763D">
      <w:pPr>
        <w:suppressAutoHyphens/>
        <w:ind w:firstLine="708"/>
        <w:jc w:val="both"/>
        <w:rPr>
          <w:sz w:val="26"/>
          <w:szCs w:val="26"/>
        </w:rPr>
      </w:pPr>
      <w:r>
        <w:rPr>
          <w:sz w:val="26"/>
          <w:szCs w:val="26"/>
        </w:rPr>
        <w:t xml:space="preserve">- </w:t>
      </w:r>
      <w:r w:rsidR="00E0339F" w:rsidRPr="002D763D">
        <w:rPr>
          <w:sz w:val="26"/>
          <w:szCs w:val="26"/>
        </w:rPr>
        <w:t xml:space="preserve">Письмо </w:t>
      </w:r>
      <w:r w:rsidR="002764E0" w:rsidRPr="002D763D">
        <w:rPr>
          <w:sz w:val="26"/>
          <w:szCs w:val="26"/>
        </w:rPr>
        <w:t>филиала АО «ИЭСК» «</w:t>
      </w:r>
      <w:r w:rsidR="002D763D" w:rsidRPr="002D763D">
        <w:rPr>
          <w:sz w:val="26"/>
          <w:szCs w:val="26"/>
        </w:rPr>
        <w:t>Восточные</w:t>
      </w:r>
      <w:r w:rsidR="002764E0" w:rsidRPr="002D763D">
        <w:rPr>
          <w:sz w:val="26"/>
          <w:szCs w:val="26"/>
        </w:rPr>
        <w:t xml:space="preserve"> электрические сети</w:t>
      </w:r>
      <w:r w:rsidR="00E0339F" w:rsidRPr="002D763D">
        <w:rPr>
          <w:sz w:val="26"/>
          <w:szCs w:val="26"/>
        </w:rPr>
        <w:t>» «О техн</w:t>
      </w:r>
      <w:r w:rsidR="002D763D" w:rsidRPr="002D763D">
        <w:rPr>
          <w:sz w:val="26"/>
          <w:szCs w:val="26"/>
        </w:rPr>
        <w:t>ологическом присоединении» от 15.12</w:t>
      </w:r>
      <w:r w:rsidR="00E0339F" w:rsidRPr="002D763D">
        <w:rPr>
          <w:sz w:val="26"/>
          <w:szCs w:val="26"/>
        </w:rPr>
        <w:t xml:space="preserve">.2023 № </w:t>
      </w:r>
      <w:r w:rsidR="002D763D" w:rsidRPr="002D763D">
        <w:rPr>
          <w:sz w:val="26"/>
          <w:szCs w:val="26"/>
        </w:rPr>
        <w:t>6395.</w:t>
      </w:r>
      <w:r w:rsidR="00D1551B" w:rsidRPr="002D763D">
        <w:rPr>
          <w:sz w:val="26"/>
          <w:szCs w:val="26"/>
        </w:rPr>
        <w:t xml:space="preserve"> </w:t>
      </w:r>
    </w:p>
    <w:p w:rsidR="00D1551B" w:rsidRPr="002D763D" w:rsidRDefault="00023077" w:rsidP="0016366F">
      <w:pPr>
        <w:tabs>
          <w:tab w:val="left" w:pos="567"/>
        </w:tabs>
        <w:suppressAutoHyphens/>
        <w:ind w:firstLine="709"/>
        <w:jc w:val="both"/>
        <w:rPr>
          <w:sz w:val="26"/>
          <w:szCs w:val="26"/>
        </w:rPr>
      </w:pPr>
      <w:r w:rsidRPr="002D763D">
        <w:rPr>
          <w:sz w:val="26"/>
          <w:szCs w:val="26"/>
        </w:rPr>
        <w:t xml:space="preserve">- </w:t>
      </w:r>
      <w:r w:rsidR="00BB6C69">
        <w:rPr>
          <w:sz w:val="26"/>
          <w:szCs w:val="26"/>
        </w:rPr>
        <w:t xml:space="preserve">    </w:t>
      </w:r>
      <w:r w:rsidR="00E0339F" w:rsidRPr="002D763D">
        <w:rPr>
          <w:sz w:val="26"/>
          <w:szCs w:val="26"/>
        </w:rPr>
        <w:t>Письмо ООО «</w:t>
      </w:r>
      <w:r w:rsidR="002D763D" w:rsidRPr="002D763D">
        <w:rPr>
          <w:sz w:val="26"/>
          <w:szCs w:val="26"/>
        </w:rPr>
        <w:t>Ушаковская» от 18.12</w:t>
      </w:r>
      <w:r w:rsidR="00E0339F" w:rsidRPr="002D763D">
        <w:rPr>
          <w:sz w:val="26"/>
          <w:szCs w:val="26"/>
        </w:rPr>
        <w:t>.2023 №</w:t>
      </w:r>
      <w:r w:rsidR="002D763D" w:rsidRPr="002D763D">
        <w:rPr>
          <w:sz w:val="26"/>
          <w:szCs w:val="26"/>
        </w:rPr>
        <w:t>405.</w:t>
      </w:r>
    </w:p>
    <w:p w:rsidR="002D763D" w:rsidRPr="002D763D" w:rsidRDefault="002D763D" w:rsidP="00396EBF">
      <w:pPr>
        <w:tabs>
          <w:tab w:val="left" w:pos="567"/>
        </w:tabs>
        <w:suppressAutoHyphens/>
        <w:jc w:val="both"/>
        <w:rPr>
          <w:sz w:val="26"/>
          <w:szCs w:val="26"/>
        </w:rPr>
      </w:pPr>
      <w:r w:rsidRPr="002D763D">
        <w:rPr>
          <w:sz w:val="26"/>
          <w:szCs w:val="26"/>
        </w:rPr>
        <w:t xml:space="preserve">       </w:t>
      </w:r>
      <w:r w:rsidRPr="002D763D">
        <w:rPr>
          <w:sz w:val="26"/>
          <w:szCs w:val="26"/>
        </w:rPr>
        <w:tab/>
        <w:t xml:space="preserve"> </w:t>
      </w:r>
      <w:r>
        <w:rPr>
          <w:sz w:val="26"/>
          <w:szCs w:val="26"/>
        </w:rPr>
        <w:tab/>
      </w:r>
      <w:r w:rsidRPr="002D763D">
        <w:rPr>
          <w:sz w:val="26"/>
          <w:szCs w:val="26"/>
        </w:rPr>
        <w:t xml:space="preserve">По информации филиала АО «ИЭСК» «Восточные электрические </w:t>
      </w:r>
      <w:r w:rsidR="00501F9C" w:rsidRPr="002D763D">
        <w:rPr>
          <w:sz w:val="26"/>
          <w:szCs w:val="26"/>
        </w:rPr>
        <w:t xml:space="preserve">сети»  </w:t>
      </w:r>
      <w:r w:rsidRPr="002D763D">
        <w:rPr>
          <w:sz w:val="26"/>
          <w:szCs w:val="26"/>
        </w:rPr>
        <w:t xml:space="preserve">                                                    возможность технологического присоединения к сетям филиала АО «ИЭСК» «Восточные электрические сети» отсутствует.</w:t>
      </w:r>
    </w:p>
    <w:p w:rsidR="002D763D" w:rsidRPr="002D763D" w:rsidRDefault="002D763D" w:rsidP="002D763D">
      <w:pPr>
        <w:suppressAutoHyphens/>
        <w:jc w:val="both"/>
        <w:rPr>
          <w:sz w:val="26"/>
          <w:szCs w:val="26"/>
        </w:rPr>
      </w:pPr>
      <w:r w:rsidRPr="002D763D">
        <w:rPr>
          <w:sz w:val="26"/>
          <w:szCs w:val="26"/>
        </w:rPr>
        <w:t xml:space="preserve">        </w:t>
      </w:r>
      <w:r>
        <w:rPr>
          <w:sz w:val="26"/>
          <w:szCs w:val="26"/>
        </w:rPr>
        <w:tab/>
      </w:r>
      <w:r w:rsidRPr="002D763D">
        <w:rPr>
          <w:sz w:val="26"/>
          <w:szCs w:val="26"/>
        </w:rPr>
        <w:t xml:space="preserve">По информации ООО «Ушаковская» возможность технологического присоединения к сетям водоснабжения имеется, </w:t>
      </w:r>
      <w:r w:rsidR="00396EBF" w:rsidRPr="002D763D">
        <w:rPr>
          <w:sz w:val="26"/>
          <w:szCs w:val="26"/>
        </w:rPr>
        <w:t>ближайшая</w:t>
      </w:r>
      <w:r w:rsidRPr="002D763D">
        <w:rPr>
          <w:sz w:val="26"/>
          <w:szCs w:val="26"/>
        </w:rPr>
        <w:t xml:space="preserve"> точка подключения находится на ул. Майская (210 м). Свободная мощность для подключения новых объектов к системе водоотведения с. Пивовариха в настоящий момент отсутствует.  </w:t>
      </w:r>
    </w:p>
    <w:p w:rsidR="0016366F" w:rsidRPr="002D763D" w:rsidRDefault="0016366F" w:rsidP="0016366F">
      <w:pPr>
        <w:tabs>
          <w:tab w:val="left" w:pos="567"/>
        </w:tabs>
        <w:suppressAutoHyphens/>
        <w:jc w:val="both"/>
        <w:rPr>
          <w:sz w:val="26"/>
          <w:szCs w:val="26"/>
        </w:rPr>
      </w:pPr>
      <w:r w:rsidRPr="002D763D">
        <w:rPr>
          <w:sz w:val="26"/>
          <w:szCs w:val="26"/>
        </w:rPr>
        <w:tab/>
      </w:r>
      <w:r w:rsidR="002D763D">
        <w:rPr>
          <w:sz w:val="26"/>
          <w:szCs w:val="26"/>
        </w:rPr>
        <w:tab/>
      </w:r>
      <w:r w:rsidR="005329D6" w:rsidRPr="002D763D">
        <w:rPr>
          <w:b/>
          <w:bCs/>
          <w:sz w:val="26"/>
          <w:szCs w:val="26"/>
        </w:rPr>
        <w:t>Дополнительная информация</w:t>
      </w:r>
      <w:r w:rsidR="005329D6" w:rsidRPr="002D763D">
        <w:rPr>
          <w:bCs/>
          <w:sz w:val="26"/>
          <w:szCs w:val="26"/>
        </w:rPr>
        <w:t>:</w:t>
      </w:r>
    </w:p>
    <w:p w:rsidR="002D763D" w:rsidRPr="002D763D" w:rsidRDefault="002D763D" w:rsidP="0016366F">
      <w:pPr>
        <w:tabs>
          <w:tab w:val="left" w:pos="567"/>
        </w:tabs>
        <w:suppressAutoHyphens/>
        <w:ind w:firstLine="709"/>
        <w:jc w:val="both"/>
        <w:rPr>
          <w:sz w:val="26"/>
          <w:szCs w:val="26"/>
        </w:rPr>
      </w:pPr>
      <w:r w:rsidRPr="002D763D">
        <w:rPr>
          <w:sz w:val="26"/>
          <w:szCs w:val="26"/>
        </w:rPr>
        <w:t xml:space="preserve">Границу земельного участка пересекает деревянный забор протяженностью 51 м.   </w:t>
      </w:r>
    </w:p>
    <w:p w:rsidR="005329D6" w:rsidRPr="002D763D" w:rsidRDefault="005329D6" w:rsidP="002D763D">
      <w:pPr>
        <w:tabs>
          <w:tab w:val="left" w:pos="567"/>
        </w:tabs>
        <w:suppressAutoHyphens/>
        <w:jc w:val="both"/>
        <w:rPr>
          <w:sz w:val="26"/>
          <w:szCs w:val="26"/>
        </w:rPr>
      </w:pPr>
      <w:r w:rsidRPr="002D763D">
        <w:rPr>
          <w:sz w:val="26"/>
          <w:szCs w:val="26"/>
        </w:rPr>
        <w:t xml:space="preserve">       </w:t>
      </w:r>
      <w:r w:rsidR="002D763D" w:rsidRPr="002D763D">
        <w:rPr>
          <w:sz w:val="26"/>
          <w:szCs w:val="26"/>
        </w:rPr>
        <w:t xml:space="preserve">    Земельный участок расположен в границах приаэродромной территории аэродрома гражданской авиации Иркутск, в границах четвертой, шестой, третьей подзоны приаэродромной территории аэродрома гражданской авиации Иркутск</w:t>
      </w:r>
      <w:r w:rsidR="00396EBF">
        <w:rPr>
          <w:sz w:val="26"/>
          <w:szCs w:val="26"/>
        </w:rPr>
        <w:t>.</w:t>
      </w:r>
      <w:r w:rsidR="002D763D" w:rsidRPr="002D763D">
        <w:rPr>
          <w:sz w:val="26"/>
          <w:szCs w:val="26"/>
        </w:rPr>
        <w:t xml:space="preserve">      </w:t>
      </w:r>
    </w:p>
    <w:p w:rsidR="00252278" w:rsidRPr="0016366F" w:rsidRDefault="00252278" w:rsidP="0016366F">
      <w:pPr>
        <w:tabs>
          <w:tab w:val="left" w:pos="567"/>
        </w:tabs>
        <w:suppressAutoHyphens/>
        <w:ind w:firstLine="709"/>
        <w:jc w:val="both"/>
        <w:rPr>
          <w:bCs/>
          <w:sz w:val="26"/>
          <w:szCs w:val="26"/>
        </w:rPr>
      </w:pPr>
      <w:r w:rsidRPr="0016366F">
        <w:rPr>
          <w:b/>
          <w:bCs/>
          <w:sz w:val="26"/>
          <w:szCs w:val="26"/>
        </w:rPr>
        <w:t xml:space="preserve">Срок действия договора аренды: </w:t>
      </w:r>
      <w:r w:rsidR="002D763D">
        <w:rPr>
          <w:bCs/>
          <w:sz w:val="26"/>
          <w:szCs w:val="26"/>
        </w:rPr>
        <w:t>20 лет</w:t>
      </w:r>
      <w:r w:rsidR="003A6B95" w:rsidRPr="0016366F">
        <w:rPr>
          <w:bCs/>
          <w:sz w:val="26"/>
          <w:szCs w:val="26"/>
        </w:rPr>
        <w:t>.</w:t>
      </w:r>
    </w:p>
    <w:p w:rsidR="00252278" w:rsidRPr="0016366F" w:rsidRDefault="00DE1D37" w:rsidP="0016366F">
      <w:pPr>
        <w:pStyle w:val="ad"/>
        <w:tabs>
          <w:tab w:val="left" w:pos="540"/>
          <w:tab w:val="left" w:pos="720"/>
        </w:tabs>
        <w:ind w:left="0" w:firstLine="709"/>
        <w:jc w:val="both"/>
        <w:rPr>
          <w:bCs/>
          <w:sz w:val="26"/>
          <w:szCs w:val="26"/>
        </w:rPr>
      </w:pPr>
      <w:r w:rsidRPr="0016366F">
        <w:rPr>
          <w:b/>
          <w:bCs/>
          <w:sz w:val="26"/>
          <w:szCs w:val="26"/>
        </w:rPr>
        <w:tab/>
      </w:r>
      <w:r w:rsidR="00252278" w:rsidRPr="0016366F">
        <w:rPr>
          <w:b/>
          <w:bCs/>
          <w:sz w:val="26"/>
          <w:szCs w:val="26"/>
        </w:rPr>
        <w:t>Начальный размер годовой арендной платы</w:t>
      </w:r>
      <w:r w:rsidRPr="0016366F">
        <w:rPr>
          <w:b/>
          <w:bCs/>
          <w:sz w:val="26"/>
          <w:szCs w:val="26"/>
        </w:rPr>
        <w:t xml:space="preserve">: </w:t>
      </w:r>
      <w:r w:rsidR="002D763D">
        <w:rPr>
          <w:b/>
          <w:bCs/>
          <w:sz w:val="26"/>
          <w:szCs w:val="26"/>
        </w:rPr>
        <w:t>152 000</w:t>
      </w:r>
      <w:r w:rsidR="00BC6E9B" w:rsidRPr="0016366F">
        <w:rPr>
          <w:b/>
          <w:bCs/>
          <w:sz w:val="26"/>
          <w:szCs w:val="26"/>
        </w:rPr>
        <w:t xml:space="preserve"> </w:t>
      </w:r>
      <w:r w:rsidR="00252278" w:rsidRPr="0016366F">
        <w:rPr>
          <w:bCs/>
          <w:sz w:val="26"/>
          <w:szCs w:val="26"/>
        </w:rPr>
        <w:t>(</w:t>
      </w:r>
      <w:r w:rsidR="002D763D">
        <w:rPr>
          <w:bCs/>
          <w:sz w:val="26"/>
          <w:szCs w:val="26"/>
        </w:rPr>
        <w:t>Сто пятьдесят две тысячи</w:t>
      </w:r>
      <w:r w:rsidR="00466142" w:rsidRPr="0016366F">
        <w:rPr>
          <w:bCs/>
          <w:sz w:val="26"/>
          <w:szCs w:val="26"/>
        </w:rPr>
        <w:t>)</w:t>
      </w:r>
      <w:r w:rsidR="00252278" w:rsidRPr="0016366F">
        <w:rPr>
          <w:bCs/>
          <w:sz w:val="26"/>
          <w:szCs w:val="26"/>
        </w:rPr>
        <w:t xml:space="preserve"> руб</w:t>
      </w:r>
      <w:r w:rsidR="003A6B95" w:rsidRPr="0016366F">
        <w:rPr>
          <w:bCs/>
          <w:sz w:val="26"/>
          <w:szCs w:val="26"/>
        </w:rPr>
        <w:t>лей</w:t>
      </w:r>
      <w:r w:rsidR="00252278" w:rsidRPr="0016366F">
        <w:rPr>
          <w:bCs/>
          <w:sz w:val="26"/>
          <w:szCs w:val="26"/>
        </w:rPr>
        <w:t>.</w:t>
      </w:r>
    </w:p>
    <w:p w:rsidR="00252278" w:rsidRPr="0016366F" w:rsidRDefault="00DE1D37" w:rsidP="0016366F">
      <w:pPr>
        <w:pStyle w:val="ad"/>
        <w:tabs>
          <w:tab w:val="left" w:pos="540"/>
          <w:tab w:val="left" w:pos="720"/>
        </w:tabs>
        <w:ind w:left="0" w:firstLine="709"/>
        <w:jc w:val="both"/>
        <w:rPr>
          <w:b/>
          <w:bCs/>
          <w:sz w:val="26"/>
          <w:szCs w:val="26"/>
        </w:rPr>
      </w:pPr>
      <w:r w:rsidRPr="0016366F">
        <w:rPr>
          <w:b/>
          <w:bCs/>
          <w:sz w:val="26"/>
          <w:szCs w:val="26"/>
        </w:rPr>
        <w:tab/>
      </w:r>
      <w:r w:rsidR="00252278" w:rsidRPr="0016366F">
        <w:rPr>
          <w:b/>
          <w:bCs/>
          <w:sz w:val="26"/>
          <w:szCs w:val="26"/>
        </w:rPr>
        <w:t xml:space="preserve">Шаг аукциона: </w:t>
      </w:r>
      <w:r w:rsidR="00252278" w:rsidRPr="0016366F">
        <w:rPr>
          <w:bCs/>
          <w:sz w:val="26"/>
          <w:szCs w:val="26"/>
        </w:rPr>
        <w:t>3% от начального размера годовой арендной платы в сумме</w:t>
      </w:r>
      <w:r w:rsidR="00252278" w:rsidRPr="0016366F">
        <w:rPr>
          <w:b/>
          <w:bCs/>
          <w:sz w:val="26"/>
          <w:szCs w:val="26"/>
        </w:rPr>
        <w:t xml:space="preserve"> </w:t>
      </w:r>
      <w:r w:rsidR="002D763D">
        <w:rPr>
          <w:b/>
          <w:bCs/>
          <w:sz w:val="26"/>
          <w:szCs w:val="26"/>
        </w:rPr>
        <w:t>4 560</w:t>
      </w:r>
      <w:r w:rsidR="00CA3AAD" w:rsidRPr="0016366F">
        <w:rPr>
          <w:b/>
          <w:bCs/>
          <w:sz w:val="26"/>
          <w:szCs w:val="26"/>
        </w:rPr>
        <w:t xml:space="preserve"> </w:t>
      </w:r>
      <w:r w:rsidR="00252278" w:rsidRPr="0016366F">
        <w:rPr>
          <w:bCs/>
          <w:sz w:val="26"/>
          <w:szCs w:val="26"/>
        </w:rPr>
        <w:t>(</w:t>
      </w:r>
      <w:r w:rsidR="002D763D">
        <w:rPr>
          <w:bCs/>
          <w:sz w:val="26"/>
          <w:szCs w:val="26"/>
        </w:rPr>
        <w:t>Четыре тысячи пятьсот шестьдесят</w:t>
      </w:r>
      <w:r w:rsidR="005329D6" w:rsidRPr="0016366F">
        <w:rPr>
          <w:bCs/>
          <w:sz w:val="26"/>
          <w:szCs w:val="26"/>
        </w:rPr>
        <w:t>) рублей</w:t>
      </w:r>
      <w:r w:rsidR="00D1551B" w:rsidRPr="0016366F">
        <w:rPr>
          <w:bCs/>
          <w:sz w:val="26"/>
          <w:szCs w:val="26"/>
        </w:rPr>
        <w:t>.</w:t>
      </w:r>
    </w:p>
    <w:p w:rsidR="002D763D" w:rsidRPr="0016366F" w:rsidRDefault="00DE1D37" w:rsidP="002D763D">
      <w:pPr>
        <w:pStyle w:val="ad"/>
        <w:tabs>
          <w:tab w:val="left" w:pos="540"/>
          <w:tab w:val="left" w:pos="720"/>
        </w:tabs>
        <w:ind w:left="0" w:firstLine="709"/>
        <w:jc w:val="both"/>
        <w:rPr>
          <w:bCs/>
          <w:sz w:val="26"/>
          <w:szCs w:val="26"/>
        </w:rPr>
      </w:pPr>
      <w:r w:rsidRPr="0016366F">
        <w:rPr>
          <w:b/>
          <w:bCs/>
          <w:sz w:val="26"/>
          <w:szCs w:val="26"/>
        </w:rPr>
        <w:tab/>
      </w:r>
      <w:r w:rsidR="00252278" w:rsidRPr="0016366F">
        <w:rPr>
          <w:b/>
          <w:bCs/>
          <w:sz w:val="26"/>
          <w:szCs w:val="26"/>
        </w:rPr>
        <w:t xml:space="preserve">Размер задатка: </w:t>
      </w:r>
      <w:r w:rsidR="00252278" w:rsidRPr="0016366F">
        <w:rPr>
          <w:bCs/>
          <w:sz w:val="26"/>
          <w:szCs w:val="26"/>
        </w:rPr>
        <w:t>100 % начального размера</w:t>
      </w:r>
      <w:r w:rsidR="00252278" w:rsidRPr="00D1551B">
        <w:rPr>
          <w:bCs/>
          <w:sz w:val="26"/>
          <w:szCs w:val="26"/>
        </w:rPr>
        <w:t xml:space="preserve"> годовой арендной платы в сумме</w:t>
      </w:r>
      <w:r w:rsidR="00252278" w:rsidRPr="00D1551B">
        <w:rPr>
          <w:b/>
          <w:bCs/>
          <w:sz w:val="26"/>
          <w:szCs w:val="26"/>
        </w:rPr>
        <w:t xml:space="preserve"> </w:t>
      </w:r>
      <w:r w:rsidR="002D763D">
        <w:rPr>
          <w:b/>
          <w:bCs/>
          <w:sz w:val="26"/>
          <w:szCs w:val="26"/>
        </w:rPr>
        <w:t>152 000</w:t>
      </w:r>
      <w:r w:rsidR="002D763D" w:rsidRPr="0016366F">
        <w:rPr>
          <w:b/>
          <w:bCs/>
          <w:sz w:val="26"/>
          <w:szCs w:val="26"/>
        </w:rPr>
        <w:t xml:space="preserve"> </w:t>
      </w:r>
      <w:r w:rsidR="002D763D" w:rsidRPr="0016366F">
        <w:rPr>
          <w:bCs/>
          <w:sz w:val="26"/>
          <w:szCs w:val="26"/>
        </w:rPr>
        <w:t>(</w:t>
      </w:r>
      <w:r w:rsidR="002D763D">
        <w:rPr>
          <w:bCs/>
          <w:sz w:val="26"/>
          <w:szCs w:val="26"/>
        </w:rPr>
        <w:t>Сто пятьдесят две тысячи</w:t>
      </w:r>
      <w:r w:rsidR="002D763D" w:rsidRPr="0016366F">
        <w:rPr>
          <w:bCs/>
          <w:sz w:val="26"/>
          <w:szCs w:val="26"/>
        </w:rPr>
        <w:t>) рублей.</w:t>
      </w:r>
    </w:p>
    <w:p w:rsidR="00621F25" w:rsidRDefault="00621F25" w:rsidP="0016366F">
      <w:pPr>
        <w:autoSpaceDE w:val="0"/>
        <w:autoSpaceDN w:val="0"/>
        <w:adjustRightInd w:val="0"/>
        <w:ind w:firstLine="709"/>
        <w:jc w:val="both"/>
        <w:rPr>
          <w:b/>
          <w:color w:val="000000"/>
          <w:sz w:val="12"/>
          <w:szCs w:val="26"/>
        </w:rPr>
      </w:pPr>
    </w:p>
    <w:p w:rsidR="002D763D" w:rsidRPr="0016366F" w:rsidRDefault="002D763D" w:rsidP="0016366F">
      <w:pPr>
        <w:autoSpaceDE w:val="0"/>
        <w:autoSpaceDN w:val="0"/>
        <w:adjustRightInd w:val="0"/>
        <w:ind w:firstLine="709"/>
        <w:jc w:val="both"/>
        <w:rPr>
          <w:b/>
          <w:color w:val="000000"/>
          <w:sz w:val="12"/>
          <w:szCs w:val="26"/>
        </w:rPr>
      </w:pPr>
    </w:p>
    <w:p w:rsidR="00621F25" w:rsidRPr="00621F25" w:rsidRDefault="00621F25" w:rsidP="0016366F">
      <w:pPr>
        <w:pStyle w:val="ad"/>
        <w:numPr>
          <w:ilvl w:val="0"/>
          <w:numId w:val="12"/>
        </w:numPr>
        <w:ind w:left="0" w:firstLine="709"/>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16366F">
      <w:pPr>
        <w:pStyle w:val="a5"/>
        <w:spacing w:after="0"/>
        <w:ind w:firstLine="70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142C94" w:rsidRDefault="00142C94" w:rsidP="0016366F">
      <w:pPr>
        <w:pStyle w:val="a5"/>
        <w:spacing w:after="0"/>
        <w:ind w:firstLine="709"/>
        <w:rPr>
          <w:sz w:val="26"/>
          <w:szCs w:val="26"/>
        </w:rPr>
      </w:pPr>
    </w:p>
    <w:p w:rsidR="00142C94" w:rsidRDefault="00142C94" w:rsidP="0016366F">
      <w:pPr>
        <w:pStyle w:val="a5"/>
        <w:spacing w:after="0"/>
        <w:ind w:firstLine="709"/>
        <w:rPr>
          <w:sz w:val="26"/>
          <w:szCs w:val="26"/>
        </w:rPr>
      </w:pP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lastRenderedPageBreak/>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9" w:history="1">
        <w:r w:rsidR="00C81480" w:rsidRPr="005C637D">
          <w:rPr>
            <w:sz w:val="26"/>
            <w:szCs w:val="26"/>
          </w:rPr>
          <w:t>пунктами 13</w:t>
        </w:r>
      </w:hyperlink>
      <w:r w:rsidR="00C81480" w:rsidRPr="005C637D">
        <w:rPr>
          <w:sz w:val="26"/>
          <w:szCs w:val="26"/>
        </w:rPr>
        <w:t xml:space="preserve">, </w:t>
      </w:r>
      <w:hyperlink r:id="rId10" w:history="1">
        <w:r w:rsidR="00C81480" w:rsidRPr="005C637D">
          <w:rPr>
            <w:sz w:val="26"/>
            <w:szCs w:val="26"/>
          </w:rPr>
          <w:t>14</w:t>
        </w:r>
      </w:hyperlink>
      <w:r w:rsidR="00C81480" w:rsidRPr="005C637D">
        <w:rPr>
          <w:sz w:val="26"/>
          <w:szCs w:val="26"/>
        </w:rPr>
        <w:t xml:space="preserve">, </w:t>
      </w:r>
      <w:hyperlink r:id="rId11" w:history="1">
        <w:r w:rsidR="00C81480" w:rsidRPr="005C637D">
          <w:rPr>
            <w:sz w:val="26"/>
            <w:szCs w:val="26"/>
          </w:rPr>
          <w:t>20</w:t>
        </w:r>
      </w:hyperlink>
      <w:r w:rsidR="00C81480" w:rsidRPr="005C637D">
        <w:rPr>
          <w:sz w:val="26"/>
          <w:szCs w:val="26"/>
        </w:rPr>
        <w:t xml:space="preserve"> и </w:t>
      </w:r>
      <w:hyperlink r:id="rId12"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CE5B0A" w:rsidRPr="00CE5B0A" w:rsidRDefault="007E7EE0" w:rsidP="00CE5B0A">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Default="00D244F7" w:rsidP="00CE7C71">
      <w:pPr>
        <w:pStyle w:val="ad"/>
        <w:spacing w:line="200" w:lineRule="atLeast"/>
        <w:ind w:left="0" w:firstLine="709"/>
        <w:jc w:val="both"/>
        <w:rPr>
          <w:b/>
          <w:sz w:val="16"/>
          <w:szCs w:val="26"/>
        </w:rPr>
      </w:pPr>
    </w:p>
    <w:p w:rsidR="00142C94" w:rsidRPr="00553B8F" w:rsidRDefault="00142C94"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r w:rsidRPr="00401405">
        <w:rPr>
          <w:sz w:val="26"/>
          <w:szCs w:val="26"/>
          <w:lang w:val="en-US"/>
        </w:rPr>
        <w:t>utp</w:t>
      </w:r>
      <w:r w:rsidRPr="00401405">
        <w:rPr>
          <w:sz w:val="26"/>
          <w:szCs w:val="26"/>
        </w:rPr>
        <w:t>.</w:t>
      </w:r>
      <w:hyperlink r:id="rId13" w:history="1">
        <w:r w:rsidRPr="00401405">
          <w:rPr>
            <w:rStyle w:val="aa"/>
            <w:color w:val="auto"/>
            <w:sz w:val="26"/>
            <w:szCs w:val="26"/>
            <w:u w:val="none"/>
            <w:lang w:val="en-US"/>
          </w:rPr>
          <w:t>sberbank</w:t>
        </w:r>
        <w:r w:rsidRPr="00401405">
          <w:rPr>
            <w:rStyle w:val="aa"/>
            <w:color w:val="auto"/>
            <w:sz w:val="26"/>
            <w:szCs w:val="26"/>
            <w:u w:val="none"/>
          </w:rPr>
          <w:t>-</w:t>
        </w:r>
        <w:r w:rsidRPr="00401405">
          <w:rPr>
            <w:rStyle w:val="aa"/>
            <w:color w:val="auto"/>
            <w:sz w:val="26"/>
            <w:szCs w:val="26"/>
            <w:u w:val="none"/>
            <w:lang w:val="en-US"/>
          </w:rPr>
          <w:t>ast</w:t>
        </w:r>
        <w:r w:rsidRPr="00401405">
          <w:rPr>
            <w:rStyle w:val="aa"/>
            <w:color w:val="auto"/>
            <w:sz w:val="26"/>
            <w:szCs w:val="26"/>
            <w:u w:val="none"/>
          </w:rPr>
          <w:t>.ru</w:t>
        </w:r>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142C94" w:rsidRPr="00142C94" w:rsidRDefault="00927E0C" w:rsidP="00142C94">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lastRenderedPageBreak/>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142C94" w:rsidRDefault="00142C94"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142C94" w:rsidRPr="00AF0396" w:rsidRDefault="00142C94" w:rsidP="00DE1D37">
      <w:pPr>
        <w:spacing w:line="200" w:lineRule="atLeast"/>
        <w:ind w:firstLine="708"/>
        <w:jc w:val="both"/>
        <w:rPr>
          <w:sz w:val="26"/>
          <w:szCs w:val="26"/>
          <w:shd w:val="clear" w:color="auto" w:fill="FFFFFF"/>
        </w:rPr>
      </w:pP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2D763D">
        <w:rPr>
          <w:rFonts w:cs="Calibri"/>
          <w:b/>
          <w:bCs/>
          <w:sz w:val="26"/>
          <w:szCs w:val="26"/>
        </w:rPr>
        <w:t>06</w:t>
      </w:r>
      <w:r w:rsidR="00A33D69" w:rsidRPr="00A33D69">
        <w:rPr>
          <w:rFonts w:cs="Calibri"/>
          <w:b/>
          <w:bCs/>
          <w:sz w:val="26"/>
          <w:szCs w:val="26"/>
        </w:rPr>
        <w:t>.0</w:t>
      </w:r>
      <w:r w:rsidR="002D763D">
        <w:rPr>
          <w:rFonts w:cs="Calibri"/>
          <w:b/>
          <w:bCs/>
          <w:sz w:val="26"/>
          <w:szCs w:val="26"/>
        </w:rPr>
        <w:t>9</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2D763D">
        <w:rPr>
          <w:rFonts w:cs="Calibri"/>
          <w:b/>
          <w:bCs/>
          <w:sz w:val="26"/>
          <w:szCs w:val="26"/>
        </w:rPr>
        <w:t>02</w:t>
      </w:r>
      <w:r w:rsidR="00A33D69" w:rsidRPr="00A33D69">
        <w:rPr>
          <w:rFonts w:cs="Calibri"/>
          <w:b/>
          <w:bCs/>
          <w:sz w:val="26"/>
          <w:szCs w:val="26"/>
        </w:rPr>
        <w:t>.</w:t>
      </w:r>
      <w:r w:rsidR="002D763D">
        <w:rPr>
          <w:rFonts w:cs="Calibri"/>
          <w:b/>
          <w:bCs/>
          <w:sz w:val="26"/>
          <w:szCs w:val="26"/>
        </w:rPr>
        <w:t>10</w:t>
      </w:r>
      <w:r w:rsidR="00ED4CAA" w:rsidRPr="00A33D69">
        <w:rPr>
          <w:rFonts w:cs="Calibri"/>
          <w:b/>
          <w:bCs/>
          <w:sz w:val="26"/>
          <w:szCs w:val="26"/>
        </w:rPr>
        <w:t>.2024</w:t>
      </w:r>
      <w:r w:rsidRPr="00A33D69">
        <w:rPr>
          <w:rFonts w:cs="Calibri"/>
          <w:b/>
          <w:bCs/>
          <w:sz w:val="26"/>
          <w:szCs w:val="26"/>
        </w:rPr>
        <w:t xml:space="preserve"> до </w:t>
      </w:r>
      <w:r w:rsidR="00D07439">
        <w:rPr>
          <w:rFonts w:cs="Calibri"/>
          <w:b/>
          <w:bCs/>
          <w:sz w:val="26"/>
          <w:szCs w:val="26"/>
        </w:rPr>
        <w:t xml:space="preserve">14 </w:t>
      </w:r>
      <w:r w:rsidRPr="00A33D69">
        <w:rPr>
          <w:rFonts w:cs="Calibri"/>
          <w:b/>
          <w:bCs/>
          <w:sz w:val="26"/>
          <w:szCs w:val="26"/>
        </w:rPr>
        <w:t xml:space="preserve">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r w:rsidR="00FD646C" w:rsidRPr="00FD646C">
        <w:rPr>
          <w:b/>
          <w:sz w:val="26"/>
          <w:szCs w:val="26"/>
          <w:u w:val="single"/>
          <w:lang w:val="en-US"/>
        </w:rPr>
        <w:t>utp</w:t>
      </w:r>
      <w:r w:rsidR="00FD646C" w:rsidRPr="00FD646C">
        <w:rPr>
          <w:b/>
          <w:sz w:val="26"/>
          <w:szCs w:val="26"/>
          <w:u w:val="single"/>
        </w:rPr>
        <w:t>.s</w:t>
      </w:r>
      <w:r w:rsidR="00FD646C" w:rsidRPr="00FD646C">
        <w:rPr>
          <w:b/>
          <w:sz w:val="26"/>
          <w:szCs w:val="26"/>
          <w:u w:val="single"/>
          <w:lang w:val="en-US"/>
        </w:rPr>
        <w:t>berbank</w:t>
      </w:r>
      <w:r w:rsidR="00FD646C" w:rsidRPr="00FD646C">
        <w:rPr>
          <w:b/>
          <w:sz w:val="26"/>
          <w:szCs w:val="26"/>
          <w:u w:val="single"/>
        </w:rPr>
        <w:t>-</w:t>
      </w:r>
      <w:r w:rsidR="00FD646C" w:rsidRPr="00FD646C">
        <w:rPr>
          <w:b/>
          <w:sz w:val="26"/>
          <w:szCs w:val="26"/>
          <w:u w:val="single"/>
          <w:lang w:val="en-US"/>
        </w:rPr>
        <w:t>ast</w:t>
      </w:r>
      <w:r w:rsidR="00FD646C" w:rsidRPr="00FD646C">
        <w:rPr>
          <w:b/>
          <w:sz w:val="26"/>
          <w:szCs w:val="26"/>
          <w:u w:val="single"/>
        </w:rPr>
        <w:t>.</w:t>
      </w:r>
      <w:r w:rsidR="00FD646C" w:rsidRPr="00FD646C">
        <w:rPr>
          <w:b/>
          <w:sz w:val="26"/>
          <w:szCs w:val="26"/>
          <w:u w:val="single"/>
          <w:lang w:val="en-US"/>
        </w:rPr>
        <w:t>ru</w:t>
      </w:r>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lastRenderedPageBreak/>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непоступление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142C94" w:rsidRPr="00553B8F" w:rsidRDefault="00142C94"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r w:rsidR="00FD646C" w:rsidRPr="00553B8F">
        <w:rPr>
          <w:b/>
          <w:sz w:val="26"/>
          <w:szCs w:val="26"/>
          <w:u w:val="single"/>
          <w:lang w:val="en-US"/>
        </w:rPr>
        <w:t>utp</w:t>
      </w:r>
      <w:r w:rsidR="00FD646C" w:rsidRPr="00553B8F">
        <w:rPr>
          <w:b/>
          <w:sz w:val="26"/>
          <w:szCs w:val="26"/>
          <w:u w:val="single"/>
        </w:rPr>
        <w:t>.s</w:t>
      </w:r>
      <w:r w:rsidR="00FD646C" w:rsidRPr="00553B8F">
        <w:rPr>
          <w:b/>
          <w:sz w:val="26"/>
          <w:szCs w:val="26"/>
          <w:u w:val="single"/>
          <w:lang w:val="en-US"/>
        </w:rPr>
        <w:t>berbank</w:t>
      </w:r>
      <w:r w:rsidR="00FD646C" w:rsidRPr="00553B8F">
        <w:rPr>
          <w:b/>
          <w:sz w:val="26"/>
          <w:szCs w:val="26"/>
          <w:u w:val="single"/>
        </w:rPr>
        <w:t>-</w:t>
      </w:r>
      <w:r w:rsidR="00FD646C" w:rsidRPr="00553B8F">
        <w:rPr>
          <w:b/>
          <w:sz w:val="26"/>
          <w:szCs w:val="26"/>
          <w:u w:val="single"/>
          <w:lang w:val="en-US"/>
        </w:rPr>
        <w:t>ast</w:t>
      </w:r>
      <w:r w:rsidR="00FD646C" w:rsidRPr="00553B8F">
        <w:rPr>
          <w:b/>
          <w:sz w:val="26"/>
          <w:szCs w:val="26"/>
          <w:u w:val="single"/>
        </w:rPr>
        <w:t>.</w:t>
      </w:r>
      <w:r w:rsidR="00FD646C" w:rsidRPr="00553B8F">
        <w:rPr>
          <w:b/>
          <w:sz w:val="26"/>
          <w:szCs w:val="26"/>
          <w:u w:val="single"/>
          <w:lang w:val="en-US"/>
        </w:rPr>
        <w:t>ru</w:t>
      </w:r>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lastRenderedPageBreak/>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42C94" w:rsidRDefault="002364A7" w:rsidP="00142C94">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42C94" w:rsidRDefault="00142C94"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r w:rsidRPr="00940C2A">
        <w:rPr>
          <w:bCs/>
          <w:sz w:val="26"/>
          <w:szCs w:val="26"/>
          <w:lang w:val="en-US"/>
        </w:rPr>
        <w:t>irkfi</w:t>
      </w:r>
      <w:r w:rsidRPr="009A58C1">
        <w:rPr>
          <w:bCs/>
          <w:sz w:val="26"/>
          <w:szCs w:val="26"/>
        </w:rPr>
        <w:t xml:space="preserve">. </w:t>
      </w:r>
      <w:r w:rsidRPr="00940C2A">
        <w:rPr>
          <w:bCs/>
          <w:sz w:val="26"/>
          <w:szCs w:val="26"/>
          <w:lang w:val="en-US"/>
        </w:rPr>
        <w:t>ru</w:t>
      </w:r>
      <w:r w:rsidRPr="009A58C1">
        <w:rPr>
          <w:bCs/>
          <w:sz w:val="26"/>
          <w:szCs w:val="26"/>
        </w:rPr>
        <w:t xml:space="preserve">, </w:t>
      </w:r>
      <w:r w:rsidRPr="00940C2A">
        <w:rPr>
          <w:bCs/>
          <w:sz w:val="26"/>
          <w:szCs w:val="26"/>
          <w:lang w:val="en-US"/>
        </w:rPr>
        <w:t>www</w:t>
      </w:r>
      <w:r w:rsidRPr="009A58C1">
        <w:rPr>
          <w:bCs/>
          <w:sz w:val="26"/>
          <w:szCs w:val="26"/>
        </w:rPr>
        <w:t>.</w:t>
      </w:r>
      <w:r w:rsidRPr="00940C2A">
        <w:rPr>
          <w:bCs/>
          <w:sz w:val="26"/>
          <w:szCs w:val="26"/>
          <w:lang w:val="en-US"/>
        </w:rPr>
        <w:t>mio</w:t>
      </w:r>
      <w:r w:rsidRPr="009A58C1">
        <w:rPr>
          <w:bCs/>
          <w:sz w:val="26"/>
          <w:szCs w:val="26"/>
        </w:rPr>
        <w:t>.</w:t>
      </w:r>
      <w:r w:rsidRPr="00940C2A">
        <w:rPr>
          <w:bCs/>
          <w:sz w:val="26"/>
          <w:szCs w:val="26"/>
          <w:lang w:val="en-US"/>
        </w:rPr>
        <w:t>irkobl</w:t>
      </w:r>
      <w:r w:rsidRPr="009A58C1">
        <w:rPr>
          <w:bCs/>
          <w:sz w:val="26"/>
          <w:szCs w:val="26"/>
        </w:rPr>
        <w:t xml:space="preserve">. </w:t>
      </w:r>
      <w:r w:rsidR="00F13B59">
        <w:rPr>
          <w:bCs/>
          <w:sz w:val="26"/>
          <w:szCs w:val="26"/>
          <w:lang w:val="en-US"/>
        </w:rPr>
        <w:t>r</w:t>
      </w:r>
      <w:r w:rsidRPr="00940C2A">
        <w:rPr>
          <w:bCs/>
          <w:sz w:val="26"/>
          <w:szCs w:val="26"/>
          <w:lang w:val="en-US"/>
        </w:rPr>
        <w:t>u</w:t>
      </w:r>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42C94" w:rsidRDefault="00142C94" w:rsidP="00142C94">
      <w:pPr>
        <w:pStyle w:val="a5"/>
        <w:spacing w:after="0"/>
        <w:rPr>
          <w:rFonts w:cs="Calibri"/>
          <w:b/>
          <w:bCs/>
          <w:iCs/>
          <w:sz w:val="26"/>
          <w:szCs w:val="26"/>
        </w:rPr>
      </w:pPr>
      <w:bookmarkStart w:id="0" w:name="_GoBack"/>
      <w:bookmarkEnd w:id="0"/>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2F481F" w:rsidRPr="00555C16" w:rsidRDefault="00B17039" w:rsidP="00142C94">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 xml:space="preserve">в аукционе, в рабочие дни с 10.00 до 17.00 по телефону: 20-75-18 (внутр.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ru, www.mio.irkobl. </w:t>
      </w:r>
      <w:r w:rsidRPr="00555C16">
        <w:rPr>
          <w:bCs/>
          <w:sz w:val="26"/>
          <w:szCs w:val="26"/>
          <w:lang w:val="en-US"/>
        </w:rPr>
        <w:t>r</w:t>
      </w:r>
      <w:r w:rsidRPr="00555C16">
        <w:rPr>
          <w:bCs/>
          <w:sz w:val="26"/>
          <w:szCs w:val="26"/>
        </w:rPr>
        <w:t>u.</w:t>
      </w:r>
    </w:p>
    <w:p w:rsidR="00142C94" w:rsidRDefault="00142C94" w:rsidP="002D763D">
      <w:pPr>
        <w:pStyle w:val="a3"/>
        <w:ind w:firstLine="540"/>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А.Б. Чен-Юн-Тай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142C94">
      <w:footerReference w:type="default" r:id="rId19"/>
      <w:pgSz w:w="11906" w:h="16838"/>
      <w:pgMar w:top="284"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84884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142C94">
          <w:rPr>
            <w:noProof/>
          </w:rPr>
          <w:t>6</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36092"/>
    <w:rsid w:val="00137914"/>
    <w:rsid w:val="00141F5B"/>
    <w:rsid w:val="00142C94"/>
    <w:rsid w:val="001509A9"/>
    <w:rsid w:val="0015340F"/>
    <w:rsid w:val="001574D4"/>
    <w:rsid w:val="00161ECC"/>
    <w:rsid w:val="0016366F"/>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C0EFB"/>
    <w:rsid w:val="004C3645"/>
    <w:rsid w:val="004C4338"/>
    <w:rsid w:val="004C54C6"/>
    <w:rsid w:val="004C605F"/>
    <w:rsid w:val="004D1C89"/>
    <w:rsid w:val="004E2E85"/>
    <w:rsid w:val="004E2FAB"/>
    <w:rsid w:val="004E594D"/>
    <w:rsid w:val="004E6ED4"/>
    <w:rsid w:val="004F2766"/>
    <w:rsid w:val="004F3ADB"/>
    <w:rsid w:val="004F4E24"/>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846B8"/>
    <w:rsid w:val="00591734"/>
    <w:rsid w:val="00594C60"/>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96CD4"/>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11489"/>
    <w:rsid w:val="009126EE"/>
    <w:rsid w:val="00914DF6"/>
    <w:rsid w:val="0092111D"/>
    <w:rsid w:val="00924CEA"/>
    <w:rsid w:val="00927E0C"/>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6DE5"/>
    <w:rsid w:val="00B620EB"/>
    <w:rsid w:val="00B641FC"/>
    <w:rsid w:val="00B65368"/>
    <w:rsid w:val="00B7101D"/>
    <w:rsid w:val="00B77BE1"/>
    <w:rsid w:val="00B81B75"/>
    <w:rsid w:val="00B829E7"/>
    <w:rsid w:val="00B858B3"/>
    <w:rsid w:val="00BA11CC"/>
    <w:rsid w:val="00BB02DA"/>
    <w:rsid w:val="00BB418D"/>
    <w:rsid w:val="00BB5D91"/>
    <w:rsid w:val="00BB6C69"/>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5B0A"/>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3FAB"/>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75BBCB"/>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229147457">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BEA26-CB0D-45FF-A159-0D0AD40B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3380</Words>
  <Characters>19270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22605</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18</cp:revision>
  <cp:lastPrinted>2024-09-04T09:54:00Z</cp:lastPrinted>
  <dcterms:created xsi:type="dcterms:W3CDTF">2024-08-29T08:12:00Z</dcterms:created>
  <dcterms:modified xsi:type="dcterms:W3CDTF">2024-09-04T09:56:00Z</dcterms:modified>
</cp:coreProperties>
</file>