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09" w:rsidRPr="00CF0009" w:rsidRDefault="00CF0009" w:rsidP="00CF000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                                        </w:t>
      </w:r>
      <w:r w:rsidRPr="00CF0009">
        <w:rPr>
          <w:rFonts w:cs="Times New Roman"/>
          <w:szCs w:val="28"/>
          <w:lang w:eastAsia="ru-RU"/>
        </w:rPr>
        <w:t>УТВЕРЖДАЮ</w:t>
      </w:r>
    </w:p>
    <w:p w:rsidR="00CF0009" w:rsidRPr="00CF0009" w:rsidRDefault="00CF0009" w:rsidP="00CF0009">
      <w:pPr>
        <w:widowControl w:val="0"/>
        <w:autoSpaceDE w:val="0"/>
        <w:autoSpaceDN w:val="0"/>
        <w:ind w:left="4536"/>
        <w:jc w:val="both"/>
        <w:rPr>
          <w:rFonts w:cs="Times New Roman"/>
          <w:szCs w:val="28"/>
          <w:lang w:eastAsia="ru-RU"/>
        </w:rPr>
      </w:pPr>
      <w:r w:rsidRPr="00CF0009">
        <w:rPr>
          <w:rFonts w:cs="Times New Roman"/>
          <w:szCs w:val="28"/>
          <w:lang w:eastAsia="ru-RU"/>
        </w:rPr>
        <w:t xml:space="preserve">Директор ОГКУ «Фонд имущества Иркутской области» </w:t>
      </w:r>
    </w:p>
    <w:p w:rsidR="00CF0009" w:rsidRPr="00CF0009" w:rsidRDefault="00CF0009" w:rsidP="00CF0009">
      <w:pPr>
        <w:widowControl w:val="0"/>
        <w:autoSpaceDE w:val="0"/>
        <w:autoSpaceDN w:val="0"/>
        <w:ind w:left="4536"/>
        <w:jc w:val="both"/>
        <w:rPr>
          <w:rFonts w:cs="Times New Roman"/>
          <w:szCs w:val="28"/>
          <w:lang w:eastAsia="ru-RU"/>
        </w:rPr>
      </w:pPr>
    </w:p>
    <w:p w:rsidR="00CF0009" w:rsidRPr="00CF0009" w:rsidRDefault="00CF0009" w:rsidP="00CF0009">
      <w:pPr>
        <w:widowControl w:val="0"/>
        <w:autoSpaceDE w:val="0"/>
        <w:autoSpaceDN w:val="0"/>
        <w:ind w:left="4536"/>
        <w:jc w:val="both"/>
        <w:rPr>
          <w:rFonts w:cs="Times New Roman"/>
          <w:szCs w:val="28"/>
          <w:lang w:eastAsia="ru-RU"/>
        </w:rPr>
      </w:pPr>
      <w:r w:rsidRPr="00CF0009">
        <w:rPr>
          <w:rFonts w:cs="Times New Roman"/>
          <w:szCs w:val="28"/>
          <w:lang w:eastAsia="ru-RU"/>
        </w:rPr>
        <w:t xml:space="preserve">______________А.Б. Чен-Юн-Тай </w:t>
      </w:r>
    </w:p>
    <w:p w:rsidR="00CF0009" w:rsidRPr="00CF0009" w:rsidRDefault="00CF0009" w:rsidP="00CF0009">
      <w:pPr>
        <w:widowControl w:val="0"/>
        <w:autoSpaceDE w:val="0"/>
        <w:autoSpaceDN w:val="0"/>
        <w:ind w:left="4536"/>
        <w:jc w:val="both"/>
        <w:rPr>
          <w:rFonts w:cs="Times New Roman"/>
          <w:szCs w:val="28"/>
          <w:lang w:eastAsia="ru-RU"/>
        </w:rPr>
      </w:pPr>
      <w:r w:rsidRPr="00CF0009">
        <w:rPr>
          <w:rFonts w:cs="Times New Roman"/>
          <w:szCs w:val="28"/>
          <w:lang w:eastAsia="ru-RU"/>
        </w:rPr>
        <w:t>Приказ от _______________ № _______</w:t>
      </w:r>
    </w:p>
    <w:p w:rsidR="00F24FF4" w:rsidRPr="00A42444" w:rsidRDefault="00F24FF4" w:rsidP="005D1FCD">
      <w:pPr>
        <w:rPr>
          <w:color w:val="000000" w:themeColor="text1"/>
        </w:rPr>
      </w:pPr>
    </w:p>
    <w:p w:rsidR="004B672E" w:rsidRDefault="005D1FCD" w:rsidP="004B672E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ПОЛОЖЕНИЕ</w:t>
      </w:r>
    </w:p>
    <w:p w:rsidR="005D1FCD" w:rsidRPr="00AB781F" w:rsidRDefault="005D1FCD" w:rsidP="004B672E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 </w:t>
      </w:r>
      <w:r w:rsidR="00CF0009">
        <w:rPr>
          <w:b/>
          <w:color w:val="000000" w:themeColor="text1"/>
        </w:rPr>
        <w:t xml:space="preserve">о порядке уведомления руководителя ОГКУ "Фонд имущества Иркутской области" о фактах обращения в целях склонения к совершению коррупционных правонарушений </w:t>
      </w: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1244E7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color w:val="000000" w:themeColor="text1"/>
        </w:rPr>
      </w:pPr>
      <w:r w:rsidRPr="001244E7">
        <w:rPr>
          <w:color w:val="000000" w:themeColor="text1"/>
        </w:rPr>
        <w:t>Общие положения</w:t>
      </w:r>
    </w:p>
    <w:p w:rsidR="00613400" w:rsidRPr="00A42444" w:rsidRDefault="00613400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</w:t>
      </w:r>
      <w:r w:rsidR="004B672E">
        <w:rPr>
          <w:color w:val="000000" w:themeColor="text1"/>
        </w:rPr>
        <w:t>ОГКУ "Фонд имущества Иркутской области" (далее – Фонд)</w:t>
      </w:r>
      <w:r w:rsidR="00953161" w:rsidRPr="00953161">
        <w:rPr>
          <w:color w:val="000000" w:themeColor="text1"/>
          <w:szCs w:val="28"/>
        </w:rPr>
        <w:t xml:space="preserve"> </w:t>
      </w:r>
      <w:r w:rsidRPr="00A42444">
        <w:rPr>
          <w:color w:val="000000" w:themeColor="text1"/>
        </w:rPr>
        <w:t xml:space="preserve">и других локальных актов </w:t>
      </w:r>
      <w:r w:rsidR="004B672E">
        <w:rPr>
          <w:color w:val="000000" w:themeColor="text1"/>
        </w:rPr>
        <w:t>Фонда</w:t>
      </w:r>
      <w:r w:rsidRPr="00A42444">
        <w:rPr>
          <w:color w:val="000000" w:themeColor="text1"/>
        </w:rPr>
        <w:t>.</w:t>
      </w:r>
    </w:p>
    <w:p w:rsidR="0027445E" w:rsidRPr="00A42444" w:rsidRDefault="0027445E" w:rsidP="006B04D2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="001712C9">
        <w:rPr>
          <w:color w:val="000000" w:themeColor="text1"/>
        </w:rPr>
        <w:t>руководителя</w:t>
      </w:r>
      <w:r w:rsidRPr="00A42444">
        <w:rPr>
          <w:color w:val="000000" w:themeColor="text1"/>
        </w:rPr>
        <w:t xml:space="preserve"> </w:t>
      </w:r>
      <w:r w:rsidR="004B672E" w:rsidRPr="004B672E">
        <w:rPr>
          <w:color w:val="000000" w:themeColor="text1"/>
        </w:rPr>
        <w:t>Фонда</w:t>
      </w:r>
      <w:r w:rsidRPr="00A42444">
        <w:rPr>
          <w:i/>
          <w:color w:val="000000" w:themeColor="text1"/>
        </w:rPr>
        <w:t xml:space="preserve">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 xml:space="preserve">Действие настоящего Положения распространяется на всех работников </w:t>
      </w:r>
      <w:r w:rsidR="00D56B74">
        <w:rPr>
          <w:color w:val="000000" w:themeColor="text1"/>
        </w:rPr>
        <w:t>Фонда.</w:t>
      </w:r>
      <w:r w:rsidR="00752C2C">
        <w:rPr>
          <w:color w:val="000000" w:themeColor="text1"/>
        </w:rPr>
        <w:t xml:space="preserve"> </w:t>
      </w:r>
    </w:p>
    <w:p w:rsidR="00CA7E78" w:rsidRDefault="007A742C" w:rsidP="006B04D2">
      <w:pPr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 xml:space="preserve">. Работник </w:t>
      </w:r>
      <w:r w:rsidR="00D56B74">
        <w:rPr>
          <w:color w:val="000000" w:themeColor="text1"/>
        </w:rPr>
        <w:t>Фонда</w:t>
      </w:r>
      <w:r w:rsidRPr="00953161">
        <w:rPr>
          <w:rFonts w:cs="Times New Roman"/>
          <w:color w:val="000000" w:themeColor="text1"/>
        </w:rPr>
        <w:t xml:space="preserve">, 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:rsidR="00F1709E" w:rsidRPr="00953161" w:rsidRDefault="00F1709E" w:rsidP="006B04D2">
      <w:pPr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1.5. Л</w:t>
      </w:r>
      <w:r w:rsidRPr="00F1709E">
        <w:rPr>
          <w:rFonts w:cs="Times New Roman"/>
          <w:color w:val="000000" w:themeColor="text1"/>
        </w:rPr>
        <w:t>ицо</w:t>
      </w:r>
      <w:r>
        <w:rPr>
          <w:rFonts w:cs="Times New Roman"/>
          <w:color w:val="000000" w:themeColor="text1"/>
        </w:rPr>
        <w:t>м</w:t>
      </w:r>
      <w:r w:rsidRPr="00F1709E">
        <w:rPr>
          <w:rFonts w:cs="Times New Roman"/>
          <w:color w:val="000000" w:themeColor="text1"/>
        </w:rPr>
        <w:t>, ответственн</w:t>
      </w:r>
      <w:r>
        <w:rPr>
          <w:rFonts w:cs="Times New Roman"/>
          <w:color w:val="000000" w:themeColor="text1"/>
        </w:rPr>
        <w:t>ым</w:t>
      </w:r>
      <w:r w:rsidRPr="00F1709E">
        <w:rPr>
          <w:rFonts w:cs="Times New Roman"/>
          <w:color w:val="000000" w:themeColor="text1"/>
        </w:rPr>
        <w:t xml:space="preserve"> за работу по профилактике коррупционных правонарушений</w:t>
      </w:r>
      <w:r>
        <w:rPr>
          <w:rFonts w:cs="Times New Roman"/>
          <w:color w:val="000000" w:themeColor="text1"/>
        </w:rPr>
        <w:t xml:space="preserve"> в Фонде, является</w:t>
      </w:r>
      <w:r w:rsidRPr="00F1709E">
        <w:rPr>
          <w:rFonts w:cs="Times New Roman"/>
          <w:color w:val="000000" w:themeColor="text1"/>
        </w:rPr>
        <w:t xml:space="preserve"> заместитель директора Фонда</w:t>
      </w:r>
      <w:r w:rsidR="003C6A63">
        <w:rPr>
          <w:rFonts w:cs="Times New Roman"/>
          <w:color w:val="000000" w:themeColor="text1"/>
        </w:rPr>
        <w:t xml:space="preserve"> по должности или лицо его замещающее.</w:t>
      </w:r>
    </w:p>
    <w:p w:rsidR="00752C2C" w:rsidRPr="00953161" w:rsidRDefault="00752C2C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FC4C75" w:rsidRDefault="00FC4C75" w:rsidP="006B04D2">
      <w:pPr>
        <w:ind w:firstLine="709"/>
        <w:rPr>
          <w:rFonts w:cs="Times New Roman"/>
          <w:color w:val="000000" w:themeColor="text1"/>
        </w:rPr>
      </w:pPr>
    </w:p>
    <w:p w:rsidR="003273E5" w:rsidRPr="001244E7" w:rsidRDefault="007A742C" w:rsidP="006B04D2">
      <w:pPr>
        <w:ind w:firstLine="709"/>
        <w:rPr>
          <w:rFonts w:cs="Times New Roman"/>
          <w:color w:val="000000" w:themeColor="text1"/>
        </w:rPr>
      </w:pPr>
      <w:r w:rsidRPr="001244E7">
        <w:rPr>
          <w:rFonts w:cs="Times New Roman"/>
          <w:color w:val="000000" w:themeColor="text1"/>
        </w:rPr>
        <w:t xml:space="preserve">2. </w:t>
      </w:r>
      <w:r w:rsidR="002704C5" w:rsidRPr="001244E7">
        <w:rPr>
          <w:rFonts w:cs="Times New Roman"/>
          <w:color w:val="000000" w:themeColor="text1"/>
        </w:rPr>
        <w:t xml:space="preserve">Порядок уведомления </w:t>
      </w:r>
      <w:r w:rsidR="00F566E5" w:rsidRPr="001244E7">
        <w:rPr>
          <w:rFonts w:cs="Times New Roman"/>
          <w:color w:val="000000" w:themeColor="text1"/>
        </w:rPr>
        <w:t xml:space="preserve">руководителя </w:t>
      </w:r>
      <w:r w:rsidR="002704C5" w:rsidRPr="001244E7">
        <w:rPr>
          <w:rFonts w:cs="Times New Roman"/>
          <w:color w:val="000000" w:themeColor="text1"/>
        </w:rPr>
        <w:t xml:space="preserve">о </w:t>
      </w:r>
      <w:r w:rsidR="00C26730" w:rsidRPr="001244E7">
        <w:rPr>
          <w:rFonts w:cs="Times New Roman"/>
          <w:color w:val="000000" w:themeColor="text1"/>
        </w:rPr>
        <w:t>факта</w:t>
      </w:r>
      <w:r w:rsidR="002704C5" w:rsidRPr="001244E7">
        <w:rPr>
          <w:rFonts w:cs="Times New Roman"/>
          <w:color w:val="000000" w:themeColor="text1"/>
        </w:rPr>
        <w:t xml:space="preserve">х обращения </w:t>
      </w:r>
      <w:r w:rsidR="000578E9" w:rsidRPr="001244E7">
        <w:rPr>
          <w:rFonts w:cs="Times New Roman"/>
          <w:color w:val="000000" w:themeColor="text1"/>
        </w:rPr>
        <w:t xml:space="preserve">в </w:t>
      </w:r>
      <w:r w:rsidR="002704C5" w:rsidRPr="001244E7">
        <w:rPr>
          <w:rFonts w:cs="Times New Roman"/>
          <w:color w:val="000000" w:themeColor="text1"/>
        </w:rPr>
        <w:t>целях склонения</w:t>
      </w:r>
      <w:r w:rsidR="00904E27" w:rsidRPr="001244E7">
        <w:rPr>
          <w:rFonts w:cs="Times New Roman"/>
          <w:color w:val="000000" w:themeColor="text1"/>
        </w:rPr>
        <w:t xml:space="preserve"> </w:t>
      </w:r>
      <w:r w:rsidR="00C26730" w:rsidRPr="001244E7">
        <w:rPr>
          <w:rFonts w:cs="Times New Roman"/>
          <w:color w:val="000000" w:themeColor="text1"/>
        </w:rPr>
        <w:t xml:space="preserve">работника </w:t>
      </w:r>
      <w:r w:rsidR="00D56B74" w:rsidRPr="001244E7">
        <w:rPr>
          <w:rFonts w:cs="Times New Roman"/>
          <w:color w:val="000000" w:themeColor="text1"/>
        </w:rPr>
        <w:t>Фонд</w:t>
      </w:r>
      <w:r w:rsidR="001244E7" w:rsidRPr="001244E7">
        <w:rPr>
          <w:rFonts w:cs="Times New Roman"/>
          <w:color w:val="000000" w:themeColor="text1"/>
        </w:rPr>
        <w:t xml:space="preserve">а </w:t>
      </w:r>
      <w:r w:rsidR="002704C5" w:rsidRPr="001244E7">
        <w:rPr>
          <w:rFonts w:cs="Times New Roman"/>
          <w:color w:val="000000" w:themeColor="text1"/>
        </w:rPr>
        <w:t>к совершению коррупционных правонарушений</w:t>
      </w:r>
    </w:p>
    <w:p w:rsidR="007A742C" w:rsidRPr="0095316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. Работник </w:t>
      </w:r>
      <w:r w:rsidR="00D56B74">
        <w:rPr>
          <w:rFonts w:eastAsia="Times New Roman"/>
          <w:color w:val="000000" w:themeColor="text1"/>
          <w:sz w:val="28"/>
          <w:szCs w:val="22"/>
        </w:rPr>
        <w:t xml:space="preserve">Фонда 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работник </w:t>
      </w:r>
      <w:r w:rsidR="00D56B74">
        <w:rPr>
          <w:rFonts w:ascii="Times New Roman" w:hAnsi="Times New Roman" w:cs="Times New Roman"/>
          <w:color w:val="000000" w:themeColor="text1"/>
          <w:sz w:val="28"/>
          <w:szCs w:val="28"/>
        </w:rPr>
        <w:t>Фонд</w:t>
      </w:r>
      <w:r w:rsidR="00124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</w:t>
      </w:r>
      <w:r w:rsidR="00D56B74">
        <w:rPr>
          <w:rFonts w:eastAsia="Times New Roman"/>
          <w:color w:val="000000" w:themeColor="text1"/>
          <w:sz w:val="28"/>
          <w:szCs w:val="22"/>
        </w:rPr>
        <w:t>Фонд</w:t>
      </w:r>
      <w:r w:rsidR="001244E7">
        <w:rPr>
          <w:rFonts w:eastAsia="Times New Roman"/>
          <w:color w:val="000000" w:themeColor="text1"/>
          <w:sz w:val="28"/>
          <w:szCs w:val="22"/>
        </w:rPr>
        <w:t xml:space="preserve">а </w:t>
      </w:r>
      <w:r w:rsidRPr="00953161">
        <w:rPr>
          <w:rFonts w:eastAsia="Times New Roman"/>
          <w:color w:val="000000" w:themeColor="text1"/>
          <w:sz w:val="28"/>
          <w:szCs w:val="22"/>
        </w:rPr>
        <w:t>к совершению коррупционных правонарушений.</w:t>
      </w:r>
    </w:p>
    <w:p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="00D56B74">
        <w:rPr>
          <w:rFonts w:eastAsia="Times New Roman"/>
          <w:color w:val="000000" w:themeColor="text1"/>
          <w:sz w:val="28"/>
          <w:szCs w:val="28"/>
        </w:rPr>
        <w:t>Фонд</w:t>
      </w:r>
      <w:r w:rsidR="001244E7">
        <w:rPr>
          <w:rFonts w:eastAsia="Times New Roman"/>
          <w:color w:val="000000" w:themeColor="text1"/>
          <w:sz w:val="28"/>
          <w:szCs w:val="28"/>
        </w:rPr>
        <w:t xml:space="preserve">а </w:t>
      </w:r>
      <w:r w:rsidRPr="00953161">
        <w:rPr>
          <w:rFonts w:eastAsia="Times New Roman"/>
          <w:color w:val="000000" w:themeColor="text1"/>
          <w:sz w:val="28"/>
          <w:szCs w:val="28"/>
        </w:rPr>
        <w:t>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:rsidR="001712C9" w:rsidRPr="00953161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:rsidR="00F258B0" w:rsidRPr="00244827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244827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</w:t>
      </w:r>
      <w:r w:rsidR="00D56B7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Фонд</w:t>
      </w:r>
      <w:r w:rsidR="0024482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а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подлежит обязательной регистрации.</w:t>
      </w:r>
    </w:p>
    <w:p w:rsidR="003C6A63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F1709E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  <w:r w:rsidR="00244827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</w:p>
    <w:p w:rsidR="001C3107" w:rsidRPr="00953161" w:rsidRDefault="00C4397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Копия поступившего уведомления с регистрационным номером, датой и подписью принимающего лица выдается работнику </w:t>
      </w:r>
      <w:r w:rsidR="00D56B7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Фонд</w:t>
      </w:r>
      <w:r w:rsidR="00E96C76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а </w:t>
      </w:r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Лицо, ответственное за работу по профилактике коррупционных правонарушений</w:t>
      </w:r>
      <w:r w:rsidR="009F6A76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</w:t>
      </w:r>
      <w:r w:rsidR="00E96C76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lastRenderedPageBreak/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</w:t>
      </w:r>
      <w:r w:rsidR="00D56B7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Фонд</w:t>
      </w:r>
      <w:r w:rsidR="00E96C76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а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, а также регистрация уведомлений осуществляется лицом, ответственным за работу по профилактике коррупционных правонарушений в </w:t>
      </w:r>
      <w:r w:rsidR="004C653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Фонде</w:t>
      </w:r>
      <w:r w:rsidR="009F6A76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</w:t>
      </w:r>
      <w:r w:rsidR="009865EF" w:rsidRPr="009865EF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9865EF" w:rsidRPr="004C653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хранится </w:t>
      </w:r>
      <w:r w:rsidR="009865EF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в месте, защищенном от несанкционированного доступа.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9D55B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(</w:t>
      </w:r>
      <w:r w:rsidR="009865EF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заместителем директора</w:t>
      </w:r>
      <w:r w:rsidR="00F571BC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Фонда</w:t>
      </w:r>
      <w:r w:rsidR="009D55B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FC4C75" w:rsidRDefault="00FC4C75" w:rsidP="006B04D2">
      <w:pPr>
        <w:pStyle w:val="Default"/>
        <w:ind w:firstLine="709"/>
        <w:jc w:val="center"/>
        <w:rPr>
          <w:rFonts w:eastAsia="Times New Roman"/>
          <w:color w:val="000000" w:themeColor="text1"/>
          <w:sz w:val="28"/>
          <w:szCs w:val="22"/>
        </w:rPr>
      </w:pPr>
    </w:p>
    <w:p w:rsidR="00CE5FC0" w:rsidRPr="00F571BC" w:rsidRDefault="00F258B0" w:rsidP="006B04D2">
      <w:pPr>
        <w:pStyle w:val="Default"/>
        <w:ind w:firstLine="709"/>
        <w:jc w:val="center"/>
        <w:rPr>
          <w:rFonts w:eastAsia="Times New Roman"/>
          <w:color w:val="000000" w:themeColor="text1"/>
          <w:sz w:val="28"/>
          <w:szCs w:val="22"/>
        </w:rPr>
      </w:pPr>
      <w:bookmarkStart w:id="0" w:name="_GoBack"/>
      <w:bookmarkEnd w:id="0"/>
      <w:r w:rsidRPr="00F571BC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F571BC">
        <w:rPr>
          <w:rFonts w:eastAsia="Times New Roman"/>
          <w:color w:val="000000" w:themeColor="text1"/>
          <w:sz w:val="28"/>
          <w:szCs w:val="22"/>
        </w:rPr>
        <w:t>. Порядок организации</w:t>
      </w:r>
      <w:r w:rsidR="00F403AF" w:rsidRPr="00F571BC">
        <w:rPr>
          <w:rFonts w:eastAsia="Times New Roman"/>
          <w:color w:val="000000" w:themeColor="text1"/>
          <w:sz w:val="28"/>
          <w:szCs w:val="22"/>
        </w:rPr>
        <w:t xml:space="preserve"> и проведения</w:t>
      </w:r>
      <w:r w:rsidR="00CE5FC0" w:rsidRPr="00F571BC">
        <w:rPr>
          <w:rFonts w:eastAsia="Times New Roman"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F571BC">
        <w:rPr>
          <w:rFonts w:eastAsia="Times New Roman"/>
          <w:color w:val="000000" w:themeColor="text1"/>
          <w:sz w:val="28"/>
          <w:szCs w:val="28"/>
        </w:rPr>
        <w:t>Фонда.</w:t>
      </w:r>
      <w:r w:rsidR="003C3975" w:rsidRPr="00953161">
        <w:rPr>
          <w:color w:val="000000" w:themeColor="text1"/>
          <w:sz w:val="28"/>
          <w:szCs w:val="28"/>
        </w:rPr>
        <w:t xml:space="preserve"> </w:t>
      </w:r>
    </w:p>
    <w:p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6E0595">
        <w:rPr>
          <w:rFonts w:cs="Times New Roman"/>
          <w:color w:val="000000" w:themeColor="text1"/>
        </w:rPr>
        <w:t>,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Федерации, </w:t>
      </w:r>
      <w:r w:rsidR="00F566E5" w:rsidRPr="00953161">
        <w:rPr>
          <w:rFonts w:eastAsia="Calibri" w:cs="Times New Roman"/>
          <w:szCs w:val="28"/>
        </w:rPr>
        <w:lastRenderedPageBreak/>
        <w:t xml:space="preserve">Управление Министерства внутренних дел России по </w:t>
      </w:r>
      <w:r w:rsidR="006E0595">
        <w:rPr>
          <w:rFonts w:eastAsia="Calibri" w:cs="Times New Roman"/>
          <w:szCs w:val="28"/>
        </w:rPr>
        <w:t>Иркутской области</w:t>
      </w:r>
      <w:r w:rsidR="00F566E5" w:rsidRPr="00953161">
        <w:rPr>
          <w:rFonts w:eastAsia="Calibri" w:cs="Times New Roman"/>
          <w:szCs w:val="28"/>
        </w:rPr>
        <w:t xml:space="preserve">, Управление Федеральной службы безопасности по </w:t>
      </w:r>
      <w:r w:rsidR="006E0595">
        <w:rPr>
          <w:rFonts w:eastAsia="Calibri" w:cs="Times New Roman"/>
          <w:szCs w:val="28"/>
        </w:rPr>
        <w:t>Иркутской области</w:t>
      </w:r>
      <w:r w:rsidR="00F566E5" w:rsidRPr="00953161">
        <w:rPr>
          <w:rFonts w:eastAsia="Calibri" w:cs="Times New Roman"/>
          <w:szCs w:val="28"/>
        </w:rPr>
        <w:t>, не позднее 10 рабочих дней с даты его регистрации в журнале.</w:t>
      </w:r>
    </w:p>
    <w:p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</w:t>
      </w:r>
      <w:r w:rsidR="006E0595">
        <w:rPr>
          <w:rFonts w:cs="Times New Roman"/>
          <w:szCs w:val="28"/>
        </w:rPr>
        <w:t>работнику Фонда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:rsidR="00F403AF" w:rsidRPr="00BA368B" w:rsidRDefault="00F403AF" w:rsidP="00F403AF">
      <w:pPr>
        <w:jc w:val="right"/>
        <w:rPr>
          <w:color w:val="000000" w:themeColor="text1"/>
          <w:sz w:val="24"/>
          <w:szCs w:val="24"/>
        </w:rPr>
      </w:pPr>
      <w:r w:rsidRPr="00BA368B">
        <w:rPr>
          <w:color w:val="000000" w:themeColor="text1"/>
          <w:sz w:val="24"/>
          <w:szCs w:val="24"/>
        </w:rPr>
        <w:lastRenderedPageBreak/>
        <w:t>Приложение 1</w:t>
      </w:r>
    </w:p>
    <w:p w:rsidR="00F403AF" w:rsidRPr="00BA368B" w:rsidRDefault="00F403AF" w:rsidP="00F403AF">
      <w:pPr>
        <w:pStyle w:val="Default"/>
        <w:jc w:val="right"/>
        <w:rPr>
          <w:rFonts w:eastAsia="Times New Roman" w:cs="Calibri"/>
          <w:color w:val="000000" w:themeColor="text1"/>
        </w:rPr>
      </w:pPr>
      <w:r w:rsidRPr="00BA368B">
        <w:rPr>
          <w:rFonts w:eastAsia="Times New Roman" w:cs="Calibri"/>
          <w:color w:val="000000" w:themeColor="text1"/>
        </w:rPr>
        <w:t xml:space="preserve">к Положению о порядке уведомления </w:t>
      </w:r>
    </w:p>
    <w:p w:rsidR="00F403AF" w:rsidRPr="00BA368B" w:rsidRDefault="001712C9" w:rsidP="00F403AF">
      <w:pPr>
        <w:pStyle w:val="Default"/>
        <w:jc w:val="right"/>
        <w:rPr>
          <w:rFonts w:eastAsia="Times New Roman" w:cs="Calibri"/>
          <w:color w:val="000000" w:themeColor="text1"/>
        </w:rPr>
      </w:pPr>
      <w:r w:rsidRPr="00BA368B">
        <w:rPr>
          <w:color w:val="000000" w:themeColor="text1"/>
        </w:rPr>
        <w:t>руководителя</w:t>
      </w:r>
      <w:r w:rsidR="00F403AF" w:rsidRPr="00BA368B">
        <w:rPr>
          <w:rFonts w:eastAsia="Times New Roman" w:cs="Calibri"/>
          <w:color w:val="000000" w:themeColor="text1"/>
        </w:rPr>
        <w:t xml:space="preserve"> о </w:t>
      </w:r>
      <w:r w:rsidR="00837A72" w:rsidRPr="00BA368B">
        <w:rPr>
          <w:rFonts w:eastAsia="Times New Roman" w:cs="Calibri"/>
          <w:color w:val="000000" w:themeColor="text1"/>
        </w:rPr>
        <w:t>фактах обращения в целях</w:t>
      </w:r>
      <w:r w:rsidR="00F403AF" w:rsidRPr="00BA368B">
        <w:rPr>
          <w:rFonts w:eastAsia="Times New Roman" w:cs="Calibri"/>
          <w:color w:val="000000" w:themeColor="text1"/>
        </w:rPr>
        <w:t xml:space="preserve"> склонения </w:t>
      </w:r>
    </w:p>
    <w:p w:rsidR="00F403AF" w:rsidRPr="00BA368B" w:rsidRDefault="00F403AF" w:rsidP="00F403AF">
      <w:pPr>
        <w:pStyle w:val="Default"/>
        <w:jc w:val="right"/>
        <w:rPr>
          <w:rFonts w:eastAsia="Times New Roman" w:cs="Calibri"/>
          <w:color w:val="000000" w:themeColor="text1"/>
        </w:rPr>
      </w:pPr>
      <w:r w:rsidRPr="00BA368B">
        <w:rPr>
          <w:rFonts w:eastAsia="Times New Roman" w:cs="Calibri"/>
          <w:color w:val="000000" w:themeColor="text1"/>
        </w:rPr>
        <w:t xml:space="preserve">к совершению коррупционных правонарушений </w:t>
      </w:r>
    </w:p>
    <w:p w:rsidR="00F403AF" w:rsidRPr="00BA368B" w:rsidRDefault="00F403AF" w:rsidP="00F403AF">
      <w:pPr>
        <w:jc w:val="right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926"/>
      </w:tblGrid>
      <w:tr w:rsidR="00F403AF" w:rsidRPr="00BA368B" w:rsidTr="00B635D7">
        <w:tc>
          <w:tcPr>
            <w:tcW w:w="4644" w:type="dxa"/>
          </w:tcPr>
          <w:p w:rsidR="00F403AF" w:rsidRPr="00BA368B" w:rsidRDefault="00F403AF" w:rsidP="00B635D7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</w:tcPr>
          <w:p w:rsidR="00F403AF" w:rsidRPr="00BA368B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BA368B">
              <w:rPr>
                <w:i/>
                <w:color w:val="000000" w:themeColor="text1"/>
              </w:rPr>
              <w:t>_____________________________________</w:t>
            </w:r>
            <w:r w:rsidRPr="00BA368B">
              <w:rPr>
                <w:color w:val="000000" w:themeColor="text1"/>
              </w:rPr>
              <w:t xml:space="preserve"> </w:t>
            </w:r>
          </w:p>
          <w:p w:rsidR="00F403AF" w:rsidRPr="00BA368B" w:rsidRDefault="00F403AF" w:rsidP="00B635D7">
            <w:pPr>
              <w:pStyle w:val="Default"/>
              <w:jc w:val="center"/>
              <w:rPr>
                <w:color w:val="000000" w:themeColor="text1"/>
                <w:vertAlign w:val="superscript"/>
              </w:rPr>
            </w:pPr>
            <w:r w:rsidRPr="00BA368B">
              <w:rPr>
                <w:color w:val="000000" w:themeColor="text1"/>
                <w:vertAlign w:val="superscript"/>
              </w:rPr>
              <w:t xml:space="preserve">        (наименование должности</w:t>
            </w:r>
            <w:r w:rsidR="001712C9" w:rsidRPr="00BA368B">
              <w:rPr>
                <w:color w:val="000000" w:themeColor="text1"/>
                <w:vertAlign w:val="superscript"/>
              </w:rPr>
              <w:t xml:space="preserve"> руководителя</w:t>
            </w:r>
            <w:r w:rsidRPr="00BA368B">
              <w:rPr>
                <w:color w:val="000000" w:themeColor="text1"/>
                <w:vertAlign w:val="superscript"/>
              </w:rPr>
              <w:t>)</w:t>
            </w:r>
          </w:p>
          <w:p w:rsidR="00F403AF" w:rsidRPr="00BA368B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BA368B">
              <w:rPr>
                <w:color w:val="000000" w:themeColor="text1"/>
              </w:rPr>
              <w:t>_____________________________________</w:t>
            </w:r>
          </w:p>
          <w:p w:rsidR="00F403AF" w:rsidRPr="00BA368B" w:rsidRDefault="00F403AF" w:rsidP="00B635D7">
            <w:pPr>
              <w:pStyle w:val="Default"/>
              <w:jc w:val="center"/>
              <w:rPr>
                <w:color w:val="000000" w:themeColor="text1"/>
                <w:vertAlign w:val="superscript"/>
              </w:rPr>
            </w:pPr>
            <w:r w:rsidRPr="00BA368B">
              <w:rPr>
                <w:color w:val="000000" w:themeColor="text1"/>
                <w:vertAlign w:val="superscript"/>
              </w:rPr>
              <w:t xml:space="preserve">  (ФИО)</w:t>
            </w:r>
          </w:p>
          <w:p w:rsidR="00F403AF" w:rsidRPr="00BA368B" w:rsidRDefault="005431D1" w:rsidP="005431D1">
            <w:pPr>
              <w:pStyle w:val="Default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F403AF" w:rsidRPr="00BA368B">
              <w:rPr>
                <w:color w:val="000000" w:themeColor="text1"/>
              </w:rPr>
              <w:t>_____________________________________</w:t>
            </w:r>
          </w:p>
          <w:p w:rsidR="00F403AF" w:rsidRPr="00BA368B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BA368B">
              <w:rPr>
                <w:color w:val="000000" w:themeColor="text1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BA368B" w:rsidRDefault="00E71F9C" w:rsidP="00F403AF">
      <w:pPr>
        <w:jc w:val="right"/>
        <w:rPr>
          <w:color w:val="000000" w:themeColor="text1"/>
          <w:sz w:val="24"/>
          <w:szCs w:val="24"/>
        </w:rPr>
      </w:pPr>
    </w:p>
    <w:p w:rsidR="00F403AF" w:rsidRPr="00BA368B" w:rsidRDefault="00F403AF" w:rsidP="00E71F9C">
      <w:pPr>
        <w:rPr>
          <w:b/>
          <w:color w:val="000000" w:themeColor="text1"/>
          <w:sz w:val="24"/>
          <w:szCs w:val="24"/>
        </w:rPr>
      </w:pPr>
      <w:r w:rsidRPr="00BA368B">
        <w:rPr>
          <w:b/>
          <w:color w:val="000000" w:themeColor="text1"/>
          <w:sz w:val="24"/>
          <w:szCs w:val="24"/>
        </w:rPr>
        <w:t>УВЕДОМЛЕНИЕ</w:t>
      </w:r>
    </w:p>
    <w:p w:rsidR="009B5142" w:rsidRPr="00BA368B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фактах обращения в целях </w:t>
      </w:r>
      <w:proofErr w:type="gramStart"/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>склонения  работника</w:t>
      </w:r>
      <w:proofErr w:type="gramEnd"/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совершению</w:t>
      </w:r>
    </w:p>
    <w:p w:rsidR="009B5142" w:rsidRPr="00BA368B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коррупционных правонарушений</w:t>
      </w:r>
    </w:p>
    <w:p w:rsidR="00F403AF" w:rsidRPr="00BA368B" w:rsidRDefault="00F403AF" w:rsidP="00F403AF">
      <w:pPr>
        <w:jc w:val="right"/>
        <w:rPr>
          <w:color w:val="000000" w:themeColor="text1"/>
          <w:sz w:val="24"/>
          <w:szCs w:val="24"/>
        </w:rPr>
      </w:pPr>
    </w:p>
    <w:p w:rsidR="009B5142" w:rsidRPr="00BA368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>1.  Уведомляю о факте обращения в целях склонения меня к коррупционному</w:t>
      </w:r>
    </w:p>
    <w:p w:rsidR="009B5142" w:rsidRPr="00BA368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правонарушению (далее - склонение к правонарушению) со стороны___________________________________________________________</w:t>
      </w:r>
    </w:p>
    <w:p w:rsidR="009B5142" w:rsidRPr="00BA368B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Ф.И.О., должность, все известные сведения о лице, склоняющем</w:t>
      </w:r>
    </w:p>
    <w:p w:rsidR="009B5142" w:rsidRPr="00BA368B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>к правонарушению)</w:t>
      </w:r>
    </w:p>
    <w:p w:rsidR="009B5142" w:rsidRPr="00BA368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 Склонение к правонарушению производилось в целях осуществления мною</w:t>
      </w:r>
    </w:p>
    <w:p w:rsidR="009B5142" w:rsidRPr="00BA368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9B5142" w:rsidRPr="00BA368B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сущность предполагаемого правонарушения)</w:t>
      </w:r>
    </w:p>
    <w:p w:rsidR="009B5142" w:rsidRPr="00BA368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BA368B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>(способ склонения: подкуп, угроза, обман и т.д.)</w:t>
      </w:r>
    </w:p>
    <w:p w:rsidR="009B5142" w:rsidRPr="00BA368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  </w:t>
      </w:r>
      <w:proofErr w:type="gramStart"/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Выгода,   </w:t>
      </w:r>
      <w:proofErr w:type="gramEnd"/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преследуемая   </w:t>
      </w:r>
      <w:r w:rsidR="00C26730"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работником Учреждения</w:t>
      </w:r>
      <w:r w:rsidR="00953161"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(Предприятия</w:t>
      </w:r>
      <w:r w:rsidR="00C26730"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предполагаемые последствия _____________________________________</w:t>
      </w:r>
    </w:p>
    <w:p w:rsidR="009B5142" w:rsidRPr="00BA368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Склонение к правонарушению произошло в __ час. __ мин.</w:t>
      </w:r>
    </w:p>
    <w:p w:rsidR="009B5142" w:rsidRPr="00BA368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>"__"_________ 20__ г. в _________________________________________</w:t>
      </w:r>
    </w:p>
    <w:p w:rsidR="009B5142" w:rsidRPr="00BA368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(город, адрес)</w:t>
      </w:r>
    </w:p>
    <w:p w:rsidR="009B5142" w:rsidRPr="00BA368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 Склонение к правонарушению производилось ______________________________________________________________</w:t>
      </w:r>
    </w:p>
    <w:p w:rsidR="009B5142" w:rsidRPr="00BA368B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>(обстоятельства склонения: телефонный разговор, личная встреча, почта и др.)</w:t>
      </w:r>
    </w:p>
    <w:p w:rsidR="009B5142" w:rsidRPr="00BA368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BA368B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BA368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8.  </w:t>
      </w:r>
      <w:proofErr w:type="gramStart"/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>Для  разбирательства</w:t>
      </w:r>
      <w:proofErr w:type="gramEnd"/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 существу  представляют  интерес следующие</w:t>
      </w:r>
    </w:p>
    <w:p w:rsidR="009B5142" w:rsidRPr="00BA368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сведения: _________________________________________________________________</w:t>
      </w:r>
    </w:p>
    <w:p w:rsidR="009B5142" w:rsidRPr="00BA368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BA368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                                     _________</w:t>
      </w:r>
    </w:p>
    <w:p w:rsidR="009B5142" w:rsidRPr="00BA368B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заполнения </w:t>
      </w:r>
      <w:proofErr w:type="gramStart"/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уведомления)   </w:t>
      </w:r>
      <w:proofErr w:type="gramEnd"/>
      <w:r w:rsidRPr="00B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(подпись)</w:t>
      </w:r>
    </w:p>
    <w:p w:rsidR="009B5142" w:rsidRPr="00BA368B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03AF" w:rsidRPr="00BA368B" w:rsidRDefault="00E71F9C" w:rsidP="00E71F9C">
      <w:pPr>
        <w:ind w:firstLine="709"/>
        <w:jc w:val="both"/>
        <w:rPr>
          <w:color w:val="000000" w:themeColor="text1"/>
          <w:sz w:val="24"/>
          <w:szCs w:val="24"/>
        </w:rPr>
      </w:pPr>
      <w:r w:rsidRPr="00BA368B">
        <w:rPr>
          <w:color w:val="000000" w:themeColor="text1"/>
          <w:sz w:val="24"/>
          <w:szCs w:val="24"/>
        </w:rPr>
        <w:t>П</w:t>
      </w:r>
      <w:r w:rsidR="00F403AF" w:rsidRPr="00BA368B">
        <w:rPr>
          <w:color w:val="000000" w:themeColor="text1"/>
          <w:sz w:val="24"/>
          <w:szCs w:val="24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BA368B" w:rsidRDefault="00E71F9C" w:rsidP="00E71F9C">
      <w:pPr>
        <w:ind w:firstLine="709"/>
        <w:jc w:val="both"/>
        <w:rPr>
          <w:color w:val="000000" w:themeColor="text1"/>
          <w:sz w:val="24"/>
          <w:szCs w:val="24"/>
        </w:rPr>
      </w:pPr>
    </w:p>
    <w:p w:rsidR="00E71F9C" w:rsidRPr="00BA368B" w:rsidRDefault="00E71F9C" w:rsidP="00E71F9C">
      <w:pPr>
        <w:jc w:val="both"/>
        <w:rPr>
          <w:color w:val="000000" w:themeColor="text1"/>
          <w:sz w:val="24"/>
          <w:szCs w:val="24"/>
        </w:rPr>
      </w:pPr>
    </w:p>
    <w:p w:rsidR="00F403AF" w:rsidRPr="00BA368B" w:rsidRDefault="00F403AF" w:rsidP="00E71F9C">
      <w:pPr>
        <w:jc w:val="both"/>
        <w:rPr>
          <w:color w:val="000000" w:themeColor="text1"/>
          <w:sz w:val="24"/>
          <w:szCs w:val="24"/>
        </w:rPr>
      </w:pPr>
      <w:r w:rsidRPr="00BA368B">
        <w:rPr>
          <w:color w:val="000000" w:themeColor="text1"/>
          <w:sz w:val="24"/>
          <w:szCs w:val="24"/>
        </w:rPr>
        <w:t>«__» _________ 20__ г. ___________</w:t>
      </w:r>
      <w:proofErr w:type="gramStart"/>
      <w:r w:rsidRPr="00BA368B">
        <w:rPr>
          <w:color w:val="000000" w:themeColor="text1"/>
          <w:sz w:val="24"/>
          <w:szCs w:val="24"/>
        </w:rPr>
        <w:t>_  _</w:t>
      </w:r>
      <w:proofErr w:type="gramEnd"/>
      <w:r w:rsidRPr="00BA368B">
        <w:rPr>
          <w:color w:val="000000" w:themeColor="text1"/>
          <w:sz w:val="24"/>
          <w:szCs w:val="24"/>
        </w:rPr>
        <w:t>________________________________</w:t>
      </w:r>
    </w:p>
    <w:p w:rsidR="00F403AF" w:rsidRPr="00BA368B" w:rsidRDefault="00F403AF" w:rsidP="00E71F9C">
      <w:pPr>
        <w:ind w:left="3540" w:firstLine="708"/>
        <w:jc w:val="both"/>
        <w:rPr>
          <w:color w:val="000000" w:themeColor="text1"/>
          <w:sz w:val="24"/>
          <w:szCs w:val="24"/>
          <w:vertAlign w:val="superscript"/>
        </w:rPr>
      </w:pPr>
      <w:r w:rsidRPr="00BA368B">
        <w:rPr>
          <w:color w:val="000000" w:themeColor="text1"/>
          <w:sz w:val="24"/>
          <w:szCs w:val="24"/>
          <w:vertAlign w:val="superscript"/>
        </w:rPr>
        <w:t>(подпись, ФИО)</w:t>
      </w:r>
    </w:p>
    <w:p w:rsidR="00F403AF" w:rsidRPr="00BA368B" w:rsidRDefault="00F403AF" w:rsidP="00E71F9C">
      <w:pPr>
        <w:jc w:val="both"/>
        <w:rPr>
          <w:color w:val="000000" w:themeColor="text1"/>
          <w:sz w:val="24"/>
          <w:szCs w:val="24"/>
        </w:rPr>
      </w:pPr>
      <w:r w:rsidRPr="00BA368B">
        <w:rPr>
          <w:color w:val="000000" w:themeColor="text1"/>
          <w:sz w:val="24"/>
          <w:szCs w:val="24"/>
        </w:rPr>
        <w:t>Уведомление зарегистрировано «__» _____________ 20__г.</w:t>
      </w:r>
    </w:p>
    <w:p w:rsidR="00272B5D" w:rsidRDefault="00F403AF" w:rsidP="005431D1">
      <w:pPr>
        <w:jc w:val="both"/>
        <w:rPr>
          <w:color w:val="000000" w:themeColor="text1"/>
          <w:sz w:val="24"/>
          <w:szCs w:val="24"/>
        </w:rPr>
      </w:pPr>
      <w:r w:rsidRPr="00BA368B">
        <w:rPr>
          <w:color w:val="000000" w:themeColor="text1"/>
          <w:sz w:val="24"/>
          <w:szCs w:val="24"/>
        </w:rPr>
        <w:t>Регистрационный № __________________</w:t>
      </w:r>
      <w:r w:rsidR="00272B5D">
        <w:rPr>
          <w:color w:val="000000" w:themeColor="text1"/>
          <w:sz w:val="24"/>
          <w:szCs w:val="24"/>
        </w:rPr>
        <w:t xml:space="preserve">      </w:t>
      </w:r>
      <w:r w:rsidRPr="00BA368B">
        <w:rPr>
          <w:color w:val="000000" w:themeColor="text1"/>
          <w:sz w:val="24"/>
          <w:szCs w:val="24"/>
        </w:rPr>
        <w:t>__________________________________</w:t>
      </w:r>
      <w:r w:rsidR="00E71F9C" w:rsidRPr="00BA368B">
        <w:rPr>
          <w:color w:val="000000" w:themeColor="text1"/>
          <w:sz w:val="24"/>
          <w:szCs w:val="24"/>
        </w:rPr>
        <w:t>____</w:t>
      </w:r>
    </w:p>
    <w:p w:rsidR="00F403AF" w:rsidRPr="00BA368B" w:rsidRDefault="00272B5D" w:rsidP="005431D1">
      <w:pPr>
        <w:jc w:val="both"/>
        <w:rPr>
          <w:color w:val="000000" w:themeColor="text1"/>
          <w:sz w:val="24"/>
          <w:szCs w:val="24"/>
          <w:vertAlign w:val="superscript"/>
        </w:rPr>
      </w:pPr>
      <w:r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="00E71F9C" w:rsidRPr="00BA368B">
        <w:rPr>
          <w:color w:val="000000" w:themeColor="text1"/>
          <w:sz w:val="24"/>
          <w:szCs w:val="24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5431D1">
          <w:pgSz w:w="11906" w:h="16838"/>
          <w:pgMar w:top="709" w:right="849" w:bottom="426" w:left="1560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Pr="00953161">
        <w:rPr>
          <w:color w:val="000000" w:themeColor="text1"/>
          <w:sz w:val="28"/>
          <w:szCs w:val="28"/>
        </w:rPr>
        <w:t xml:space="preserve">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CB" w:rsidRDefault="00E600CB" w:rsidP="00E600CB">
      <w:r>
        <w:separator/>
      </w:r>
    </w:p>
  </w:endnote>
  <w:endnote w:type="continuationSeparator" w:id="0">
    <w:p w:rsidR="00E600CB" w:rsidRDefault="00E600CB" w:rsidP="00E6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CB" w:rsidRDefault="00E600CB" w:rsidP="00E600CB">
      <w:r>
        <w:separator/>
      </w:r>
    </w:p>
  </w:footnote>
  <w:footnote w:type="continuationSeparator" w:id="0">
    <w:p w:rsidR="00E600CB" w:rsidRDefault="00E600CB" w:rsidP="00E60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349A6"/>
    <w:rsid w:val="000578E9"/>
    <w:rsid w:val="000C6D17"/>
    <w:rsid w:val="0011191B"/>
    <w:rsid w:val="001244E7"/>
    <w:rsid w:val="001712C9"/>
    <w:rsid w:val="0018374D"/>
    <w:rsid w:val="001B2A30"/>
    <w:rsid w:val="001C3107"/>
    <w:rsid w:val="001E2BFA"/>
    <w:rsid w:val="00221B23"/>
    <w:rsid w:val="0024164B"/>
    <w:rsid w:val="00244827"/>
    <w:rsid w:val="00262191"/>
    <w:rsid w:val="002622CD"/>
    <w:rsid w:val="002704C5"/>
    <w:rsid w:val="00272B5D"/>
    <w:rsid w:val="0027445E"/>
    <w:rsid w:val="00293732"/>
    <w:rsid w:val="002E25A4"/>
    <w:rsid w:val="003273E5"/>
    <w:rsid w:val="003B3DF7"/>
    <w:rsid w:val="003C3975"/>
    <w:rsid w:val="003C6A63"/>
    <w:rsid w:val="00435522"/>
    <w:rsid w:val="004830CB"/>
    <w:rsid w:val="004B672E"/>
    <w:rsid w:val="004C6538"/>
    <w:rsid w:val="004C6A51"/>
    <w:rsid w:val="00533FA5"/>
    <w:rsid w:val="005431D1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0595"/>
    <w:rsid w:val="006E1244"/>
    <w:rsid w:val="00734430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865EF"/>
    <w:rsid w:val="009B5142"/>
    <w:rsid w:val="009C1375"/>
    <w:rsid w:val="009C547D"/>
    <w:rsid w:val="009D55BD"/>
    <w:rsid w:val="009F6A76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71E51"/>
    <w:rsid w:val="00BA368B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CF0009"/>
    <w:rsid w:val="00D56B74"/>
    <w:rsid w:val="00D67C8F"/>
    <w:rsid w:val="00DC5235"/>
    <w:rsid w:val="00DE01A8"/>
    <w:rsid w:val="00E11401"/>
    <w:rsid w:val="00E13472"/>
    <w:rsid w:val="00E20E2A"/>
    <w:rsid w:val="00E600CB"/>
    <w:rsid w:val="00E71F9C"/>
    <w:rsid w:val="00E96C76"/>
    <w:rsid w:val="00F03A55"/>
    <w:rsid w:val="00F1709E"/>
    <w:rsid w:val="00F17932"/>
    <w:rsid w:val="00F24FF4"/>
    <w:rsid w:val="00F258B0"/>
    <w:rsid w:val="00F403AF"/>
    <w:rsid w:val="00F52530"/>
    <w:rsid w:val="00F566E5"/>
    <w:rsid w:val="00F56826"/>
    <w:rsid w:val="00F571BC"/>
    <w:rsid w:val="00F82F37"/>
    <w:rsid w:val="00FA7B2F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6F03"/>
  <w15:docId w15:val="{CA275E87-18CF-4B5A-8521-37AFECA5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600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00CB"/>
    <w:rPr>
      <w:rFonts w:ascii="Times New Roman" w:eastAsia="Times New Roman" w:hAnsi="Times New Roman" w:cs="Calibri"/>
      <w:sz w:val="28"/>
    </w:rPr>
  </w:style>
  <w:style w:type="paragraph" w:styleId="ae">
    <w:name w:val="footer"/>
    <w:basedOn w:val="a"/>
    <w:link w:val="af"/>
    <w:uiPriority w:val="99"/>
    <w:unhideWhenUsed/>
    <w:rsid w:val="00E600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00CB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Елена Владимировна Петухова</cp:lastModifiedBy>
  <cp:revision>4</cp:revision>
  <cp:lastPrinted>2020-09-25T10:12:00Z</cp:lastPrinted>
  <dcterms:created xsi:type="dcterms:W3CDTF">2021-07-08T07:04:00Z</dcterms:created>
  <dcterms:modified xsi:type="dcterms:W3CDTF">2021-07-08T07:41:00Z</dcterms:modified>
</cp:coreProperties>
</file>