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69" w:rsidRDefault="000E7269" w:rsidP="000E7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500C" w:rsidRDefault="00FD500C" w:rsidP="00381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546232" w:rsidRPr="00CB6A36" w:rsidRDefault="00381BA7" w:rsidP="00381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6A36">
        <w:rPr>
          <w:rFonts w:ascii="Times New Roman" w:hAnsi="Times New Roman" w:cs="Times New Roman"/>
          <w:sz w:val="26"/>
          <w:szCs w:val="26"/>
        </w:rPr>
        <w:t>ПРОТОКОЛ №</w:t>
      </w:r>
      <w:r w:rsidR="00546232" w:rsidRPr="00CB6A36">
        <w:rPr>
          <w:rFonts w:ascii="Times New Roman" w:hAnsi="Times New Roman" w:cs="Times New Roman"/>
          <w:sz w:val="26"/>
          <w:szCs w:val="26"/>
        </w:rPr>
        <w:t xml:space="preserve"> </w:t>
      </w:r>
      <w:r w:rsidR="00546232" w:rsidRPr="00356E57">
        <w:rPr>
          <w:rFonts w:ascii="Times New Roman" w:hAnsi="Times New Roman" w:cs="Times New Roman"/>
          <w:sz w:val="26"/>
          <w:szCs w:val="26"/>
        </w:rPr>
        <w:t xml:space="preserve">1/1 - </w:t>
      </w:r>
      <w:r w:rsidR="00546232" w:rsidRPr="00CB6A36">
        <w:rPr>
          <w:rFonts w:ascii="Times New Roman" w:hAnsi="Times New Roman" w:cs="Times New Roman"/>
          <w:sz w:val="26"/>
          <w:szCs w:val="26"/>
        </w:rPr>
        <w:t>РК/20</w:t>
      </w:r>
      <w:r w:rsidR="007F1EA3" w:rsidRPr="00CB6A36">
        <w:rPr>
          <w:rFonts w:ascii="Times New Roman" w:hAnsi="Times New Roman" w:cs="Times New Roman"/>
          <w:sz w:val="26"/>
          <w:szCs w:val="26"/>
        </w:rPr>
        <w:t>21</w:t>
      </w:r>
    </w:p>
    <w:p w:rsidR="00546232" w:rsidRPr="00CB6A36" w:rsidRDefault="00546232" w:rsidP="00381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6A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открытого аукциона</w:t>
      </w:r>
    </w:p>
    <w:p w:rsidR="00546232" w:rsidRDefault="00546232" w:rsidP="00381BA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6007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торгов № 1</w:t>
      </w:r>
      <w:r w:rsidR="007769BF" w:rsidRPr="00646007">
        <w:rPr>
          <w:rFonts w:ascii="Times New Roman" w:hAnsi="Times New Roman" w:cs="Times New Roman"/>
          <w:b/>
          <w:bCs/>
          <w:sz w:val="26"/>
          <w:szCs w:val="26"/>
        </w:rPr>
        <w:t>41</w:t>
      </w:r>
      <w:r w:rsidRPr="00646007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7769BF" w:rsidRPr="00646007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646007">
        <w:rPr>
          <w:rFonts w:ascii="Times New Roman" w:hAnsi="Times New Roman" w:cs="Times New Roman"/>
          <w:b/>
          <w:bCs/>
          <w:sz w:val="26"/>
          <w:szCs w:val="26"/>
        </w:rPr>
        <w:t>/0104198/01</w:t>
      </w:r>
    </w:p>
    <w:p w:rsidR="00A16B0C" w:rsidRPr="00646007" w:rsidRDefault="00A16B0C" w:rsidP="00381BA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Лот №1</w:t>
      </w:r>
    </w:p>
    <w:p w:rsidR="000D1E1B" w:rsidRPr="00A16B0C" w:rsidRDefault="007769BF" w:rsidP="00381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B0C">
        <w:rPr>
          <w:rFonts w:ascii="Times New Roman" w:hAnsi="Times New Roman" w:cs="Times New Roman"/>
          <w:sz w:val="26"/>
          <w:szCs w:val="26"/>
        </w:rPr>
        <w:t>18</w:t>
      </w:r>
      <w:r w:rsidR="00546232" w:rsidRPr="00A16B0C">
        <w:rPr>
          <w:rFonts w:ascii="Times New Roman" w:hAnsi="Times New Roman" w:cs="Times New Roman"/>
          <w:sz w:val="26"/>
          <w:szCs w:val="26"/>
        </w:rPr>
        <w:t xml:space="preserve"> </w:t>
      </w:r>
      <w:r w:rsidRPr="00A16B0C">
        <w:rPr>
          <w:rFonts w:ascii="Times New Roman" w:hAnsi="Times New Roman" w:cs="Times New Roman"/>
          <w:sz w:val="26"/>
          <w:szCs w:val="26"/>
        </w:rPr>
        <w:t>ноября</w:t>
      </w:r>
      <w:r w:rsidR="00546232" w:rsidRPr="00A16B0C">
        <w:rPr>
          <w:rFonts w:ascii="Times New Roman" w:hAnsi="Times New Roman" w:cs="Times New Roman"/>
          <w:sz w:val="26"/>
          <w:szCs w:val="26"/>
        </w:rPr>
        <w:t xml:space="preserve"> </w:t>
      </w:r>
      <w:r w:rsidR="003428AF">
        <w:rPr>
          <w:rFonts w:ascii="Times New Roman" w:hAnsi="Times New Roman" w:cs="Times New Roman"/>
          <w:sz w:val="26"/>
          <w:szCs w:val="26"/>
        </w:rPr>
        <w:t>2021</w:t>
      </w:r>
      <w:r w:rsidR="007A4B02" w:rsidRPr="00A16B0C">
        <w:rPr>
          <w:rFonts w:ascii="Times New Roman" w:hAnsi="Times New Roman" w:cs="Times New Roman"/>
          <w:sz w:val="26"/>
          <w:szCs w:val="26"/>
        </w:rPr>
        <w:t xml:space="preserve"> </w:t>
      </w:r>
      <w:r w:rsidR="00546232" w:rsidRPr="00A16B0C">
        <w:rPr>
          <w:rFonts w:ascii="Times New Roman" w:hAnsi="Times New Roman" w:cs="Times New Roman"/>
          <w:sz w:val="26"/>
          <w:szCs w:val="26"/>
        </w:rPr>
        <w:t>г.</w:t>
      </w:r>
      <w:r w:rsidR="007A513C" w:rsidRPr="00A16B0C">
        <w:rPr>
          <w:rFonts w:ascii="Times New Roman" w:hAnsi="Times New Roman" w:cs="Times New Roman"/>
          <w:sz w:val="26"/>
          <w:szCs w:val="26"/>
        </w:rPr>
        <w:tab/>
      </w:r>
      <w:r w:rsidR="007A513C" w:rsidRPr="00A16B0C">
        <w:rPr>
          <w:rFonts w:ascii="Times New Roman" w:hAnsi="Times New Roman" w:cs="Times New Roman"/>
          <w:sz w:val="26"/>
          <w:szCs w:val="26"/>
        </w:rPr>
        <w:tab/>
      </w:r>
      <w:r w:rsidR="007A513C" w:rsidRPr="00A16B0C">
        <w:rPr>
          <w:rFonts w:ascii="Times New Roman" w:hAnsi="Times New Roman" w:cs="Times New Roman"/>
          <w:sz w:val="26"/>
          <w:szCs w:val="26"/>
        </w:rPr>
        <w:tab/>
      </w:r>
      <w:r w:rsidR="007A513C" w:rsidRPr="00A16B0C">
        <w:rPr>
          <w:rFonts w:ascii="Times New Roman" w:hAnsi="Times New Roman" w:cs="Times New Roman"/>
          <w:sz w:val="26"/>
          <w:szCs w:val="26"/>
        </w:rPr>
        <w:tab/>
      </w:r>
      <w:r w:rsidR="007A513C" w:rsidRPr="00A16B0C">
        <w:rPr>
          <w:rFonts w:ascii="Times New Roman" w:hAnsi="Times New Roman" w:cs="Times New Roman"/>
          <w:sz w:val="26"/>
          <w:szCs w:val="26"/>
        </w:rPr>
        <w:tab/>
      </w:r>
      <w:r w:rsidR="00546232" w:rsidRPr="00A16B0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3328C" w:rsidRPr="00A16B0C">
        <w:rPr>
          <w:rFonts w:ascii="Times New Roman" w:hAnsi="Times New Roman" w:cs="Times New Roman"/>
          <w:sz w:val="26"/>
          <w:szCs w:val="26"/>
        </w:rPr>
        <w:t xml:space="preserve">       </w:t>
      </w:r>
      <w:r w:rsidR="00381BA7" w:rsidRPr="00A16B0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3328C" w:rsidRPr="00A16B0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D1E1B" w:rsidRPr="00A16B0C">
        <w:rPr>
          <w:rFonts w:ascii="Times New Roman" w:hAnsi="Times New Roman" w:cs="Times New Roman"/>
          <w:sz w:val="26"/>
          <w:szCs w:val="26"/>
        </w:rPr>
        <w:t xml:space="preserve">г. </w:t>
      </w:r>
      <w:r w:rsidR="00546232" w:rsidRPr="00A16B0C">
        <w:rPr>
          <w:rFonts w:ascii="Times New Roman" w:hAnsi="Times New Roman" w:cs="Times New Roman"/>
          <w:sz w:val="26"/>
          <w:szCs w:val="26"/>
        </w:rPr>
        <w:t>Иркут</w:t>
      </w:r>
      <w:r w:rsidRPr="00A16B0C">
        <w:rPr>
          <w:rFonts w:ascii="Times New Roman" w:hAnsi="Times New Roman" w:cs="Times New Roman"/>
          <w:sz w:val="26"/>
          <w:szCs w:val="26"/>
        </w:rPr>
        <w:t>ск</w:t>
      </w:r>
    </w:p>
    <w:p w:rsidR="000D1E1B" w:rsidRPr="00A16B0C" w:rsidRDefault="000D1E1B" w:rsidP="00381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1E1B" w:rsidRPr="00A16B0C" w:rsidRDefault="000D1E1B" w:rsidP="00381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6B0C">
        <w:rPr>
          <w:rFonts w:ascii="Times New Roman" w:hAnsi="Times New Roman" w:cs="Times New Roman"/>
          <w:sz w:val="26"/>
          <w:szCs w:val="26"/>
        </w:rPr>
        <w:t xml:space="preserve">1. Аукционная </w:t>
      </w:r>
      <w:r w:rsidR="00381BA7" w:rsidRPr="00A16B0C">
        <w:rPr>
          <w:rFonts w:ascii="Times New Roman" w:hAnsi="Times New Roman" w:cs="Times New Roman"/>
          <w:sz w:val="26"/>
          <w:szCs w:val="26"/>
        </w:rPr>
        <w:t>комиссия ОГКУ</w:t>
      </w:r>
      <w:r w:rsidRPr="00A16B0C">
        <w:rPr>
          <w:rFonts w:ascii="Times New Roman" w:hAnsi="Times New Roman" w:cs="Times New Roman"/>
          <w:sz w:val="26"/>
          <w:szCs w:val="26"/>
        </w:rPr>
        <w:t xml:space="preserve"> “Фонд имущества Иркутской области” </w:t>
      </w:r>
      <w:r w:rsidR="007A513C" w:rsidRPr="00A16B0C">
        <w:rPr>
          <w:rFonts w:ascii="Times New Roman" w:hAnsi="Times New Roman" w:cs="Times New Roman"/>
          <w:sz w:val="26"/>
          <w:szCs w:val="26"/>
        </w:rPr>
        <w:t xml:space="preserve">в 10 час. 00 мин. </w:t>
      </w:r>
      <w:r w:rsidR="00546232" w:rsidRPr="00A16B0C">
        <w:rPr>
          <w:rFonts w:ascii="Times New Roman" w:hAnsi="Times New Roman" w:cs="Times New Roman"/>
          <w:sz w:val="26"/>
          <w:szCs w:val="26"/>
        </w:rPr>
        <w:t>1</w:t>
      </w:r>
      <w:r w:rsidR="007769BF" w:rsidRPr="00A16B0C">
        <w:rPr>
          <w:rFonts w:ascii="Times New Roman" w:hAnsi="Times New Roman" w:cs="Times New Roman"/>
          <w:sz w:val="26"/>
          <w:szCs w:val="26"/>
        </w:rPr>
        <w:t>8</w:t>
      </w:r>
      <w:r w:rsidR="00546232" w:rsidRPr="00A16B0C">
        <w:rPr>
          <w:rFonts w:ascii="Times New Roman" w:hAnsi="Times New Roman" w:cs="Times New Roman"/>
          <w:sz w:val="26"/>
          <w:szCs w:val="26"/>
        </w:rPr>
        <w:t xml:space="preserve"> </w:t>
      </w:r>
      <w:r w:rsidR="007769BF" w:rsidRPr="00A16B0C">
        <w:rPr>
          <w:rFonts w:ascii="Times New Roman" w:hAnsi="Times New Roman" w:cs="Times New Roman"/>
          <w:sz w:val="26"/>
          <w:szCs w:val="26"/>
        </w:rPr>
        <w:t>ноября 2021</w:t>
      </w:r>
      <w:r w:rsidR="00546232" w:rsidRPr="00A16B0C">
        <w:rPr>
          <w:rFonts w:ascii="Times New Roman" w:hAnsi="Times New Roman" w:cs="Times New Roman"/>
          <w:sz w:val="26"/>
          <w:szCs w:val="26"/>
        </w:rPr>
        <w:t xml:space="preserve"> </w:t>
      </w:r>
      <w:r w:rsidR="007A513C" w:rsidRPr="00A16B0C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A16B0C">
        <w:rPr>
          <w:rFonts w:ascii="Times New Roman" w:hAnsi="Times New Roman" w:cs="Times New Roman"/>
          <w:sz w:val="26"/>
          <w:szCs w:val="26"/>
        </w:rPr>
        <w:t xml:space="preserve">провела открытый аукцион </w:t>
      </w:r>
      <w:r w:rsidR="007A513C" w:rsidRPr="00A16B0C">
        <w:rPr>
          <w:rFonts w:ascii="Times New Roman" w:hAnsi="Times New Roman" w:cs="Times New Roman"/>
          <w:sz w:val="26"/>
          <w:szCs w:val="26"/>
        </w:rPr>
        <w:t>на право заключения договоров на установку и эксплуатацию рекламных конструкций</w:t>
      </w:r>
      <w:r w:rsidR="007A513C" w:rsidRPr="00A16B0C">
        <w:rPr>
          <w:rFonts w:ascii="Times New Roman" w:hAnsi="Times New Roman" w:cs="Times New Roman"/>
          <w:bCs/>
          <w:sz w:val="26"/>
          <w:szCs w:val="26"/>
        </w:rPr>
        <w:t xml:space="preserve"> на земельных участках, государственная собственность на которые не разграничена, расположенных на территории Иркутского   районного муниципального образования, городских и сельских поселений Иркутского района Иркутской области</w:t>
      </w:r>
      <w:r w:rsidR="007769BF" w:rsidRPr="00A16B0C">
        <w:rPr>
          <w:rFonts w:ascii="Times New Roman" w:hAnsi="Times New Roman" w:cs="Times New Roman"/>
          <w:bCs/>
          <w:sz w:val="26"/>
          <w:szCs w:val="26"/>
        </w:rPr>
        <w:t>,</w:t>
      </w:r>
      <w:r w:rsidR="0053328C" w:rsidRPr="00A16B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69BF" w:rsidRPr="00A16B0C">
        <w:rPr>
          <w:rFonts w:ascii="Times New Roman" w:hAnsi="Times New Roman" w:cs="Times New Roman"/>
          <w:sz w:val="26"/>
          <w:szCs w:val="26"/>
        </w:rPr>
        <w:t>адрес проведения аукциона</w:t>
      </w:r>
      <w:r w:rsidR="00A85361" w:rsidRPr="00A16B0C">
        <w:rPr>
          <w:rFonts w:ascii="Times New Roman" w:hAnsi="Times New Roman" w:cs="Times New Roman"/>
          <w:sz w:val="26"/>
          <w:szCs w:val="26"/>
        </w:rPr>
        <w:t>: г.</w:t>
      </w:r>
      <w:r w:rsidR="007769BF" w:rsidRPr="00A16B0C">
        <w:rPr>
          <w:rFonts w:ascii="Times New Roman" w:hAnsi="Times New Roman" w:cs="Times New Roman"/>
          <w:sz w:val="26"/>
          <w:szCs w:val="26"/>
        </w:rPr>
        <w:t xml:space="preserve"> </w:t>
      </w:r>
      <w:r w:rsidRPr="00A16B0C">
        <w:rPr>
          <w:rFonts w:ascii="Times New Roman" w:hAnsi="Times New Roman" w:cs="Times New Roman"/>
          <w:sz w:val="26"/>
          <w:szCs w:val="26"/>
        </w:rPr>
        <w:t>Иркутск ул</w:t>
      </w:r>
      <w:r w:rsidR="007A513C" w:rsidRPr="00A16B0C">
        <w:rPr>
          <w:rFonts w:ascii="Times New Roman" w:hAnsi="Times New Roman" w:cs="Times New Roman"/>
          <w:sz w:val="26"/>
          <w:szCs w:val="26"/>
        </w:rPr>
        <w:t>. Партизанская,1,</w:t>
      </w:r>
      <w:r w:rsidR="0053328C" w:rsidRPr="00A16B0C">
        <w:rPr>
          <w:rFonts w:ascii="Times New Roman" w:hAnsi="Times New Roman" w:cs="Times New Roman"/>
          <w:sz w:val="26"/>
          <w:szCs w:val="26"/>
        </w:rPr>
        <w:t xml:space="preserve"> </w:t>
      </w:r>
      <w:r w:rsidR="00A16B0C">
        <w:rPr>
          <w:rFonts w:ascii="Times New Roman" w:hAnsi="Times New Roman" w:cs="Times New Roman"/>
          <w:sz w:val="26"/>
          <w:szCs w:val="26"/>
        </w:rPr>
        <w:t xml:space="preserve">3 этаж, </w:t>
      </w:r>
      <w:r w:rsidR="007A513C" w:rsidRPr="00A16B0C">
        <w:rPr>
          <w:rFonts w:ascii="Times New Roman" w:hAnsi="Times New Roman" w:cs="Times New Roman"/>
          <w:sz w:val="26"/>
          <w:szCs w:val="26"/>
        </w:rPr>
        <w:t>аукционный зал</w:t>
      </w:r>
      <w:r w:rsidR="0053328C" w:rsidRPr="00A16B0C">
        <w:rPr>
          <w:rFonts w:ascii="Times New Roman" w:hAnsi="Times New Roman" w:cs="Times New Roman"/>
          <w:sz w:val="26"/>
          <w:szCs w:val="26"/>
        </w:rPr>
        <w:t>.</w:t>
      </w:r>
    </w:p>
    <w:p w:rsidR="00A16B0C" w:rsidRPr="00A16B0C" w:rsidRDefault="00A16B0C" w:rsidP="00381B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1E1B" w:rsidRPr="00A16B0C" w:rsidRDefault="000D1E1B" w:rsidP="00381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B0C">
        <w:rPr>
          <w:rFonts w:ascii="Times New Roman" w:hAnsi="Times New Roman" w:cs="Times New Roman"/>
          <w:sz w:val="26"/>
          <w:szCs w:val="26"/>
        </w:rPr>
        <w:t>2. Проведение аукциона проводилось комиссией, в следующем составе:</w:t>
      </w:r>
    </w:p>
    <w:p w:rsidR="001F2218" w:rsidRPr="005E08DC" w:rsidRDefault="001F2218" w:rsidP="001F221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E08DC"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5E08DC">
        <w:rPr>
          <w:rFonts w:ascii="Times New Roman" w:hAnsi="Times New Roman" w:cs="Times New Roman"/>
          <w:sz w:val="26"/>
          <w:szCs w:val="26"/>
        </w:rPr>
        <w:t xml:space="preserve"> Васильев Д.В.</w:t>
      </w:r>
    </w:p>
    <w:p w:rsidR="001F2218" w:rsidRPr="005E08DC" w:rsidRDefault="001F2218" w:rsidP="001F221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E08DC">
        <w:rPr>
          <w:rFonts w:ascii="Times New Roman" w:hAnsi="Times New Roman" w:cs="Times New Roman"/>
          <w:sz w:val="26"/>
          <w:szCs w:val="26"/>
        </w:rPr>
        <w:t>Петухова Е.В.  - член комиссии</w:t>
      </w:r>
    </w:p>
    <w:p w:rsidR="001F2218" w:rsidRPr="005E08DC" w:rsidRDefault="001F2218" w:rsidP="001F221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Сонина</w:t>
      </w:r>
      <w:r w:rsidRPr="005E08DC">
        <w:rPr>
          <w:rFonts w:ascii="Times New Roman" w:hAnsi="Times New Roman" w:cs="Times New Roman"/>
          <w:sz w:val="26"/>
          <w:szCs w:val="26"/>
        </w:rPr>
        <w:t xml:space="preserve"> В.В. - член комиссии</w:t>
      </w:r>
    </w:p>
    <w:p w:rsidR="001F2218" w:rsidRPr="001F2218" w:rsidRDefault="001F2218" w:rsidP="001F2218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218">
        <w:rPr>
          <w:rFonts w:ascii="Times New Roman" w:hAnsi="Times New Roman" w:cs="Times New Roman"/>
          <w:sz w:val="26"/>
          <w:szCs w:val="26"/>
        </w:rPr>
        <w:t xml:space="preserve">Ермак В.А. - аукционист  </w:t>
      </w:r>
    </w:p>
    <w:p w:rsidR="001F2218" w:rsidRDefault="001F2218" w:rsidP="001F22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5C13" w:rsidRPr="00A16B0C" w:rsidRDefault="000D1E1B" w:rsidP="001F22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6B0C">
        <w:rPr>
          <w:rFonts w:ascii="Times New Roman" w:hAnsi="Times New Roman" w:cs="Times New Roman"/>
          <w:color w:val="000000"/>
          <w:sz w:val="26"/>
          <w:szCs w:val="26"/>
        </w:rPr>
        <w:t xml:space="preserve">Всего на заседании присутствовало </w:t>
      </w:r>
      <w:r w:rsidR="00546232" w:rsidRPr="00A16B0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A16B0C">
        <w:rPr>
          <w:rFonts w:ascii="Times New Roman" w:hAnsi="Times New Roman" w:cs="Times New Roman"/>
          <w:color w:val="000000"/>
          <w:sz w:val="26"/>
          <w:szCs w:val="26"/>
        </w:rPr>
        <w:t xml:space="preserve"> члена комиссии, что составило </w:t>
      </w:r>
      <w:r w:rsidR="00546232" w:rsidRPr="00A16B0C">
        <w:rPr>
          <w:rFonts w:ascii="Times New Roman" w:hAnsi="Times New Roman" w:cs="Times New Roman"/>
          <w:color w:val="000000"/>
          <w:sz w:val="26"/>
          <w:szCs w:val="26"/>
        </w:rPr>
        <w:t>67</w:t>
      </w:r>
      <w:r w:rsidRPr="00A16B0C">
        <w:rPr>
          <w:rFonts w:ascii="Times New Roman" w:hAnsi="Times New Roman" w:cs="Times New Roman"/>
          <w:color w:val="000000"/>
          <w:sz w:val="26"/>
          <w:szCs w:val="26"/>
        </w:rPr>
        <w:t xml:space="preserve"> % от общего количества членов комиссии. Кворум имеется, заседание правомочно.</w:t>
      </w:r>
    </w:p>
    <w:p w:rsidR="00D55C13" w:rsidRPr="00A16B0C" w:rsidRDefault="00D55C13" w:rsidP="00381B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6B0C">
        <w:rPr>
          <w:rFonts w:ascii="Times New Roman" w:hAnsi="Times New Roman" w:cs="Times New Roman"/>
          <w:sz w:val="26"/>
          <w:szCs w:val="26"/>
        </w:rPr>
        <w:t xml:space="preserve">3. </w:t>
      </w:r>
      <w:r w:rsidRPr="00A16B0C">
        <w:rPr>
          <w:rFonts w:ascii="Times New Roman" w:hAnsi="Times New Roman" w:cs="Times New Roman"/>
          <w:b/>
          <w:bCs/>
          <w:sz w:val="26"/>
          <w:szCs w:val="26"/>
        </w:rPr>
        <w:t xml:space="preserve">Основание проведения аукциона: </w:t>
      </w:r>
      <w:r w:rsidRPr="00A16B0C">
        <w:rPr>
          <w:rFonts w:ascii="Times New Roman" w:hAnsi="Times New Roman" w:cs="Times New Roman"/>
          <w:sz w:val="26"/>
          <w:szCs w:val="26"/>
        </w:rPr>
        <w:t xml:space="preserve">распоряжение Правительства Иркутской области </w:t>
      </w:r>
      <w:r w:rsidR="007769BF" w:rsidRPr="00A16B0C">
        <w:rPr>
          <w:rFonts w:ascii="Times New Roman" w:hAnsi="Times New Roman" w:cs="Times New Roman"/>
          <w:sz w:val="26"/>
          <w:szCs w:val="26"/>
        </w:rPr>
        <w:t>от 01</w:t>
      </w:r>
      <w:r w:rsidR="00546232" w:rsidRPr="00A16B0C">
        <w:rPr>
          <w:rFonts w:ascii="Times New Roman" w:hAnsi="Times New Roman" w:cs="Times New Roman"/>
          <w:sz w:val="26"/>
          <w:szCs w:val="26"/>
        </w:rPr>
        <w:t>.</w:t>
      </w:r>
      <w:r w:rsidR="007769BF" w:rsidRPr="00A16B0C">
        <w:rPr>
          <w:rFonts w:ascii="Times New Roman" w:hAnsi="Times New Roman" w:cs="Times New Roman"/>
          <w:sz w:val="26"/>
          <w:szCs w:val="26"/>
        </w:rPr>
        <w:t>10.2021</w:t>
      </w:r>
      <w:r w:rsidR="00546232" w:rsidRPr="00A16B0C">
        <w:rPr>
          <w:rFonts w:ascii="Times New Roman" w:hAnsi="Times New Roman" w:cs="Times New Roman"/>
          <w:sz w:val="26"/>
          <w:szCs w:val="26"/>
        </w:rPr>
        <w:t xml:space="preserve"> №</w:t>
      </w:r>
      <w:r w:rsidR="007769BF" w:rsidRPr="00A16B0C">
        <w:rPr>
          <w:rFonts w:ascii="Times New Roman" w:hAnsi="Times New Roman" w:cs="Times New Roman"/>
          <w:sz w:val="26"/>
          <w:szCs w:val="26"/>
        </w:rPr>
        <w:t>1315</w:t>
      </w:r>
      <w:r w:rsidR="00546232" w:rsidRPr="00A16B0C">
        <w:rPr>
          <w:rFonts w:ascii="Times New Roman" w:hAnsi="Times New Roman" w:cs="Times New Roman"/>
          <w:sz w:val="26"/>
          <w:szCs w:val="26"/>
        </w:rPr>
        <w:t>/з «О проведении торгов на право заключения договоров на установку и эксплуатацию рекламных конструкций»</w:t>
      </w:r>
      <w:r w:rsidRPr="00A16B0C">
        <w:rPr>
          <w:rFonts w:ascii="Times New Roman" w:hAnsi="Times New Roman" w:cs="Times New Roman"/>
          <w:sz w:val="26"/>
          <w:szCs w:val="26"/>
        </w:rPr>
        <w:t>.</w:t>
      </w:r>
    </w:p>
    <w:p w:rsidR="000D1E1B" w:rsidRPr="00A16B0C" w:rsidRDefault="000D1E1B" w:rsidP="00381B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6B0C">
        <w:rPr>
          <w:rFonts w:ascii="Times New Roman" w:hAnsi="Times New Roman" w:cs="Times New Roman"/>
          <w:sz w:val="26"/>
          <w:szCs w:val="26"/>
        </w:rPr>
        <w:t xml:space="preserve">Извещение о проведении настоящего аукциона было размещено на официальном сайте торгов </w:t>
      </w:r>
      <w:r w:rsidR="00DE4553" w:rsidRPr="00A16B0C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A16B0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http://torgi.gov.ru/</w:t>
        </w:r>
      </w:hyperlink>
      <w:r w:rsidR="00546232" w:rsidRPr="00A16B0C">
        <w:rPr>
          <w:rFonts w:ascii="Times New Roman" w:hAnsi="Times New Roman" w:cs="Times New Roman"/>
          <w:sz w:val="26"/>
          <w:szCs w:val="26"/>
        </w:rPr>
        <w:t xml:space="preserve"> 1</w:t>
      </w:r>
      <w:r w:rsidR="007769BF" w:rsidRPr="00A16B0C">
        <w:rPr>
          <w:rFonts w:ascii="Times New Roman" w:hAnsi="Times New Roman" w:cs="Times New Roman"/>
          <w:sz w:val="26"/>
          <w:szCs w:val="26"/>
        </w:rPr>
        <w:t>4.10.2021</w:t>
      </w:r>
      <w:r w:rsidRPr="00A16B0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0FC0" w:rsidRPr="00A16B0C" w:rsidRDefault="00E50FC0" w:rsidP="00381B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B6A36" w:rsidRPr="00A16B0C" w:rsidRDefault="000D1E1B" w:rsidP="000E72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6B0C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A16B0C">
        <w:rPr>
          <w:rFonts w:ascii="Times New Roman" w:hAnsi="Times New Roman" w:cs="Times New Roman"/>
          <w:b/>
          <w:color w:val="000000"/>
          <w:sz w:val="26"/>
          <w:szCs w:val="26"/>
        </w:rPr>
        <w:t>Предмет аукциона:</w:t>
      </w:r>
    </w:p>
    <w:p w:rsidR="00A16B0C" w:rsidRPr="00A16B0C" w:rsidRDefault="00546232" w:rsidP="00A16B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6B0C">
        <w:rPr>
          <w:rFonts w:ascii="Times New Roman" w:hAnsi="Times New Roman" w:cs="Times New Roman"/>
          <w:b/>
          <w:bCs/>
          <w:sz w:val="26"/>
          <w:szCs w:val="26"/>
        </w:rPr>
        <w:t xml:space="preserve">ЛОТ № 1. </w:t>
      </w:r>
      <w:r w:rsidR="00A16B0C" w:rsidRPr="00A16B0C">
        <w:rPr>
          <w:rFonts w:ascii="Times New Roman" w:hAnsi="Times New Roman" w:cs="Times New Roman"/>
          <w:b/>
          <w:bCs/>
          <w:sz w:val="26"/>
          <w:szCs w:val="26"/>
        </w:rPr>
        <w:t xml:space="preserve">(10 конструкций) </w:t>
      </w:r>
    </w:p>
    <w:p w:rsidR="009D37F3" w:rsidRPr="00A16B0C" w:rsidRDefault="009D37F3" w:rsidP="00A16B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6B0C">
        <w:rPr>
          <w:rFonts w:ascii="Times New Roman" w:hAnsi="Times New Roman" w:cs="Times New Roman" w:hint="eastAsia"/>
          <w:b/>
          <w:sz w:val="26"/>
          <w:szCs w:val="26"/>
        </w:rPr>
        <w:t>Тип</w:t>
      </w:r>
      <w:r w:rsidRPr="00A16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6B0C">
        <w:rPr>
          <w:rFonts w:ascii="Times New Roman" w:hAnsi="Times New Roman" w:cs="Times New Roman" w:hint="eastAsia"/>
          <w:b/>
          <w:sz w:val="26"/>
          <w:szCs w:val="26"/>
        </w:rPr>
        <w:t>рекламной</w:t>
      </w:r>
      <w:r w:rsidRPr="00A16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6B0C">
        <w:rPr>
          <w:rFonts w:ascii="Times New Roman" w:hAnsi="Times New Roman" w:cs="Times New Roman" w:hint="eastAsia"/>
          <w:b/>
          <w:sz w:val="26"/>
          <w:szCs w:val="26"/>
        </w:rPr>
        <w:t>конструкции</w:t>
      </w:r>
      <w:r w:rsidRPr="00A16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6B0C">
        <w:rPr>
          <w:rFonts w:ascii="Times New Roman" w:hAnsi="Times New Roman" w:cs="Times New Roman" w:hint="eastAsia"/>
          <w:b/>
          <w:sz w:val="26"/>
          <w:szCs w:val="26"/>
        </w:rPr>
        <w:t>и</w:t>
      </w:r>
      <w:r w:rsidRPr="00A16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6B0C">
        <w:rPr>
          <w:rFonts w:ascii="Times New Roman" w:hAnsi="Times New Roman" w:cs="Times New Roman" w:hint="eastAsia"/>
          <w:b/>
          <w:sz w:val="26"/>
          <w:szCs w:val="26"/>
        </w:rPr>
        <w:t>формат</w:t>
      </w:r>
      <w:r w:rsidRPr="00A16B0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A16B0C">
        <w:rPr>
          <w:rFonts w:ascii="Times New Roman" w:hAnsi="Times New Roman" w:cs="Times New Roman" w:hint="eastAsia"/>
          <w:sz w:val="26"/>
          <w:szCs w:val="26"/>
        </w:rPr>
        <w:t>Отдельно</w:t>
      </w:r>
      <w:r w:rsidRPr="00A16B0C">
        <w:rPr>
          <w:rFonts w:ascii="Times New Roman" w:hAnsi="Times New Roman" w:cs="Times New Roman"/>
          <w:sz w:val="26"/>
          <w:szCs w:val="26"/>
        </w:rPr>
        <w:t xml:space="preserve"> </w:t>
      </w:r>
      <w:r w:rsidRPr="00A16B0C">
        <w:rPr>
          <w:rFonts w:ascii="Times New Roman" w:hAnsi="Times New Roman" w:cs="Times New Roman" w:hint="eastAsia"/>
          <w:sz w:val="26"/>
          <w:szCs w:val="26"/>
        </w:rPr>
        <w:t>стоящие</w:t>
      </w:r>
      <w:r w:rsidRPr="00A16B0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16B0C">
        <w:rPr>
          <w:rFonts w:ascii="Times New Roman" w:hAnsi="Times New Roman" w:cs="Times New Roman" w:hint="eastAsia"/>
          <w:sz w:val="26"/>
          <w:szCs w:val="26"/>
        </w:rPr>
        <w:t>Билборд</w:t>
      </w:r>
      <w:proofErr w:type="spellEnd"/>
      <w:r w:rsidRPr="00A16B0C">
        <w:rPr>
          <w:rFonts w:ascii="Times New Roman" w:hAnsi="Times New Roman" w:cs="Times New Roman"/>
          <w:sz w:val="26"/>
          <w:szCs w:val="26"/>
        </w:rPr>
        <w:t xml:space="preserve">. Двухсторонняя </w:t>
      </w:r>
      <w:r w:rsidRPr="00A16B0C">
        <w:rPr>
          <w:rFonts w:ascii="Times New Roman" w:hAnsi="Times New Roman" w:cs="Times New Roman" w:hint="eastAsia"/>
          <w:sz w:val="26"/>
          <w:szCs w:val="26"/>
        </w:rPr>
        <w:t>рекламная</w:t>
      </w:r>
      <w:r w:rsidRPr="00A16B0C">
        <w:rPr>
          <w:rFonts w:ascii="Times New Roman" w:hAnsi="Times New Roman" w:cs="Times New Roman"/>
          <w:sz w:val="26"/>
          <w:szCs w:val="26"/>
        </w:rPr>
        <w:t xml:space="preserve"> </w:t>
      </w:r>
      <w:r w:rsidRPr="00A16B0C">
        <w:rPr>
          <w:rFonts w:ascii="Times New Roman" w:hAnsi="Times New Roman" w:cs="Times New Roman" w:hint="eastAsia"/>
          <w:sz w:val="26"/>
          <w:szCs w:val="26"/>
        </w:rPr>
        <w:t>конструкция</w:t>
      </w:r>
      <w:r w:rsidRPr="00A16B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37F3" w:rsidRPr="00A16B0C" w:rsidRDefault="009D37F3" w:rsidP="009D37F3">
      <w:pPr>
        <w:tabs>
          <w:tab w:val="left" w:pos="567"/>
        </w:tabs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992"/>
        <w:gridCol w:w="2835"/>
        <w:gridCol w:w="1701"/>
      </w:tblGrid>
      <w:tr w:rsidR="009D37F3" w:rsidRPr="00A16B0C" w:rsidTr="00A16B0C">
        <w:trPr>
          <w:trHeight w:val="765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bCs/>
                <w:sz w:val="26"/>
                <w:szCs w:val="26"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Размер   </w:t>
            </w: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годовой платы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bCs/>
                <w:sz w:val="26"/>
                <w:szCs w:val="26"/>
              </w:rPr>
              <w:t>Номер по карте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Размер </w:t>
            </w: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bCs/>
                <w:sz w:val="26"/>
                <w:szCs w:val="26"/>
              </w:rPr>
              <w:t>рекламной конструкции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bCs/>
                <w:sz w:val="26"/>
                <w:szCs w:val="26"/>
              </w:rPr>
              <w:t>Общая площадь информационного поля кв. м.</w:t>
            </w:r>
          </w:p>
        </w:tc>
      </w:tr>
      <w:tr w:rsidR="009D37F3" w:rsidRPr="00A16B0C" w:rsidTr="00A16B0C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7F3" w:rsidRPr="00A16B0C" w:rsidRDefault="009D37F3" w:rsidP="009D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«Иркутск – Листвянка» 53 км + 795 м (слева)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118775.26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420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см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на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опоре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высотой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4,5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метра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9D37F3" w:rsidRPr="00A16B0C" w:rsidTr="00A16B0C">
        <w:trPr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7F3" w:rsidRPr="00A16B0C" w:rsidRDefault="009D37F3" w:rsidP="009D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«Иркутск – Усть-Ордынский – Жигалово» 8 км + 800 м (слева)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40828.99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420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см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на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опоре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высотой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4,5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метра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D37F3" w:rsidRPr="00A16B0C" w:rsidTr="00A16B0C">
        <w:trPr>
          <w:trHeight w:val="51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7F3" w:rsidRPr="00A16B0C" w:rsidRDefault="009D37F3" w:rsidP="009D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«Иркутск – Усть-Ордынский – Жигалово» 12 км + 900 м               (слева)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40828.99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420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см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на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опоре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высотой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4,5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метра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D37F3" w:rsidRPr="00A16B0C" w:rsidTr="00A16B0C">
        <w:trPr>
          <w:trHeight w:val="125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7F3" w:rsidRPr="00A16B0C" w:rsidRDefault="009D37F3" w:rsidP="009D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«Иркутск – Усть-Ордынский – Жигалово» 14 км + 000 м (справа)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40828.99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420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см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на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опоре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высотой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4,5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метра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D37F3" w:rsidRPr="00A16B0C" w:rsidTr="00A16B0C">
        <w:trPr>
          <w:trHeight w:val="1369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7F3" w:rsidRPr="00A16B0C" w:rsidRDefault="009D37F3" w:rsidP="009D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«Иркутск – подъезд к аэропорту» 0 км + 610 м (слева)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40828.99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420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см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на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опоре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высотой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4,5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метра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D37F3" w:rsidRPr="00A16B0C" w:rsidTr="00A16B0C">
        <w:trPr>
          <w:trHeight w:val="37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7F3" w:rsidRPr="00A16B0C" w:rsidRDefault="009D37F3" w:rsidP="009D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М53 «Байкал» 1861 км + 300 м (слева)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65326.39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420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см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на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опоре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высотой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4,5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метра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D37F3" w:rsidRPr="00A16B0C" w:rsidTr="00A16B0C">
        <w:trPr>
          <w:trHeight w:val="37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7F3" w:rsidRPr="00A16B0C" w:rsidRDefault="009D37F3" w:rsidP="009D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«Иркутск – Усть-Ордынский – Жигалово» 7 км + 900 м (слева)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40828.99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420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см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на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опоре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высотой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4,5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метра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D37F3" w:rsidRPr="00A16B0C" w:rsidTr="00A16B0C">
        <w:trPr>
          <w:trHeight w:val="95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7F3" w:rsidRPr="00A16B0C" w:rsidRDefault="009D37F3" w:rsidP="009D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«Иркутск – Усть-Ордынский – Жигалово»  10 км + 100 м (справа)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40828.99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420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см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на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опоре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высотой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4,5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метра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D37F3" w:rsidRPr="00A16B0C" w:rsidTr="00A16B0C">
        <w:trPr>
          <w:trHeight w:val="37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7F3" w:rsidRPr="00A16B0C" w:rsidRDefault="009D37F3" w:rsidP="009D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«обход </w:t>
            </w:r>
            <w:proofErr w:type="spellStart"/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Грановщина</w:t>
            </w:r>
            <w:proofErr w:type="spellEnd"/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Урик</w:t>
            </w:r>
            <w:proofErr w:type="spellEnd"/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-Хомутово»  4 км + 900 м (справа)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40828.99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420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см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на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опоре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высотой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4,5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метра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D37F3" w:rsidRPr="00A16B0C" w:rsidTr="00A16B0C">
        <w:trPr>
          <w:trHeight w:val="37"/>
        </w:trPr>
        <w:tc>
          <w:tcPr>
            <w:tcW w:w="710" w:type="dxa"/>
            <w:shd w:val="clear" w:color="auto" w:fill="auto"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37F3" w:rsidRPr="00A16B0C" w:rsidRDefault="009D37F3" w:rsidP="009D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«обход </w:t>
            </w:r>
            <w:proofErr w:type="spellStart"/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Грановщина</w:t>
            </w:r>
            <w:proofErr w:type="spellEnd"/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Урик</w:t>
            </w:r>
            <w:proofErr w:type="spellEnd"/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-Хомутово»  7 км + 700 м (справа)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14846.90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35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2000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3000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х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420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см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на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опоре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высотой</w:t>
            </w: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 4,5 </w:t>
            </w:r>
            <w:r w:rsidRPr="00A16B0C">
              <w:rPr>
                <w:rFonts w:ascii="Times New Roman" w:hAnsi="Times New Roman" w:cs="Times New Roman" w:hint="eastAsia"/>
                <w:sz w:val="26"/>
                <w:szCs w:val="26"/>
              </w:rPr>
              <w:t>метра</w:t>
            </w:r>
          </w:p>
        </w:tc>
        <w:tc>
          <w:tcPr>
            <w:tcW w:w="1701" w:type="dxa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9D37F3" w:rsidRPr="00A16B0C" w:rsidRDefault="009D37F3" w:rsidP="00A16B0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16B0C">
        <w:rPr>
          <w:rFonts w:ascii="Times New Roman" w:hAnsi="Times New Roman" w:cs="Times New Roman"/>
          <w:b/>
          <w:sz w:val="26"/>
          <w:szCs w:val="26"/>
        </w:rPr>
        <w:t>Начальная цена</w:t>
      </w:r>
      <w:r w:rsidRPr="00A16B0C">
        <w:rPr>
          <w:rFonts w:ascii="Times New Roman" w:hAnsi="Times New Roman" w:cs="Times New Roman"/>
          <w:sz w:val="26"/>
          <w:szCs w:val="26"/>
        </w:rPr>
        <w:t xml:space="preserve"> предмета аукциона равна размеру годовой платы по договору на </w:t>
      </w:r>
      <w:r w:rsidRPr="00A16B0C">
        <w:rPr>
          <w:rFonts w:ascii="Times New Roman" w:eastAsia="Arial Unicode MS" w:hAnsi="Times New Roman" w:cs="Times New Roman"/>
          <w:bCs/>
          <w:kern w:val="36"/>
          <w:sz w:val="26"/>
          <w:szCs w:val="26"/>
        </w:rPr>
        <w:t>установку и эксплуатацию рекламных конструкций</w:t>
      </w:r>
      <w:r w:rsidRPr="00A16B0C">
        <w:rPr>
          <w:rFonts w:ascii="Times New Roman" w:hAnsi="Times New Roman" w:cs="Times New Roman"/>
          <w:sz w:val="26"/>
          <w:szCs w:val="26"/>
        </w:rPr>
        <w:t>: 484 751,48 (четыреста восемьдесят четыре тысячи семьсот пятьдесят один) рубль 48 копеек.</w:t>
      </w:r>
    </w:p>
    <w:p w:rsidR="009D37F3" w:rsidRPr="00A16B0C" w:rsidRDefault="009D37F3" w:rsidP="00A16B0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16B0C">
        <w:rPr>
          <w:rFonts w:ascii="Times New Roman" w:hAnsi="Times New Roman" w:cs="Times New Roman"/>
          <w:b/>
          <w:sz w:val="26"/>
          <w:szCs w:val="26"/>
        </w:rPr>
        <w:t>Размер задатка:</w:t>
      </w:r>
      <w:r w:rsidRPr="00A16B0C">
        <w:rPr>
          <w:rFonts w:ascii="Times New Roman" w:hAnsi="Times New Roman" w:cs="Times New Roman"/>
          <w:sz w:val="26"/>
          <w:szCs w:val="26"/>
        </w:rPr>
        <w:t xml:space="preserve"> 145 425,45 (сто сорок пять тысяч четыреста двадцать пять) рублей 45 копеек.</w:t>
      </w:r>
    </w:p>
    <w:p w:rsidR="009D37F3" w:rsidRPr="00A16B0C" w:rsidRDefault="009D37F3" w:rsidP="00A16B0C">
      <w:pPr>
        <w:tabs>
          <w:tab w:val="left" w:pos="1020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16B0C">
        <w:rPr>
          <w:rFonts w:ascii="Times New Roman" w:hAnsi="Times New Roman" w:cs="Times New Roman"/>
          <w:b/>
          <w:sz w:val="26"/>
          <w:szCs w:val="26"/>
        </w:rPr>
        <w:t>Шаг аукциона:</w:t>
      </w:r>
      <w:r w:rsidRPr="00A16B0C">
        <w:rPr>
          <w:rFonts w:ascii="Times New Roman" w:hAnsi="Times New Roman" w:cs="Times New Roman"/>
          <w:sz w:val="26"/>
          <w:szCs w:val="26"/>
        </w:rPr>
        <w:t xml:space="preserve"> 24 237,57 (двадцать четыре тысячи двести тридцать семь) рублей 57 копеек.</w:t>
      </w:r>
    </w:p>
    <w:p w:rsidR="009D37F3" w:rsidRPr="00A16B0C" w:rsidRDefault="009D37F3" w:rsidP="00A16B0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16B0C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  <w:r w:rsidRPr="00A16B0C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конструкции: 10 лет.</w:t>
      </w:r>
    </w:p>
    <w:p w:rsidR="00A16B0C" w:rsidRDefault="00A16B0C" w:rsidP="00A16B0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00C" w:rsidRDefault="00FD500C" w:rsidP="000E7269">
      <w:pPr>
        <w:widowControl w:val="0"/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00C" w:rsidRDefault="00FD500C" w:rsidP="000E7269">
      <w:pPr>
        <w:widowControl w:val="0"/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00C" w:rsidRDefault="00FD500C" w:rsidP="000E7269">
      <w:pPr>
        <w:widowControl w:val="0"/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00C" w:rsidRDefault="00FD500C" w:rsidP="000E7269">
      <w:pPr>
        <w:widowControl w:val="0"/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E1B" w:rsidRPr="00A16B0C" w:rsidRDefault="000D1E1B" w:rsidP="000E7269">
      <w:pPr>
        <w:widowControl w:val="0"/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6B0C">
        <w:rPr>
          <w:rFonts w:ascii="Times New Roman" w:hAnsi="Times New Roman" w:cs="Times New Roman"/>
          <w:color w:val="000000"/>
          <w:sz w:val="26"/>
          <w:szCs w:val="26"/>
        </w:rPr>
        <w:lastRenderedPageBreak/>
        <w:t>4.2. На процедуре проведения аукциона присутствовали представители следующих участников аукциона:</w:t>
      </w:r>
    </w:p>
    <w:tbl>
      <w:tblPr>
        <w:tblW w:w="529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664"/>
        <w:gridCol w:w="2011"/>
        <w:gridCol w:w="3227"/>
        <w:gridCol w:w="2021"/>
      </w:tblGrid>
      <w:tr w:rsidR="009D37F3" w:rsidRPr="00A16B0C" w:rsidTr="000E7269">
        <w:trPr>
          <w:trHeight w:val="1024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7F3" w:rsidRPr="00A16B0C" w:rsidRDefault="009D37F3" w:rsidP="009D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Наименование (Ф.И.О.) претендентов на участие в аукционе</w:t>
            </w:r>
          </w:p>
        </w:tc>
        <w:tc>
          <w:tcPr>
            <w:tcW w:w="958" w:type="pct"/>
            <w:tcBorders>
              <w:left w:val="nil"/>
              <w:bottom w:val="single" w:sz="4" w:space="0" w:color="auto"/>
            </w:tcBorders>
            <w:vAlign w:val="center"/>
          </w:tcPr>
          <w:p w:rsidR="009D37F3" w:rsidRPr="00A16B0C" w:rsidRDefault="009D37F3" w:rsidP="009D37F3">
            <w:pPr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15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7F3" w:rsidRPr="00A16B0C" w:rsidRDefault="009D37F3" w:rsidP="009D37F3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Дата и время приема заявки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F3" w:rsidRPr="00A16B0C" w:rsidRDefault="009D37F3" w:rsidP="009D37F3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Дата поступления задатка (на основании выписки со счета)</w:t>
            </w:r>
          </w:p>
        </w:tc>
      </w:tr>
      <w:tr w:rsidR="009D37F3" w:rsidRPr="00A16B0C" w:rsidTr="000E7269">
        <w:trPr>
          <w:trHeight w:val="44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9D37F3" w:rsidRPr="00A16B0C" w:rsidRDefault="009D37F3" w:rsidP="009D37F3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:rsidR="009D37F3" w:rsidRPr="00A16B0C" w:rsidRDefault="009D37F3" w:rsidP="009D37F3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ООО «Пчела»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9D37F3" w:rsidRPr="00A16B0C" w:rsidRDefault="009D37F3" w:rsidP="009D37F3">
            <w:pPr>
              <w:tabs>
                <w:tab w:val="num" w:pos="2850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№4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9D37F3" w:rsidRPr="00A16B0C" w:rsidRDefault="009D37F3" w:rsidP="009D37F3">
            <w:pPr>
              <w:tabs>
                <w:tab w:val="num" w:pos="2850"/>
              </w:tabs>
              <w:spacing w:after="0" w:line="240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 xml:space="preserve">09.11.2021 в 11 час. 35 мин.  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9D37F3" w:rsidRPr="00A16B0C" w:rsidRDefault="009D37F3" w:rsidP="009D37F3">
            <w:pPr>
              <w:tabs>
                <w:tab w:val="num" w:pos="2850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27.10.2021</w:t>
            </w:r>
          </w:p>
        </w:tc>
      </w:tr>
    </w:tbl>
    <w:p w:rsidR="000E7269" w:rsidRPr="000E7269" w:rsidRDefault="000E7269" w:rsidP="000E72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0E7269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Не явились на аукцион: </w:t>
      </w:r>
    </w:p>
    <w:tbl>
      <w:tblPr>
        <w:tblW w:w="529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664"/>
        <w:gridCol w:w="2011"/>
        <w:gridCol w:w="3227"/>
        <w:gridCol w:w="2021"/>
      </w:tblGrid>
      <w:tr w:rsidR="000E7269" w:rsidRPr="00A16B0C" w:rsidTr="000E7269">
        <w:trPr>
          <w:trHeight w:val="1024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269" w:rsidRPr="00A16B0C" w:rsidRDefault="000E7269" w:rsidP="0048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269" w:rsidRPr="00A16B0C" w:rsidRDefault="000E7269" w:rsidP="0048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Наименование (Ф.И.О.) претендентов на участие в аукционе</w:t>
            </w:r>
          </w:p>
        </w:tc>
        <w:tc>
          <w:tcPr>
            <w:tcW w:w="958" w:type="pct"/>
            <w:tcBorders>
              <w:left w:val="nil"/>
              <w:bottom w:val="single" w:sz="4" w:space="0" w:color="auto"/>
            </w:tcBorders>
            <w:vAlign w:val="center"/>
          </w:tcPr>
          <w:p w:rsidR="000E7269" w:rsidRPr="00A16B0C" w:rsidRDefault="000E7269" w:rsidP="0048432A">
            <w:pPr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15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269" w:rsidRPr="00A16B0C" w:rsidRDefault="000E7269" w:rsidP="0048432A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Дата и время приема заявки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69" w:rsidRPr="00A16B0C" w:rsidRDefault="000E7269" w:rsidP="0048432A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Дата поступления задатка (на основании выписки со счета)</w:t>
            </w:r>
          </w:p>
        </w:tc>
      </w:tr>
      <w:tr w:rsidR="000E7269" w:rsidRPr="00A16B0C" w:rsidTr="000E7269">
        <w:trPr>
          <w:trHeight w:val="44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0E7269" w:rsidRPr="00A16B0C" w:rsidRDefault="000E7269" w:rsidP="0048432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:rsidR="000E7269" w:rsidRPr="00A16B0C" w:rsidRDefault="000E7269" w:rsidP="0048432A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ИП Савинов Николай Сергеевич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0E7269" w:rsidRDefault="000E7269" w:rsidP="0048432A">
            <w:pPr>
              <w:tabs>
                <w:tab w:val="num" w:pos="2850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269" w:rsidRPr="00A16B0C" w:rsidRDefault="000E7269" w:rsidP="0048432A">
            <w:pPr>
              <w:tabs>
                <w:tab w:val="num" w:pos="2850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:rsidR="000E7269" w:rsidRDefault="000E7269" w:rsidP="0048432A">
            <w:pPr>
              <w:tabs>
                <w:tab w:val="num" w:pos="2850"/>
              </w:tabs>
              <w:spacing w:after="0" w:line="240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269" w:rsidRPr="00A16B0C" w:rsidRDefault="000E7269" w:rsidP="0048432A">
            <w:pPr>
              <w:tabs>
                <w:tab w:val="num" w:pos="2850"/>
              </w:tabs>
              <w:spacing w:after="0" w:line="240" w:lineRule="auto"/>
              <w:ind w:right="-3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sz w:val="26"/>
                <w:szCs w:val="26"/>
              </w:rPr>
              <w:t>03.11.2021 в 12 час. 50 мин.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0E7269" w:rsidRPr="00A16B0C" w:rsidRDefault="000E7269" w:rsidP="0048432A">
            <w:pPr>
              <w:tabs>
                <w:tab w:val="num" w:pos="2850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6B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26.10.2021</w:t>
            </w:r>
          </w:p>
        </w:tc>
      </w:tr>
    </w:tbl>
    <w:p w:rsidR="00E50FC0" w:rsidRPr="00A16B0C" w:rsidRDefault="00E50FC0" w:rsidP="00E50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E1B" w:rsidRPr="00FD500C" w:rsidRDefault="000D1E1B" w:rsidP="00FD500C">
      <w:pPr>
        <w:pStyle w:val="af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500C">
        <w:rPr>
          <w:rFonts w:ascii="Times New Roman" w:hAnsi="Times New Roman" w:cs="Times New Roman"/>
          <w:color w:val="000000"/>
          <w:sz w:val="26"/>
          <w:szCs w:val="26"/>
        </w:rPr>
        <w:t xml:space="preserve">Решение комиссии: </w:t>
      </w:r>
      <w:r w:rsidR="000E7269" w:rsidRPr="00FD500C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0E7269" w:rsidRPr="00FD500C">
        <w:rPr>
          <w:rFonts w:ascii="Times New Roman" w:hAnsi="Times New Roman" w:cs="Times New Roman"/>
          <w:sz w:val="26"/>
          <w:szCs w:val="26"/>
        </w:rPr>
        <w:t>связи с тем, что в аукционе принял участие только один уч</w:t>
      </w:r>
      <w:r w:rsidR="007D20EF">
        <w:rPr>
          <w:rFonts w:ascii="Times New Roman" w:hAnsi="Times New Roman" w:cs="Times New Roman"/>
          <w:sz w:val="26"/>
          <w:szCs w:val="26"/>
        </w:rPr>
        <w:t>астник - ООО «Пчела» - заявка №4</w:t>
      </w:r>
      <w:bookmarkStart w:id="0" w:name="_GoBack"/>
      <w:bookmarkEnd w:id="0"/>
      <w:r w:rsidR="000E7269" w:rsidRPr="00FD500C">
        <w:rPr>
          <w:rFonts w:ascii="Times New Roman" w:hAnsi="Times New Roman" w:cs="Times New Roman"/>
          <w:sz w:val="26"/>
          <w:szCs w:val="26"/>
        </w:rPr>
        <w:t xml:space="preserve"> принята в 11 часов 35 минут. 09 ноября 2021 г.</w:t>
      </w:r>
    </w:p>
    <w:p w:rsidR="000E7269" w:rsidRDefault="000E7269" w:rsidP="000E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7269">
        <w:rPr>
          <w:rFonts w:ascii="Times New Roman" w:hAnsi="Times New Roman" w:cs="Times New Roman"/>
          <w:sz w:val="26"/>
          <w:szCs w:val="26"/>
        </w:rPr>
        <w:t xml:space="preserve">В соответствии с п. 42 аукционной документации на право заключения договоров на установку и эксплуатацию рекламных конструкций </w:t>
      </w:r>
      <w:r w:rsidRPr="000E7269">
        <w:rPr>
          <w:rFonts w:ascii="Times New Roman" w:hAnsi="Times New Roman" w:cs="Times New Roman"/>
          <w:bCs/>
          <w:sz w:val="26"/>
          <w:szCs w:val="26"/>
        </w:rPr>
        <w:t xml:space="preserve">на земельных участках, государственная собственность на которые не разграничена, расположенных на территории Иркутского районного муниципального образования, городских и сельских поселений Иркутского района Иркутской области, </w:t>
      </w:r>
      <w:r w:rsidRPr="000E7269">
        <w:rPr>
          <w:rFonts w:ascii="Times New Roman" w:hAnsi="Times New Roman" w:cs="Times New Roman"/>
          <w:sz w:val="26"/>
          <w:szCs w:val="26"/>
        </w:rPr>
        <w:t>утверждённой распоряжением Министерства имущественных отношений Иркутской области от 01.10.2021 №1315/з «О проведении торгов на право заключения договоров на установку и эксплуатацию рекламных конструкций», аукцион признать несостоявшимся. Право заключения договора на установку и эксплуатацию рекламной конструкции признать за единственным участником аукциона, по начальной цене предмета аукциона -  лота №1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7269" w:rsidRPr="000E7269" w:rsidRDefault="000E7269" w:rsidP="000E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72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269" w:rsidRPr="0004013E" w:rsidRDefault="000E7269" w:rsidP="000E7269">
      <w:pPr>
        <w:pStyle w:val="aa"/>
        <w:ind w:left="720"/>
        <w:rPr>
          <w:sz w:val="22"/>
          <w:szCs w:val="22"/>
          <w:u w:val="single"/>
        </w:rPr>
      </w:pPr>
    </w:p>
    <w:p w:rsidR="001255F8" w:rsidRDefault="001255F8" w:rsidP="00A16B0C">
      <w:pPr>
        <w:pStyle w:val="ac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</w:t>
      </w:r>
      <w:r w:rsidR="007A3875">
        <w:rPr>
          <w:rFonts w:ascii="Times New Roman" w:hAnsi="Times New Roman" w:cs="Times New Roman"/>
          <w:sz w:val="26"/>
          <w:szCs w:val="26"/>
        </w:rPr>
        <w:t>миссии   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2FCA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Д.В. Васильев</w:t>
      </w:r>
      <w:r w:rsidR="002D2FCA">
        <w:rPr>
          <w:rFonts w:ascii="Times New Roman" w:hAnsi="Times New Roman" w:cs="Times New Roman"/>
          <w:sz w:val="26"/>
          <w:szCs w:val="26"/>
        </w:rPr>
        <w:t>/</w:t>
      </w:r>
    </w:p>
    <w:p w:rsidR="000E7269" w:rsidRDefault="000E7269" w:rsidP="001255F8">
      <w:pPr>
        <w:pStyle w:val="ac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9D37F3" w:rsidRDefault="009D37F3" w:rsidP="001255F8">
      <w:pPr>
        <w:pStyle w:val="ac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B6A36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B6A36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37F3" w:rsidRDefault="00594C23" w:rsidP="00A16B0C">
      <w:pPr>
        <w:pStyle w:val="ac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7A3875">
        <w:rPr>
          <w:rFonts w:ascii="Times New Roman" w:hAnsi="Times New Roman" w:cs="Times New Roman"/>
          <w:sz w:val="26"/>
          <w:szCs w:val="26"/>
        </w:rPr>
        <w:t>______________________</w:t>
      </w:r>
      <w:r w:rsidR="009D37F3">
        <w:rPr>
          <w:rFonts w:ascii="Times New Roman" w:hAnsi="Times New Roman" w:cs="Times New Roman"/>
          <w:sz w:val="26"/>
          <w:szCs w:val="26"/>
        </w:rPr>
        <w:t>/</w:t>
      </w:r>
      <w:r w:rsidR="00C33652">
        <w:rPr>
          <w:rFonts w:ascii="Times New Roman" w:hAnsi="Times New Roman" w:cs="Times New Roman"/>
          <w:sz w:val="26"/>
          <w:szCs w:val="26"/>
        </w:rPr>
        <w:t>Е.В. Петухова</w:t>
      </w:r>
      <w:r w:rsidR="009D37F3">
        <w:rPr>
          <w:rFonts w:ascii="Times New Roman" w:hAnsi="Times New Roman" w:cs="Times New Roman"/>
          <w:sz w:val="26"/>
          <w:szCs w:val="26"/>
        </w:rPr>
        <w:t>/</w:t>
      </w:r>
    </w:p>
    <w:p w:rsidR="001255F8" w:rsidRPr="00CB6A36" w:rsidRDefault="001255F8" w:rsidP="00F26D08">
      <w:pPr>
        <w:pStyle w:val="ac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400A9" w:rsidRDefault="00594C23" w:rsidP="00A16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D37F3">
        <w:rPr>
          <w:rFonts w:ascii="Times New Roman" w:hAnsi="Times New Roman" w:cs="Times New Roman"/>
          <w:sz w:val="26"/>
          <w:szCs w:val="26"/>
        </w:rPr>
        <w:t>_____</w:t>
      </w:r>
      <w:r w:rsidR="000D1E1B" w:rsidRPr="00CB6A36">
        <w:rPr>
          <w:rFonts w:ascii="Times New Roman" w:hAnsi="Times New Roman" w:cs="Times New Roman"/>
          <w:sz w:val="26"/>
          <w:szCs w:val="26"/>
        </w:rPr>
        <w:t>___</w:t>
      </w:r>
      <w:r w:rsidR="001255F8">
        <w:rPr>
          <w:rFonts w:ascii="Times New Roman" w:hAnsi="Times New Roman" w:cs="Times New Roman"/>
          <w:sz w:val="26"/>
          <w:szCs w:val="26"/>
        </w:rPr>
        <w:t>_</w:t>
      </w:r>
      <w:r w:rsidR="000D1E1B" w:rsidRPr="00CB6A36">
        <w:rPr>
          <w:rFonts w:ascii="Times New Roman" w:hAnsi="Times New Roman" w:cs="Times New Roman"/>
          <w:sz w:val="26"/>
          <w:szCs w:val="26"/>
        </w:rPr>
        <w:t>_____________ /</w:t>
      </w:r>
      <w:r w:rsidR="00C33652">
        <w:rPr>
          <w:rFonts w:ascii="Times New Roman" w:hAnsi="Times New Roman" w:cs="Times New Roman"/>
          <w:sz w:val="26"/>
          <w:szCs w:val="26"/>
        </w:rPr>
        <w:t xml:space="preserve">В.В. </w:t>
      </w:r>
      <w:r w:rsidR="00DF4C20" w:rsidRPr="00CB6A36">
        <w:rPr>
          <w:rFonts w:ascii="Times New Roman" w:hAnsi="Times New Roman" w:cs="Times New Roman"/>
          <w:sz w:val="26"/>
          <w:szCs w:val="26"/>
        </w:rPr>
        <w:t>С</w:t>
      </w:r>
      <w:r w:rsidR="00A16B0C">
        <w:rPr>
          <w:rFonts w:ascii="Times New Roman" w:hAnsi="Times New Roman" w:cs="Times New Roman"/>
          <w:sz w:val="26"/>
          <w:szCs w:val="26"/>
        </w:rPr>
        <w:t>онина</w:t>
      </w:r>
      <w:r w:rsidR="000D1E1B" w:rsidRPr="00CB6A36">
        <w:rPr>
          <w:rFonts w:ascii="Times New Roman" w:hAnsi="Times New Roman" w:cs="Times New Roman"/>
          <w:sz w:val="26"/>
          <w:szCs w:val="26"/>
        </w:rPr>
        <w:t>/</w:t>
      </w:r>
      <w:r w:rsidR="001400A9" w:rsidRPr="00CB6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7F3" w:rsidRPr="00CB6A36" w:rsidRDefault="009D37F3" w:rsidP="00A16B0C">
      <w:pPr>
        <w:rPr>
          <w:rFonts w:ascii="Times New Roman" w:hAnsi="Times New Roman" w:cs="Times New Roman"/>
          <w:sz w:val="26"/>
          <w:szCs w:val="26"/>
        </w:rPr>
      </w:pPr>
      <w:r w:rsidRPr="00CB6A36">
        <w:rPr>
          <w:rFonts w:ascii="Times New Roman" w:hAnsi="Times New Roman" w:cs="Times New Roman"/>
          <w:sz w:val="26"/>
          <w:szCs w:val="26"/>
        </w:rPr>
        <w:t xml:space="preserve">Аукционист            </w:t>
      </w:r>
      <w:r w:rsidR="007A387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B6A36">
        <w:rPr>
          <w:rFonts w:ascii="Times New Roman" w:hAnsi="Times New Roman" w:cs="Times New Roman"/>
          <w:sz w:val="26"/>
          <w:szCs w:val="26"/>
        </w:rPr>
        <w:t>__________________</w:t>
      </w:r>
      <w:r w:rsidR="007A3875">
        <w:rPr>
          <w:rFonts w:ascii="Times New Roman" w:hAnsi="Times New Roman" w:cs="Times New Roman"/>
          <w:sz w:val="26"/>
          <w:szCs w:val="26"/>
        </w:rPr>
        <w:t>____</w:t>
      </w:r>
      <w:r w:rsidRPr="00CB6A36">
        <w:rPr>
          <w:rFonts w:ascii="Times New Roman" w:hAnsi="Times New Roman" w:cs="Times New Roman"/>
          <w:sz w:val="26"/>
          <w:szCs w:val="26"/>
        </w:rPr>
        <w:t xml:space="preserve"> /</w:t>
      </w:r>
      <w:r w:rsidR="00C33652">
        <w:rPr>
          <w:rFonts w:ascii="Times New Roman" w:hAnsi="Times New Roman" w:cs="Times New Roman"/>
          <w:sz w:val="26"/>
          <w:szCs w:val="26"/>
        </w:rPr>
        <w:t>В.А. Ермак</w:t>
      </w:r>
      <w:r w:rsidRPr="00CB6A36">
        <w:rPr>
          <w:rFonts w:ascii="Times New Roman" w:hAnsi="Times New Roman" w:cs="Times New Roman"/>
          <w:sz w:val="26"/>
          <w:szCs w:val="26"/>
        </w:rPr>
        <w:t xml:space="preserve">/  </w:t>
      </w:r>
    </w:p>
    <w:p w:rsidR="00A16B0C" w:rsidRDefault="00A16B0C" w:rsidP="002D2FCA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0D1E1B" w:rsidRDefault="000D1E1B" w:rsidP="002D2FCA">
      <w:pPr>
        <w:spacing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CB6A36">
        <w:rPr>
          <w:rFonts w:ascii="Times New Roman" w:hAnsi="Times New Roman" w:cs="Times New Roman"/>
          <w:sz w:val="26"/>
          <w:szCs w:val="26"/>
        </w:rPr>
        <w:t>Победитель   __________________</w:t>
      </w:r>
      <w:r w:rsidR="001400A9" w:rsidRPr="00CB6A36">
        <w:rPr>
          <w:rFonts w:ascii="Times New Roman" w:hAnsi="Times New Roman" w:cs="Times New Roman"/>
          <w:sz w:val="26"/>
          <w:szCs w:val="26"/>
        </w:rPr>
        <w:t>________</w:t>
      </w:r>
      <w:r w:rsidRPr="00CB6A36">
        <w:rPr>
          <w:rFonts w:ascii="Times New Roman" w:hAnsi="Times New Roman" w:cs="Times New Roman"/>
          <w:sz w:val="26"/>
          <w:szCs w:val="26"/>
        </w:rPr>
        <w:t>____/___________________/</w:t>
      </w:r>
    </w:p>
    <w:p w:rsidR="00850B63" w:rsidRPr="00A16B0C" w:rsidRDefault="009D37F3" w:rsidP="00A16B0C">
      <w:pPr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9D37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D37F3">
        <w:rPr>
          <w:rFonts w:ascii="Times New Roman" w:hAnsi="Times New Roman" w:cs="Times New Roman"/>
          <w:sz w:val="20"/>
          <w:szCs w:val="20"/>
        </w:rPr>
        <w:t>Подпись</w:t>
      </w:r>
      <w:r w:rsidR="002D2FCA">
        <w:rPr>
          <w:rFonts w:ascii="Times New Roman" w:hAnsi="Times New Roman" w:cs="Times New Roman"/>
          <w:sz w:val="20"/>
          <w:szCs w:val="20"/>
        </w:rPr>
        <w:t>,</w:t>
      </w:r>
      <w:r w:rsidRPr="009D37F3">
        <w:rPr>
          <w:rFonts w:ascii="Times New Roman" w:hAnsi="Times New Roman" w:cs="Times New Roman"/>
          <w:sz w:val="20"/>
          <w:szCs w:val="20"/>
        </w:rPr>
        <w:t xml:space="preserve"> расшифровка</w:t>
      </w:r>
      <w:r w:rsidR="002D2FCA">
        <w:rPr>
          <w:rFonts w:ascii="Times New Roman" w:hAnsi="Times New Roman" w:cs="Times New Roman"/>
          <w:sz w:val="20"/>
          <w:szCs w:val="20"/>
        </w:rPr>
        <w:t>,</w:t>
      </w:r>
      <w:r w:rsidR="00A16B0C">
        <w:rPr>
          <w:rFonts w:ascii="Times New Roman" w:hAnsi="Times New Roman" w:cs="Times New Roman"/>
          <w:sz w:val="20"/>
          <w:szCs w:val="20"/>
        </w:rPr>
        <w:t xml:space="preserve"> дат</w:t>
      </w:r>
      <w:r w:rsidR="00A37E92">
        <w:rPr>
          <w:rFonts w:ascii="Times New Roman" w:hAnsi="Times New Roman" w:cs="Times New Roman"/>
          <w:sz w:val="20"/>
          <w:szCs w:val="20"/>
        </w:rPr>
        <w:t>а</w:t>
      </w:r>
    </w:p>
    <w:sectPr w:rsidR="00850B63" w:rsidRPr="00A16B0C" w:rsidSect="00FD500C">
      <w:headerReference w:type="default" r:id="rId8"/>
      <w:pgSz w:w="11905" w:h="16837"/>
      <w:pgMar w:top="284" w:right="565" w:bottom="851" w:left="1418" w:header="4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40" w:rsidRDefault="009D3640" w:rsidP="009E4A4C">
      <w:pPr>
        <w:spacing w:after="0" w:line="240" w:lineRule="auto"/>
      </w:pPr>
      <w:r>
        <w:separator/>
      </w:r>
    </w:p>
  </w:endnote>
  <w:endnote w:type="continuationSeparator" w:id="0">
    <w:p w:rsidR="009D3640" w:rsidRDefault="009D3640" w:rsidP="009E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40" w:rsidRDefault="009D3640" w:rsidP="009E4A4C">
      <w:pPr>
        <w:spacing w:after="0" w:line="240" w:lineRule="auto"/>
      </w:pPr>
      <w:r>
        <w:separator/>
      </w:r>
    </w:p>
  </w:footnote>
  <w:footnote w:type="continuationSeparator" w:id="0">
    <w:p w:rsidR="009D3640" w:rsidRDefault="009D3640" w:rsidP="009E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A85361" w:rsidRPr="008E4006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85361" w:rsidRPr="008E4006" w:rsidRDefault="00A853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85361" w:rsidRPr="008E4006" w:rsidRDefault="00A853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85361" w:rsidRPr="008E4006" w:rsidRDefault="00A853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2DD"/>
    <w:multiLevelType w:val="hybridMultilevel"/>
    <w:tmpl w:val="5C4C2368"/>
    <w:lvl w:ilvl="0" w:tplc="257A02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1364E8"/>
    <w:multiLevelType w:val="multilevel"/>
    <w:tmpl w:val="FA54E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36731F1"/>
    <w:multiLevelType w:val="hybridMultilevel"/>
    <w:tmpl w:val="0C686506"/>
    <w:lvl w:ilvl="0" w:tplc="378EA2F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52427E7D"/>
    <w:multiLevelType w:val="hybridMultilevel"/>
    <w:tmpl w:val="91C24392"/>
    <w:lvl w:ilvl="0" w:tplc="6584F7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FA4A37"/>
    <w:multiLevelType w:val="hybridMultilevel"/>
    <w:tmpl w:val="A53A387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B8F2BEB"/>
    <w:multiLevelType w:val="hybridMultilevel"/>
    <w:tmpl w:val="430ED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BE86747"/>
    <w:multiLevelType w:val="hybridMultilevel"/>
    <w:tmpl w:val="6706DE48"/>
    <w:lvl w:ilvl="0" w:tplc="FFCE34F0">
      <w:start w:val="1"/>
      <w:numFmt w:val="decimal"/>
      <w:lvlText w:val="%1."/>
      <w:lvlJc w:val="left"/>
      <w:pPr>
        <w:ind w:left="5235" w:hanging="523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57BBA"/>
    <w:multiLevelType w:val="hybridMultilevel"/>
    <w:tmpl w:val="C204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8"/>
    <w:rsid w:val="00023DF8"/>
    <w:rsid w:val="000D1E1B"/>
    <w:rsid w:val="000E7269"/>
    <w:rsid w:val="000F0AB4"/>
    <w:rsid w:val="001255F8"/>
    <w:rsid w:val="001400A9"/>
    <w:rsid w:val="001B6A12"/>
    <w:rsid w:val="001F2218"/>
    <w:rsid w:val="002D2FCA"/>
    <w:rsid w:val="002F4F41"/>
    <w:rsid w:val="00306C6C"/>
    <w:rsid w:val="003428AF"/>
    <w:rsid w:val="00356E57"/>
    <w:rsid w:val="00381BA7"/>
    <w:rsid w:val="003B4A5C"/>
    <w:rsid w:val="00405407"/>
    <w:rsid w:val="00410A90"/>
    <w:rsid w:val="004319E8"/>
    <w:rsid w:val="00435F19"/>
    <w:rsid w:val="004B5008"/>
    <w:rsid w:val="004D20CA"/>
    <w:rsid w:val="004F5F80"/>
    <w:rsid w:val="0053328C"/>
    <w:rsid w:val="00546232"/>
    <w:rsid w:val="00567B34"/>
    <w:rsid w:val="00572E68"/>
    <w:rsid w:val="00594391"/>
    <w:rsid w:val="00594C23"/>
    <w:rsid w:val="005C419E"/>
    <w:rsid w:val="005E5B3A"/>
    <w:rsid w:val="006015FD"/>
    <w:rsid w:val="00646007"/>
    <w:rsid w:val="006706A4"/>
    <w:rsid w:val="006B1A9E"/>
    <w:rsid w:val="0071272F"/>
    <w:rsid w:val="007645E9"/>
    <w:rsid w:val="007769BF"/>
    <w:rsid w:val="007A3875"/>
    <w:rsid w:val="007A4B02"/>
    <w:rsid w:val="007A513C"/>
    <w:rsid w:val="007C5435"/>
    <w:rsid w:val="007C5689"/>
    <w:rsid w:val="007D20EF"/>
    <w:rsid w:val="007F1EA3"/>
    <w:rsid w:val="00805AA9"/>
    <w:rsid w:val="008256B5"/>
    <w:rsid w:val="00850B63"/>
    <w:rsid w:val="008518AA"/>
    <w:rsid w:val="008750A2"/>
    <w:rsid w:val="008A7C78"/>
    <w:rsid w:val="008B35E2"/>
    <w:rsid w:val="008E4006"/>
    <w:rsid w:val="00987274"/>
    <w:rsid w:val="009A579C"/>
    <w:rsid w:val="009D3640"/>
    <w:rsid w:val="009D37F3"/>
    <w:rsid w:val="009E4A4C"/>
    <w:rsid w:val="00A16B0C"/>
    <w:rsid w:val="00A37E92"/>
    <w:rsid w:val="00A85361"/>
    <w:rsid w:val="00AB053E"/>
    <w:rsid w:val="00AE22B9"/>
    <w:rsid w:val="00BB4FEC"/>
    <w:rsid w:val="00C16C41"/>
    <w:rsid w:val="00C33652"/>
    <w:rsid w:val="00C47E1D"/>
    <w:rsid w:val="00C64AB2"/>
    <w:rsid w:val="00CB3347"/>
    <w:rsid w:val="00CB56C3"/>
    <w:rsid w:val="00CB6A36"/>
    <w:rsid w:val="00CC6319"/>
    <w:rsid w:val="00D06FB7"/>
    <w:rsid w:val="00D55C13"/>
    <w:rsid w:val="00D569C7"/>
    <w:rsid w:val="00D60631"/>
    <w:rsid w:val="00DC4BD3"/>
    <w:rsid w:val="00DD21F0"/>
    <w:rsid w:val="00DE1B98"/>
    <w:rsid w:val="00DE4553"/>
    <w:rsid w:val="00DF35F8"/>
    <w:rsid w:val="00DF4C20"/>
    <w:rsid w:val="00E40E28"/>
    <w:rsid w:val="00E50FC0"/>
    <w:rsid w:val="00E56A31"/>
    <w:rsid w:val="00E868C0"/>
    <w:rsid w:val="00E9389E"/>
    <w:rsid w:val="00E94D1A"/>
    <w:rsid w:val="00EE72DA"/>
    <w:rsid w:val="00F15E8F"/>
    <w:rsid w:val="00F23DC0"/>
    <w:rsid w:val="00F26D08"/>
    <w:rsid w:val="00FA037B"/>
    <w:rsid w:val="00FD500C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477B5"/>
  <w15:docId w15:val="{88CD4824-0638-4A16-8840-F56600DE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D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54623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7C7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A7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A7C78"/>
  </w:style>
  <w:style w:type="paragraph" w:styleId="a6">
    <w:name w:val="footer"/>
    <w:basedOn w:val="a"/>
    <w:link w:val="a7"/>
    <w:uiPriority w:val="99"/>
    <w:semiHidden/>
    <w:rsid w:val="008A7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7C78"/>
  </w:style>
  <w:style w:type="paragraph" w:styleId="a8">
    <w:name w:val="Balloon Text"/>
    <w:basedOn w:val="a"/>
    <w:link w:val="a9"/>
    <w:uiPriority w:val="99"/>
    <w:semiHidden/>
    <w:rsid w:val="00DC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4B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9E4A4C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E4A4C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E4A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E4A4C"/>
  </w:style>
  <w:style w:type="paragraph" w:styleId="ae">
    <w:name w:val="Normal (Web)"/>
    <w:basedOn w:val="a"/>
    <w:uiPriority w:val="99"/>
    <w:rsid w:val="009E4A4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567B34"/>
    <w:pPr>
      <w:ind w:left="720"/>
    </w:pPr>
  </w:style>
  <w:style w:type="table" w:styleId="af0">
    <w:name w:val="Table Grid"/>
    <w:basedOn w:val="a1"/>
    <w:uiPriority w:val="99"/>
    <w:rsid w:val="00C47E1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46232"/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730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Василина Владимировна Сморкалова</cp:lastModifiedBy>
  <cp:revision>19</cp:revision>
  <cp:lastPrinted>2021-11-18T02:45:00Z</cp:lastPrinted>
  <dcterms:created xsi:type="dcterms:W3CDTF">2021-11-12T03:18:00Z</dcterms:created>
  <dcterms:modified xsi:type="dcterms:W3CDTF">2021-11-18T02:47:00Z</dcterms:modified>
</cp:coreProperties>
</file>