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8AD" w:rsidRDefault="009B08AD" w:rsidP="007925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 № 2</w:t>
      </w:r>
    </w:p>
    <w:p w:rsidR="009B08AD" w:rsidRDefault="009B08AD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№200320/0104198/02</w:t>
      </w:r>
    </w:p>
    <w:p w:rsidR="009B08AD" w:rsidRDefault="00885FAE" w:rsidP="003133F6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город Иркутск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B4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B08AD">
        <w:rPr>
          <w:rFonts w:ascii="Times New Roman" w:hAnsi="Times New Roman"/>
          <w:color w:val="000000"/>
          <w:sz w:val="24"/>
          <w:szCs w:val="24"/>
        </w:rPr>
        <w:t>24.04.2020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290B4E">
        <w:rPr>
          <w:rFonts w:ascii="Times New Roman" w:hAnsi="Times New Roman"/>
          <w:color w:val="000000"/>
          <w:sz w:val="24"/>
          <w:szCs w:val="24"/>
        </w:rPr>
        <w:t>ОГКУ</w:t>
      </w:r>
      <w:r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="00290B4E">
        <w:rPr>
          <w:rFonts w:ascii="Times New Roman" w:hAnsi="Times New Roman"/>
          <w:color w:val="000000"/>
          <w:sz w:val="24"/>
          <w:szCs w:val="24"/>
        </w:rPr>
        <w:t>Фонд имущества Иркутской области</w:t>
      </w:r>
      <w:r>
        <w:rPr>
          <w:rFonts w:ascii="Times New Roman" w:hAnsi="Times New Roman"/>
          <w:color w:val="000000"/>
          <w:sz w:val="24"/>
          <w:szCs w:val="24"/>
        </w:rPr>
        <w:t>” провела процедуру рассмотрения заявок на участие в аукционе в 12:30 24.04.2020 года по адресу: город Иркутск ул. Партизанская, 1, каб. №49.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569"/>
      </w:tblGrid>
      <w:tr w:rsidR="009B08AD" w:rsidTr="00290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 w:rsidTr="00290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 w:rsidTr="00290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Ермак Виктор Акимович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 w:rsidTr="00290B4E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Сморкалова Василина Владимировна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4 член</w:t>
      </w:r>
      <w:r w:rsidR="00290B4E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80 % от общего количества членов комиссии. Кворум имеется, заседание правомочно.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D80F76" w:rsidRPr="00D80F76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20.03.2020.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885FAE" w:rsidRPr="0053256A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256A">
        <w:rPr>
          <w:rFonts w:ascii="Times New Roman" w:hAnsi="Times New Roman"/>
          <w:color w:val="000000"/>
          <w:sz w:val="24"/>
          <w:szCs w:val="24"/>
        </w:rPr>
        <w:t xml:space="preserve">4. Предмет аукциона: </w:t>
      </w:r>
      <w:r w:rsidR="00885FAE" w:rsidRPr="0053256A">
        <w:rPr>
          <w:rFonts w:ascii="Times New Roman" w:hAnsi="Times New Roman"/>
          <w:color w:val="000000"/>
          <w:sz w:val="24"/>
          <w:szCs w:val="24"/>
        </w:rPr>
        <w:t>п</w:t>
      </w:r>
      <w:r w:rsidRPr="0053256A">
        <w:rPr>
          <w:rFonts w:ascii="Times New Roman" w:hAnsi="Times New Roman"/>
          <w:color w:val="000000"/>
          <w:sz w:val="24"/>
          <w:szCs w:val="24"/>
        </w:rPr>
        <w:t>раво заключения договора аренды имущества находящегося в собственности Субъекта РФ, расположенного по адресу Р</w:t>
      </w:r>
      <w:r w:rsidR="00290B4E" w:rsidRPr="0053256A">
        <w:rPr>
          <w:rFonts w:ascii="Times New Roman" w:hAnsi="Times New Roman"/>
          <w:color w:val="000000"/>
          <w:sz w:val="24"/>
          <w:szCs w:val="24"/>
        </w:rPr>
        <w:t>оссия</w:t>
      </w:r>
      <w:r w:rsidRPr="0053256A">
        <w:rPr>
          <w:rFonts w:ascii="Times New Roman" w:hAnsi="Times New Roman"/>
          <w:color w:val="000000"/>
          <w:sz w:val="24"/>
          <w:szCs w:val="24"/>
        </w:rPr>
        <w:t>, Иркутская обл</w:t>
      </w:r>
      <w:r w:rsidR="0053256A">
        <w:rPr>
          <w:rFonts w:ascii="Times New Roman" w:hAnsi="Times New Roman"/>
          <w:color w:val="000000"/>
          <w:sz w:val="24"/>
          <w:szCs w:val="24"/>
        </w:rPr>
        <w:t>асть</w:t>
      </w:r>
      <w:r w:rsidRPr="0053256A">
        <w:rPr>
          <w:rFonts w:ascii="Times New Roman" w:hAnsi="Times New Roman"/>
          <w:color w:val="000000"/>
          <w:sz w:val="24"/>
          <w:szCs w:val="24"/>
        </w:rPr>
        <w:t xml:space="preserve">, г. Иркутск, ул. Партизанская, д.1, </w:t>
      </w:r>
      <w:r w:rsidR="0020083B">
        <w:rPr>
          <w:rFonts w:ascii="Times New Roman" w:hAnsi="Times New Roman"/>
          <w:color w:val="000000"/>
          <w:sz w:val="24"/>
          <w:szCs w:val="24"/>
        </w:rPr>
        <w:t xml:space="preserve">- нежилые помещения </w:t>
      </w:r>
      <w:r w:rsidRPr="0053256A">
        <w:rPr>
          <w:rFonts w:ascii="Times New Roman" w:hAnsi="Times New Roman"/>
          <w:color w:val="000000"/>
          <w:sz w:val="24"/>
          <w:szCs w:val="24"/>
        </w:rPr>
        <w:t>общей площадью 9,4 кв.</w:t>
      </w:r>
      <w:r w:rsidR="00532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256A">
        <w:rPr>
          <w:rFonts w:ascii="Times New Roman" w:hAnsi="Times New Roman"/>
          <w:color w:val="000000"/>
          <w:sz w:val="24"/>
          <w:szCs w:val="24"/>
        </w:rPr>
        <w:t>м.</w:t>
      </w:r>
      <w:r w:rsidR="0020083B">
        <w:rPr>
          <w:rFonts w:ascii="Times New Roman" w:hAnsi="Times New Roman"/>
          <w:color w:val="000000"/>
          <w:sz w:val="24"/>
          <w:szCs w:val="24"/>
        </w:rPr>
        <w:t>,</w:t>
      </w:r>
      <w:r w:rsidRPr="0053256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3256A" w:rsidRPr="0053256A">
        <w:rPr>
          <w:rFonts w:ascii="Times New Roman" w:hAnsi="Times New Roman"/>
          <w:sz w:val="24"/>
          <w:szCs w:val="24"/>
        </w:rPr>
        <w:t>позиции</w:t>
      </w:r>
      <w:r w:rsidR="0053256A">
        <w:rPr>
          <w:rFonts w:ascii="Times New Roman" w:hAnsi="Times New Roman"/>
          <w:sz w:val="24"/>
          <w:szCs w:val="24"/>
        </w:rPr>
        <w:t xml:space="preserve"> №№ 35,35а, </w:t>
      </w:r>
      <w:r w:rsidR="0053256A" w:rsidRPr="0053256A">
        <w:rPr>
          <w:rFonts w:ascii="Times New Roman" w:hAnsi="Times New Roman"/>
          <w:sz w:val="24"/>
          <w:szCs w:val="24"/>
        </w:rPr>
        <w:t>на первом этаже согласно техническому паспорту БТИ, кадастровый номер 38:36:000021:8726.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Целевое назначение: 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9B08AD" w:rsidRDefault="009B08AD" w:rsidP="00290B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заявки на участие в аукционе принимались по адресу: г. Иркутск, ул. Партизанская, д.1, каб. 49 с 21 марта 2020 г. по 16 апреля 2020 г. с 09-00 до 17-00 часов. В указанный период заявок не поступило, в соответствии с действующим законодательством аукцион признается несостоявшимся.</w:t>
      </w:r>
    </w:p>
    <w:p w:rsidR="009B08AD" w:rsidRDefault="009B08AD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B08A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B08AD" w:rsidRDefault="009B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B08A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Черепанова Светлана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B08AD" w:rsidRDefault="009B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B08A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B08AD" w:rsidRDefault="009B08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B08AD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Сморкалова Василина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08AD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B08AD" w:rsidRDefault="009B08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B08AD" w:rsidRDefault="009B08AD">
      <w:bookmarkStart w:id="1" w:name="last-page"/>
      <w:bookmarkEnd w:id="1"/>
    </w:p>
    <w:sectPr w:rsidR="009B08AD" w:rsidSect="0020083B">
      <w:pgSz w:w="11905" w:h="16837"/>
      <w:pgMar w:top="284" w:right="848" w:bottom="284" w:left="1418" w:header="28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8C5" w:rsidRDefault="00A308C5">
      <w:pPr>
        <w:spacing w:after="0" w:line="240" w:lineRule="auto"/>
      </w:pPr>
      <w:r>
        <w:separator/>
      </w:r>
    </w:p>
  </w:endnote>
  <w:endnote w:type="continuationSeparator" w:id="0">
    <w:p w:rsidR="00A308C5" w:rsidRDefault="00A30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8C5" w:rsidRDefault="00A308C5">
      <w:pPr>
        <w:spacing w:after="0" w:line="240" w:lineRule="auto"/>
      </w:pPr>
      <w:r>
        <w:separator/>
      </w:r>
    </w:p>
  </w:footnote>
  <w:footnote w:type="continuationSeparator" w:id="0">
    <w:p w:rsidR="00A308C5" w:rsidRDefault="00A30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76"/>
    <w:rsid w:val="0020083B"/>
    <w:rsid w:val="00290B4E"/>
    <w:rsid w:val="003133F6"/>
    <w:rsid w:val="00440991"/>
    <w:rsid w:val="00441BFF"/>
    <w:rsid w:val="0053256A"/>
    <w:rsid w:val="005F73AA"/>
    <w:rsid w:val="007925C1"/>
    <w:rsid w:val="00885FAE"/>
    <w:rsid w:val="009B08AD"/>
    <w:rsid w:val="00A308C5"/>
    <w:rsid w:val="00D80F76"/>
    <w:rsid w:val="00EB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42D2F6"/>
  <w14:defaultImageDpi w14:val="0"/>
  <w15:docId w15:val="{678FACE1-E2E4-47FA-8078-37DD6246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FA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F76"/>
    <w:rPr>
      <w:rFonts w:cs="Times New Roman"/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85FA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29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0B4E"/>
  </w:style>
  <w:style w:type="paragraph" w:styleId="a6">
    <w:name w:val="footer"/>
    <w:basedOn w:val="a"/>
    <w:link w:val="a7"/>
    <w:uiPriority w:val="99"/>
    <w:unhideWhenUsed/>
    <w:rsid w:val="00290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0B4E"/>
  </w:style>
  <w:style w:type="paragraph" w:styleId="a8">
    <w:name w:val="Balloon Text"/>
    <w:basedOn w:val="a"/>
    <w:link w:val="a9"/>
    <w:uiPriority w:val="99"/>
    <w:semiHidden/>
    <w:unhideWhenUsed/>
    <w:rsid w:val="0029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0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7</cp:revision>
  <cp:lastPrinted>2020-04-24T02:52:00Z</cp:lastPrinted>
  <dcterms:created xsi:type="dcterms:W3CDTF">2020-04-24T02:45:00Z</dcterms:created>
  <dcterms:modified xsi:type="dcterms:W3CDTF">2020-04-24T04:17:00Z</dcterms:modified>
</cp:coreProperties>
</file>