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2D0D74"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sidR="00EB0B0B">
        <w:rPr>
          <w:b/>
          <w:bCs/>
          <w:sz w:val="24"/>
          <w:szCs w:val="24"/>
        </w:rPr>
        <w:t xml:space="preserve">            </w:t>
      </w:r>
      <w:r w:rsidR="00885CF6" w:rsidRPr="002A119F">
        <w:rPr>
          <w:b/>
          <w:bCs/>
          <w:sz w:val="24"/>
          <w:szCs w:val="24"/>
        </w:rPr>
        <w:t>УТВЕРЖДАЮ:</w:t>
      </w:r>
    </w:p>
    <w:p w:rsidR="00885CF6" w:rsidRPr="002A119F" w:rsidRDefault="002D0D74" w:rsidP="006F495E">
      <w:pPr>
        <w:pStyle w:val="a7"/>
        <w:keepNext/>
        <w:keepLines/>
        <w:spacing w:line="288" w:lineRule="auto"/>
        <w:jc w:val="left"/>
        <w:rPr>
          <w:sz w:val="24"/>
          <w:szCs w:val="24"/>
        </w:rPr>
      </w:pPr>
      <w:r>
        <w:rPr>
          <w:sz w:val="24"/>
          <w:szCs w:val="24"/>
        </w:rPr>
        <w:t>М</w:t>
      </w:r>
      <w:r w:rsidRPr="002A119F">
        <w:rPr>
          <w:sz w:val="24"/>
          <w:szCs w:val="24"/>
        </w:rPr>
        <w:t>инистр</w:t>
      </w:r>
      <w:r>
        <w:rPr>
          <w:sz w:val="24"/>
          <w:szCs w:val="24"/>
        </w:rPr>
        <w:t xml:space="preserve"> </w:t>
      </w:r>
      <w:r w:rsidRPr="002A119F">
        <w:rPr>
          <w:sz w:val="24"/>
          <w:szCs w:val="24"/>
        </w:rPr>
        <w:t>имущественных</w:t>
      </w:r>
      <w:r w:rsidR="00885CF6" w:rsidRPr="002A119F">
        <w:rPr>
          <w:sz w:val="24"/>
          <w:szCs w:val="24"/>
        </w:rPr>
        <w:t xml:space="preserve"> отношений             </w:t>
      </w:r>
      <w:r w:rsidR="00885CF6">
        <w:rPr>
          <w:sz w:val="24"/>
          <w:szCs w:val="24"/>
        </w:rPr>
        <w:t xml:space="preserve">          </w:t>
      </w:r>
      <w:r w:rsidR="00885CF6" w:rsidRPr="002A119F">
        <w:rPr>
          <w:sz w:val="24"/>
          <w:szCs w:val="24"/>
        </w:rPr>
        <w:t xml:space="preserve"> </w:t>
      </w:r>
      <w:r w:rsidR="00885CF6">
        <w:rPr>
          <w:sz w:val="24"/>
          <w:szCs w:val="24"/>
        </w:rPr>
        <w:t xml:space="preserve">         </w:t>
      </w:r>
      <w:r w:rsidR="00EB0B0B">
        <w:rPr>
          <w:sz w:val="24"/>
          <w:szCs w:val="24"/>
        </w:rPr>
        <w:t>И. о. д</w:t>
      </w:r>
      <w:r>
        <w:rPr>
          <w:sz w:val="24"/>
          <w:szCs w:val="24"/>
        </w:rPr>
        <w:t>иректор</w:t>
      </w:r>
      <w:r w:rsidR="00EB0B0B">
        <w:rPr>
          <w:sz w:val="24"/>
          <w:szCs w:val="24"/>
        </w:rPr>
        <w:t>а</w:t>
      </w:r>
      <w:r>
        <w:rPr>
          <w:sz w:val="24"/>
          <w:szCs w:val="24"/>
        </w:rPr>
        <w:t xml:space="preserve"> </w:t>
      </w:r>
      <w:r w:rsidRPr="002A119F">
        <w:rPr>
          <w:sz w:val="24"/>
          <w:szCs w:val="24"/>
        </w:rPr>
        <w:t>ОГКУ</w:t>
      </w:r>
      <w:r w:rsidR="00885CF6" w:rsidRPr="002A119F">
        <w:rPr>
          <w:sz w:val="24"/>
          <w:szCs w:val="24"/>
        </w:rPr>
        <w:t xml:space="preserve"> «Фонд                                                           </w:t>
      </w:r>
      <w:r w:rsidR="00885CF6">
        <w:rPr>
          <w:sz w:val="24"/>
          <w:szCs w:val="24"/>
        </w:rPr>
        <w:t xml:space="preserve">                    </w:t>
      </w:r>
      <w:r w:rsidR="00885CF6" w:rsidRPr="002A119F">
        <w:rPr>
          <w:sz w:val="24"/>
          <w:szCs w:val="24"/>
        </w:rPr>
        <w:t xml:space="preserve">      </w:t>
      </w:r>
      <w:r w:rsidR="000A3F52" w:rsidRPr="002A119F">
        <w:rPr>
          <w:sz w:val="24"/>
          <w:szCs w:val="24"/>
        </w:rPr>
        <w:t>Иркутской области</w:t>
      </w:r>
      <w:r w:rsidR="000A3F52">
        <w:rPr>
          <w:sz w:val="24"/>
          <w:szCs w:val="24"/>
        </w:rPr>
        <w:t xml:space="preserve">                                                                </w:t>
      </w:r>
      <w:r w:rsidR="00885CF6" w:rsidRPr="002A119F">
        <w:rPr>
          <w:sz w:val="24"/>
          <w:szCs w:val="24"/>
        </w:rPr>
        <w:t>имущества 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В.А. </w:t>
      </w:r>
      <w:proofErr w:type="spellStart"/>
      <w:r>
        <w:rPr>
          <w:sz w:val="24"/>
          <w:szCs w:val="24"/>
        </w:rPr>
        <w:t>Сухорученко</w:t>
      </w:r>
      <w:proofErr w:type="spellEnd"/>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sidR="00EB0B0B">
        <w:rPr>
          <w:sz w:val="24"/>
          <w:szCs w:val="24"/>
        </w:rPr>
        <w:t xml:space="preserve">А.Б. </w:t>
      </w:r>
      <w:proofErr w:type="spellStart"/>
      <w:r w:rsidR="00EB0B0B">
        <w:rPr>
          <w:sz w:val="24"/>
          <w:szCs w:val="24"/>
        </w:rPr>
        <w:t>Чен</w:t>
      </w:r>
      <w:proofErr w:type="spellEnd"/>
      <w:r w:rsidR="00EB0B0B">
        <w:rPr>
          <w:sz w:val="24"/>
          <w:szCs w:val="24"/>
        </w:rPr>
        <w:t>-Юн-Тай</w:t>
      </w:r>
    </w:p>
    <w:p w:rsidR="00885CF6" w:rsidRPr="002A119F" w:rsidRDefault="00885CF6" w:rsidP="006F495E">
      <w:pPr>
        <w:pStyle w:val="a7"/>
        <w:keepNext/>
        <w:keepLines/>
        <w:spacing w:line="288" w:lineRule="auto"/>
        <w:rPr>
          <w:sz w:val="24"/>
          <w:szCs w:val="24"/>
        </w:rPr>
      </w:pPr>
      <w:r w:rsidRPr="002A119F">
        <w:rPr>
          <w:sz w:val="24"/>
          <w:szCs w:val="24"/>
        </w:rPr>
        <w:t>«___</w:t>
      </w:r>
      <w:r w:rsidR="00993152" w:rsidRPr="002A119F">
        <w:rPr>
          <w:sz w:val="24"/>
          <w:szCs w:val="24"/>
        </w:rPr>
        <w:t>_» _</w:t>
      </w:r>
      <w:r>
        <w:rPr>
          <w:sz w:val="24"/>
          <w:szCs w:val="24"/>
        </w:rPr>
        <w:t>______</w:t>
      </w:r>
      <w:r w:rsidRPr="002A119F">
        <w:rPr>
          <w:sz w:val="24"/>
          <w:szCs w:val="24"/>
        </w:rPr>
        <w:t>________201</w:t>
      </w:r>
      <w:r w:rsidR="00EB0B0B">
        <w:rPr>
          <w:sz w:val="24"/>
          <w:szCs w:val="24"/>
        </w:rPr>
        <w:t xml:space="preserve">9 </w:t>
      </w:r>
      <w:r w:rsidRPr="002A119F">
        <w:rPr>
          <w:sz w:val="24"/>
          <w:szCs w:val="24"/>
        </w:rPr>
        <w:t>года</w:t>
      </w:r>
      <w:r>
        <w:rPr>
          <w:sz w:val="24"/>
          <w:szCs w:val="24"/>
        </w:rPr>
        <w:t xml:space="preserve">                         </w:t>
      </w:r>
      <w:r w:rsidR="00993152">
        <w:rPr>
          <w:sz w:val="24"/>
          <w:szCs w:val="24"/>
        </w:rPr>
        <w:t xml:space="preserve">  </w:t>
      </w:r>
      <w:r>
        <w:rPr>
          <w:sz w:val="24"/>
          <w:szCs w:val="24"/>
        </w:rPr>
        <w:t xml:space="preserve">        </w:t>
      </w:r>
      <w:proofErr w:type="gramStart"/>
      <w:r>
        <w:rPr>
          <w:sz w:val="24"/>
          <w:szCs w:val="24"/>
        </w:rPr>
        <w:t xml:space="preserve">  </w:t>
      </w:r>
      <w:r w:rsidR="006C2F81">
        <w:rPr>
          <w:sz w:val="24"/>
          <w:szCs w:val="24"/>
        </w:rPr>
        <w:t xml:space="preserve"> </w:t>
      </w:r>
      <w:r w:rsidR="00993152">
        <w:rPr>
          <w:sz w:val="24"/>
          <w:szCs w:val="24"/>
        </w:rPr>
        <w:t>«</w:t>
      </w:r>
      <w:proofErr w:type="gramEnd"/>
      <w:r w:rsidR="00993152">
        <w:rPr>
          <w:sz w:val="24"/>
          <w:szCs w:val="24"/>
        </w:rPr>
        <w:t xml:space="preserve"> </w:t>
      </w:r>
      <w:r w:rsidRPr="002A119F">
        <w:rPr>
          <w:sz w:val="24"/>
          <w:szCs w:val="24"/>
        </w:rPr>
        <w:t>__»__________________201</w:t>
      </w:r>
      <w:r w:rsidR="00EB0B0B">
        <w:rPr>
          <w:sz w:val="24"/>
          <w:szCs w:val="24"/>
        </w:rPr>
        <w:t xml:space="preserve">9 </w:t>
      </w:r>
      <w:r w:rsidRPr="002A119F">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color w:val="FF0000"/>
          <w:sz w:val="24"/>
          <w:szCs w:val="24"/>
        </w:rPr>
      </w:pPr>
    </w:p>
    <w:p w:rsidR="00885CF6" w:rsidRDefault="00885CF6" w:rsidP="008A754D">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885CF6" w:rsidRDefault="00885CF6" w:rsidP="001F6A83">
      <w:pPr>
        <w:keepNext/>
        <w:keepLines/>
        <w:jc w:val="center"/>
        <w:rPr>
          <w:sz w:val="28"/>
          <w:szCs w:val="28"/>
        </w:rPr>
      </w:pPr>
      <w:r w:rsidRPr="001903C6">
        <w:rPr>
          <w:sz w:val="28"/>
          <w:szCs w:val="28"/>
        </w:rPr>
        <w:t xml:space="preserve"> «На право заключения договора аренды </w:t>
      </w:r>
      <w:r>
        <w:rPr>
          <w:sz w:val="28"/>
          <w:szCs w:val="28"/>
        </w:rPr>
        <w:t xml:space="preserve">в отношении объекта государственной </w:t>
      </w:r>
      <w:r w:rsidR="00EB0B0B">
        <w:rPr>
          <w:sz w:val="28"/>
          <w:szCs w:val="28"/>
        </w:rPr>
        <w:t>собственности Иркутской</w:t>
      </w:r>
      <w:r>
        <w:rPr>
          <w:sz w:val="28"/>
          <w:szCs w:val="28"/>
        </w:rPr>
        <w:t xml:space="preserve"> области, </w:t>
      </w:r>
      <w:r w:rsidRPr="001903C6">
        <w:rPr>
          <w:sz w:val="28"/>
          <w:szCs w:val="28"/>
        </w:rPr>
        <w:t xml:space="preserve">расположенного по адресу: </w:t>
      </w:r>
    </w:p>
    <w:p w:rsidR="00885CF6" w:rsidRPr="001903C6" w:rsidRDefault="00885CF6" w:rsidP="001F6A83">
      <w:pPr>
        <w:keepNext/>
        <w:keepLines/>
        <w:jc w:val="center"/>
        <w:rPr>
          <w:sz w:val="28"/>
          <w:szCs w:val="28"/>
        </w:rPr>
      </w:pPr>
      <w:r w:rsidRPr="001903C6">
        <w:rPr>
          <w:sz w:val="28"/>
          <w:szCs w:val="28"/>
        </w:rPr>
        <w:t xml:space="preserve">Иркутская область, г. Иркутск, </w:t>
      </w:r>
      <w:r w:rsidR="006238B9">
        <w:rPr>
          <w:sz w:val="28"/>
          <w:szCs w:val="28"/>
        </w:rPr>
        <w:t>ул. Партизанская, д.1</w:t>
      </w:r>
      <w:r>
        <w:rPr>
          <w:sz w:val="28"/>
          <w:szCs w:val="28"/>
        </w:rPr>
        <w:t xml:space="preserve">, площадью </w:t>
      </w:r>
      <w:r w:rsidR="006238B9">
        <w:rPr>
          <w:sz w:val="28"/>
          <w:szCs w:val="28"/>
        </w:rPr>
        <w:t>9,</w:t>
      </w:r>
      <w:r w:rsidR="006A6914">
        <w:rPr>
          <w:sz w:val="28"/>
          <w:szCs w:val="28"/>
        </w:rPr>
        <w:t>4</w:t>
      </w:r>
      <w:r>
        <w:rPr>
          <w:sz w:val="28"/>
          <w:szCs w:val="28"/>
        </w:rPr>
        <w:t xml:space="preserve"> кв. м»</w:t>
      </w:r>
    </w:p>
    <w:p w:rsidR="00885CF6" w:rsidRPr="001903C6" w:rsidRDefault="00885CF6" w:rsidP="008A754D">
      <w:pPr>
        <w:pStyle w:val="a7"/>
        <w:keepNext/>
        <w:keepLines/>
        <w:spacing w:line="288" w:lineRule="auto"/>
        <w:rPr>
          <w:color w:val="FF0000"/>
        </w:rPr>
      </w:pPr>
    </w:p>
    <w:p w:rsidR="00885CF6" w:rsidRPr="004A75D6" w:rsidRDefault="00885CF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B41855" w:rsidRDefault="00A27CE4" w:rsidP="00A27CE4">
      <w:pPr>
        <w:spacing w:before="163"/>
        <w:ind w:left="513" w:right="307"/>
        <w:jc w:val="center"/>
        <w:rPr>
          <w:b/>
          <w:sz w:val="28"/>
        </w:rPr>
      </w:pPr>
      <w:r w:rsidRPr="00B41855">
        <w:rPr>
          <w:b/>
          <w:sz w:val="28"/>
        </w:rPr>
        <w:t>Дата аукциона: «</w:t>
      </w:r>
      <w:r w:rsidR="00B41855" w:rsidRPr="00B41855">
        <w:rPr>
          <w:b/>
          <w:sz w:val="28"/>
        </w:rPr>
        <w:t>27</w:t>
      </w:r>
      <w:r w:rsidRPr="00B41855">
        <w:rPr>
          <w:b/>
          <w:sz w:val="28"/>
        </w:rPr>
        <w:t xml:space="preserve">» </w:t>
      </w:r>
      <w:r w:rsidR="00B41855" w:rsidRPr="00B41855">
        <w:rPr>
          <w:b/>
          <w:sz w:val="28"/>
        </w:rPr>
        <w:t xml:space="preserve">декабря </w:t>
      </w:r>
      <w:r w:rsidRPr="00B41855">
        <w:rPr>
          <w:b/>
          <w:sz w:val="28"/>
        </w:rPr>
        <w:t>20</w:t>
      </w:r>
      <w:r w:rsidR="00B41855" w:rsidRPr="00B41855">
        <w:rPr>
          <w:b/>
          <w:sz w:val="28"/>
        </w:rPr>
        <w:t>19</w:t>
      </w:r>
      <w:r w:rsidRPr="00B41855">
        <w:rPr>
          <w:b/>
          <w:sz w:val="28"/>
        </w:rPr>
        <w:t xml:space="preserve"> г.</w:t>
      </w:r>
    </w:p>
    <w:p w:rsidR="00427743" w:rsidRPr="00FB475B" w:rsidRDefault="00427743" w:rsidP="002301F2">
      <w:pPr>
        <w:pStyle w:val="a4"/>
        <w:keepNext/>
        <w:keepLines/>
        <w:spacing w:line="288" w:lineRule="auto"/>
        <w:ind w:left="0"/>
        <w:rPr>
          <w:rFonts w:ascii="Times New Roman" w:hAnsi="Times New Roman" w:cs="Times New Roman"/>
          <w:b/>
          <w:bCs/>
          <w:sz w:val="22"/>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Default="006238B9" w:rsidP="001C5EFF">
      <w:pPr>
        <w:jc w:val="center"/>
        <w:rPr>
          <w:b/>
        </w:rPr>
      </w:pPr>
    </w:p>
    <w:p w:rsidR="006238B9" w:rsidRPr="00DA02C9" w:rsidRDefault="006238B9" w:rsidP="006238B9">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Pr="004A75D6">
        <w:rPr>
          <w:rFonts w:ascii="Times New Roman" w:hAnsi="Times New Roman" w:cs="Times New Roman"/>
          <w:b/>
          <w:bCs/>
          <w:sz w:val="24"/>
          <w:szCs w:val="24"/>
        </w:rPr>
        <w:t>201</w:t>
      </w:r>
      <w:r>
        <w:rPr>
          <w:rFonts w:ascii="Times New Roman" w:hAnsi="Times New Roman" w:cs="Times New Roman"/>
          <w:b/>
          <w:bCs/>
          <w:sz w:val="24"/>
          <w:szCs w:val="24"/>
        </w:rPr>
        <w:t>9</w:t>
      </w:r>
      <w:r w:rsidRPr="004A75D6">
        <w:rPr>
          <w:rFonts w:ascii="Times New Roman" w:hAnsi="Times New Roman" w:cs="Times New Roman"/>
          <w:b/>
          <w:bCs/>
          <w:sz w:val="24"/>
          <w:szCs w:val="24"/>
        </w:rPr>
        <w:t xml:space="preserve"> год</w:t>
      </w:r>
    </w:p>
    <w:p w:rsidR="006238B9" w:rsidRDefault="006238B9" w:rsidP="001C5EFF">
      <w:pPr>
        <w:jc w:val="center"/>
        <w:rPr>
          <w:b/>
        </w:rPr>
      </w:pPr>
    </w:p>
    <w:p w:rsidR="001C5EFF" w:rsidRPr="0095070B" w:rsidRDefault="001C5EFF" w:rsidP="001C5EFF">
      <w:pPr>
        <w:jc w:val="center"/>
        <w:rPr>
          <w:b/>
          <w:szCs w:val="28"/>
        </w:rPr>
      </w:pPr>
      <w:r w:rsidRPr="0095070B">
        <w:rPr>
          <w:b/>
        </w:rPr>
        <w:lastRenderedPageBreak/>
        <w:t xml:space="preserve">Извещение о проведении аукциона на право заключения договора аренды на объект </w:t>
      </w:r>
      <w:r w:rsidR="0095070B" w:rsidRPr="0095070B">
        <w:rPr>
          <w:b/>
        </w:rPr>
        <w:t xml:space="preserve">недвижимости, находящегося в областной </w:t>
      </w:r>
      <w:r w:rsidR="00C76A88">
        <w:rPr>
          <w:b/>
        </w:rPr>
        <w:t>государственной собственности</w:t>
      </w:r>
      <w:r w:rsidRPr="0095070B">
        <w:rPr>
          <w:b/>
        </w:rPr>
        <w:t xml:space="preserve"> Иркутской области, </w:t>
      </w:r>
      <w:r w:rsidR="004C6D9B">
        <w:rPr>
          <w:b/>
        </w:rPr>
        <w:t xml:space="preserve">расположенное </w:t>
      </w:r>
      <w:r w:rsidRPr="0095070B">
        <w:rPr>
          <w:b/>
        </w:rPr>
        <w:t xml:space="preserve">по адресу: </w:t>
      </w:r>
      <w:r w:rsidRPr="0095070B">
        <w:rPr>
          <w:b/>
          <w:szCs w:val="28"/>
        </w:rPr>
        <w:t>г. Иркутск, ул.</w:t>
      </w:r>
      <w:r w:rsidR="008B29A6">
        <w:rPr>
          <w:b/>
          <w:szCs w:val="28"/>
        </w:rPr>
        <w:t xml:space="preserve"> </w:t>
      </w:r>
      <w:r w:rsidR="008E745E">
        <w:rPr>
          <w:b/>
          <w:szCs w:val="28"/>
        </w:rPr>
        <w:t xml:space="preserve">Партизанская, д.1 </w:t>
      </w:r>
    </w:p>
    <w:p w:rsidR="001C5EFF" w:rsidRPr="00DB2C4A" w:rsidRDefault="001C5EFF" w:rsidP="001C5EFF">
      <w:pPr>
        <w:keepNext/>
        <w:keepLines/>
        <w:jc w:val="center"/>
        <w:rPr>
          <w:b/>
          <w:sz w:val="44"/>
        </w:rPr>
      </w:pPr>
    </w:p>
    <w:p w:rsidR="00F2713C" w:rsidRDefault="001C5EFF" w:rsidP="00E37707">
      <w:pPr>
        <w:pStyle w:val="af1"/>
        <w:numPr>
          <w:ilvl w:val="1"/>
          <w:numId w:val="12"/>
        </w:numPr>
        <w:ind w:left="0" w:firstLine="709"/>
        <w:jc w:val="both"/>
      </w:pPr>
      <w:r w:rsidRPr="00E37707">
        <w:rPr>
          <w:b/>
        </w:rPr>
        <w:t>Организатор торгов:</w:t>
      </w:r>
      <w:r>
        <w:t xml:space="preserve"> </w:t>
      </w:r>
      <w:r w:rsidR="008B29A6">
        <w:t>о</w:t>
      </w:r>
      <w:r>
        <w:t>бластное государственное казенное учреждение «Фонд имущества Иркутской области»</w:t>
      </w:r>
      <w:r w:rsidR="00581149">
        <w:t>.</w:t>
      </w:r>
      <w:r>
        <w:t xml:space="preserve"> </w:t>
      </w:r>
      <w:r w:rsidR="0095070B" w:rsidRPr="001C33A1">
        <w:t>664007, г.</w:t>
      </w:r>
      <w:r w:rsidR="00EB0B0B">
        <w:t xml:space="preserve"> </w:t>
      </w:r>
      <w:r w:rsidR="0095070B" w:rsidRPr="001C33A1">
        <w:t>Иркутск, ул. Партизанская, 1</w:t>
      </w:r>
      <w:r w:rsidR="0095070B">
        <w:t>. Адрес электронной почты</w:t>
      </w:r>
      <w:r w:rsidR="0095070B" w:rsidRPr="0095070B">
        <w:t xml:space="preserve">: </w:t>
      </w:r>
      <w:hyperlink r:id="rId8" w:history="1">
        <w:r w:rsidR="0095070B" w:rsidRPr="00E37707">
          <w:rPr>
            <w:rStyle w:val="a3"/>
            <w:lang w:val="en-US"/>
          </w:rPr>
          <w:t>ogu</w:t>
        </w:r>
        <w:r w:rsidR="0095070B" w:rsidRPr="0095070B">
          <w:rPr>
            <w:rStyle w:val="a3"/>
          </w:rPr>
          <w:t>_</w:t>
        </w:r>
        <w:r w:rsidR="0095070B" w:rsidRPr="00E37707">
          <w:rPr>
            <w:rStyle w:val="a3"/>
            <w:lang w:val="en-US"/>
          </w:rPr>
          <w:t>fond</w:t>
        </w:r>
        <w:r w:rsidR="0095070B" w:rsidRPr="0095070B">
          <w:rPr>
            <w:rStyle w:val="a3"/>
          </w:rPr>
          <w:t>@</w:t>
        </w:r>
        <w:r w:rsidR="0095070B" w:rsidRPr="00E37707">
          <w:rPr>
            <w:rStyle w:val="a3"/>
            <w:lang w:val="en-US"/>
          </w:rPr>
          <w:t>mail</w:t>
        </w:r>
        <w:r w:rsidR="0095070B" w:rsidRPr="0095070B">
          <w:rPr>
            <w:rStyle w:val="a3"/>
          </w:rPr>
          <w:t>.</w:t>
        </w:r>
        <w:proofErr w:type="spellStart"/>
        <w:r w:rsidR="0095070B" w:rsidRPr="00E37707">
          <w:rPr>
            <w:rStyle w:val="a3"/>
            <w:lang w:val="en-US"/>
          </w:rPr>
          <w:t>ru</w:t>
        </w:r>
        <w:proofErr w:type="spellEnd"/>
      </w:hyperlink>
      <w:r w:rsidR="0095070B">
        <w:t>.</w:t>
      </w:r>
      <w:r w:rsidR="0095070B" w:rsidRPr="0095070B">
        <w:t xml:space="preserve"> </w:t>
      </w:r>
      <w:r w:rsidR="0095070B">
        <w:t>Т</w:t>
      </w:r>
      <w:r w:rsidR="0095070B" w:rsidRPr="001C33A1">
        <w:t>ел. 297-138, 207-518</w:t>
      </w:r>
      <w:r w:rsidR="00F2713C">
        <w:t>.</w:t>
      </w:r>
    </w:p>
    <w:p w:rsidR="00F2713C" w:rsidRDefault="0095070B" w:rsidP="00E37707">
      <w:pPr>
        <w:pStyle w:val="af1"/>
        <w:ind w:left="0" w:firstLine="709"/>
        <w:jc w:val="both"/>
      </w:pPr>
      <w:r>
        <w:t>Аукцион проводится</w:t>
      </w:r>
      <w:r w:rsidR="00885CF6" w:rsidRPr="001C33A1">
        <w:t xml:space="preserve"> в соответствии с Гражданским кодексом Российской Федерации, Федеральным законом </w:t>
      </w:r>
      <w:bookmarkEnd w:id="0"/>
      <w:r w:rsidR="00885CF6" w:rsidRPr="001C33A1">
        <w:t>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мущественных отношений Иркутской области от «</w:t>
      </w:r>
      <w:r w:rsidR="00FF223E">
        <w:t>07</w:t>
      </w:r>
      <w:r w:rsidR="00D74650">
        <w:t xml:space="preserve">» </w:t>
      </w:r>
      <w:r w:rsidR="00FF223E">
        <w:t>октября</w:t>
      </w:r>
      <w:r w:rsidR="00885CF6" w:rsidRPr="001C33A1">
        <w:t xml:space="preserve"> 201</w:t>
      </w:r>
      <w:r w:rsidR="00FF223E">
        <w:t>9</w:t>
      </w:r>
      <w:r w:rsidR="00F2549D" w:rsidRPr="001C33A1">
        <w:t xml:space="preserve">г. </w:t>
      </w:r>
      <w:r w:rsidR="00885CF6" w:rsidRPr="001C33A1">
        <w:t xml:space="preserve">№ </w:t>
      </w:r>
      <w:r w:rsidR="00FF223E">
        <w:t>146</w:t>
      </w:r>
      <w:r w:rsidR="006A6914">
        <w:t>8</w:t>
      </w:r>
      <w:r w:rsidR="00885CF6" w:rsidRPr="001C33A1">
        <w:t>/и «О</w:t>
      </w:r>
      <w:r w:rsidR="00F2549D" w:rsidRPr="001C33A1">
        <w:t>б организации</w:t>
      </w:r>
      <w:r w:rsidR="00885CF6" w:rsidRPr="001C33A1">
        <w:t xml:space="preserve">  аукциона».</w:t>
      </w:r>
    </w:p>
    <w:p w:rsidR="00E37707" w:rsidRDefault="00E37707" w:rsidP="00E37707">
      <w:pPr>
        <w:pStyle w:val="af1"/>
        <w:ind w:left="0" w:firstLine="709"/>
        <w:jc w:val="both"/>
      </w:pPr>
    </w:p>
    <w:p w:rsidR="008A0046" w:rsidRPr="00FB133E" w:rsidRDefault="00097491" w:rsidP="00E37707">
      <w:pPr>
        <w:pStyle w:val="af1"/>
        <w:numPr>
          <w:ilvl w:val="0"/>
          <w:numId w:val="12"/>
        </w:numPr>
        <w:ind w:left="0" w:firstLine="709"/>
        <w:jc w:val="both"/>
        <w:rPr>
          <w:sz w:val="22"/>
        </w:rPr>
      </w:pPr>
      <w:r w:rsidRPr="00FB133E">
        <w:rPr>
          <w:b/>
          <w:color w:val="000000"/>
        </w:rPr>
        <w:t>П</w:t>
      </w:r>
      <w:r w:rsidR="00510E63" w:rsidRPr="00FB133E">
        <w:rPr>
          <w:b/>
          <w:color w:val="000000"/>
        </w:rPr>
        <w:t>редмет аукциона</w:t>
      </w:r>
      <w:r w:rsidR="00510E63" w:rsidRPr="00FB133E">
        <w:rPr>
          <w:color w:val="000000"/>
        </w:rPr>
        <w:t xml:space="preserve"> – право заключения договора аренды на объект областной государственной собственности</w:t>
      </w:r>
    </w:p>
    <w:tbl>
      <w:tblPr>
        <w:tblStyle w:val="af8"/>
        <w:tblW w:w="10491" w:type="dxa"/>
        <w:jc w:val="right"/>
        <w:tblLayout w:type="fixed"/>
        <w:tblLook w:val="04A0" w:firstRow="1" w:lastRow="0" w:firstColumn="1" w:lastColumn="0" w:noHBand="0" w:noVBand="1"/>
      </w:tblPr>
      <w:tblGrid>
        <w:gridCol w:w="534"/>
        <w:gridCol w:w="1446"/>
        <w:gridCol w:w="1134"/>
        <w:gridCol w:w="2097"/>
        <w:gridCol w:w="2268"/>
        <w:gridCol w:w="2127"/>
        <w:gridCol w:w="885"/>
      </w:tblGrid>
      <w:tr w:rsidR="009E739D" w:rsidRPr="008A0046" w:rsidTr="006C2F81">
        <w:trPr>
          <w:trHeight w:val="1635"/>
          <w:jc w:val="right"/>
        </w:trPr>
        <w:tc>
          <w:tcPr>
            <w:tcW w:w="534" w:type="dxa"/>
            <w:vAlign w:val="center"/>
          </w:tcPr>
          <w:p w:rsidR="008A0046" w:rsidRPr="008A0046" w:rsidRDefault="008A0046" w:rsidP="00553F9F">
            <w:pPr>
              <w:pStyle w:val="af1"/>
              <w:ind w:left="0"/>
              <w:jc w:val="center"/>
              <w:rPr>
                <w:sz w:val="22"/>
              </w:rPr>
            </w:pPr>
            <w:r w:rsidRPr="008A0046">
              <w:rPr>
                <w:sz w:val="22"/>
              </w:rPr>
              <w:t xml:space="preserve">№ </w:t>
            </w:r>
          </w:p>
        </w:tc>
        <w:tc>
          <w:tcPr>
            <w:tcW w:w="1446" w:type="dxa"/>
            <w:vAlign w:val="center"/>
          </w:tcPr>
          <w:p w:rsidR="008A0046" w:rsidRPr="008A0046" w:rsidRDefault="00FB475B" w:rsidP="00FB475B">
            <w:pPr>
              <w:pStyle w:val="af1"/>
              <w:ind w:left="0"/>
              <w:jc w:val="center"/>
              <w:rPr>
                <w:sz w:val="22"/>
              </w:rPr>
            </w:pPr>
            <w:r>
              <w:rPr>
                <w:sz w:val="22"/>
              </w:rPr>
              <w:t xml:space="preserve">Адрес </w:t>
            </w:r>
            <w:r w:rsidR="008A0046" w:rsidRPr="008A0046">
              <w:rPr>
                <w:sz w:val="22"/>
              </w:rPr>
              <w:t>объекта</w:t>
            </w:r>
          </w:p>
        </w:tc>
        <w:tc>
          <w:tcPr>
            <w:tcW w:w="1134" w:type="dxa"/>
            <w:vAlign w:val="center"/>
          </w:tcPr>
          <w:p w:rsidR="008A0046" w:rsidRPr="008A0046" w:rsidRDefault="008A0046" w:rsidP="008A0046">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097" w:type="dxa"/>
            <w:vAlign w:val="center"/>
          </w:tcPr>
          <w:p w:rsidR="008A0046" w:rsidRPr="008A0046" w:rsidRDefault="008A0046" w:rsidP="00A51E3E">
            <w:pPr>
              <w:pStyle w:val="af1"/>
              <w:ind w:left="0"/>
              <w:jc w:val="center"/>
              <w:rPr>
                <w:sz w:val="22"/>
              </w:rPr>
            </w:pPr>
            <w:r>
              <w:rPr>
                <w:sz w:val="22"/>
              </w:rPr>
              <w:t>Расположени</w:t>
            </w:r>
            <w:r w:rsidR="00A51E3E">
              <w:rPr>
                <w:sz w:val="22"/>
              </w:rPr>
              <w:t>е</w:t>
            </w:r>
            <w:r>
              <w:rPr>
                <w:sz w:val="22"/>
              </w:rPr>
              <w:t xml:space="preserve"> помещения</w:t>
            </w:r>
          </w:p>
        </w:tc>
        <w:tc>
          <w:tcPr>
            <w:tcW w:w="2268" w:type="dxa"/>
            <w:vAlign w:val="center"/>
          </w:tcPr>
          <w:p w:rsidR="008A0046" w:rsidRPr="008A0046" w:rsidRDefault="008A0046" w:rsidP="008A0046">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2127" w:type="dxa"/>
            <w:vAlign w:val="center"/>
          </w:tcPr>
          <w:p w:rsidR="008A0046" w:rsidRPr="008A0046" w:rsidRDefault="009E739D" w:rsidP="008A0046">
            <w:pPr>
              <w:pStyle w:val="af1"/>
              <w:ind w:left="0"/>
              <w:jc w:val="center"/>
              <w:rPr>
                <w:sz w:val="22"/>
              </w:rPr>
            </w:pPr>
            <w:r>
              <w:rPr>
                <w:sz w:val="22"/>
              </w:rPr>
              <w:t>Целевое назначение</w:t>
            </w:r>
          </w:p>
        </w:tc>
        <w:tc>
          <w:tcPr>
            <w:tcW w:w="885" w:type="dxa"/>
            <w:vAlign w:val="center"/>
          </w:tcPr>
          <w:p w:rsidR="008A0046" w:rsidRPr="00553F9F" w:rsidRDefault="009E739D" w:rsidP="00974439">
            <w:pPr>
              <w:pStyle w:val="af1"/>
              <w:ind w:left="0"/>
              <w:jc w:val="center"/>
              <w:rPr>
                <w:sz w:val="20"/>
              </w:rPr>
            </w:pPr>
            <w:r w:rsidRPr="00553F9F">
              <w:rPr>
                <w:sz w:val="20"/>
              </w:rPr>
              <w:t>Срок действия договора аренды (</w:t>
            </w:r>
            <w:r w:rsidR="00974439" w:rsidRPr="00553F9F">
              <w:rPr>
                <w:sz w:val="20"/>
              </w:rPr>
              <w:t>дня</w:t>
            </w:r>
            <w:r w:rsidRPr="00553F9F">
              <w:rPr>
                <w:sz w:val="20"/>
              </w:rPr>
              <w:t>)</w:t>
            </w:r>
          </w:p>
        </w:tc>
      </w:tr>
      <w:tr w:rsidR="00A95433" w:rsidRPr="008A0046" w:rsidTr="006C2F81">
        <w:trPr>
          <w:trHeight w:val="978"/>
          <w:jc w:val="right"/>
        </w:trPr>
        <w:tc>
          <w:tcPr>
            <w:tcW w:w="534" w:type="dxa"/>
            <w:vAlign w:val="center"/>
          </w:tcPr>
          <w:p w:rsidR="00A95433" w:rsidRPr="00553F9F" w:rsidRDefault="00A95433" w:rsidP="008A0046">
            <w:pPr>
              <w:pStyle w:val="af1"/>
              <w:ind w:left="0"/>
              <w:jc w:val="center"/>
              <w:rPr>
                <w:sz w:val="20"/>
                <w:szCs w:val="20"/>
              </w:rPr>
            </w:pPr>
            <w:r w:rsidRPr="00553F9F">
              <w:rPr>
                <w:sz w:val="20"/>
                <w:szCs w:val="20"/>
              </w:rPr>
              <w:t>1.</w:t>
            </w:r>
          </w:p>
        </w:tc>
        <w:tc>
          <w:tcPr>
            <w:tcW w:w="1446" w:type="dxa"/>
            <w:vAlign w:val="center"/>
          </w:tcPr>
          <w:p w:rsidR="00A95433" w:rsidRPr="00553F9F" w:rsidRDefault="00A95433" w:rsidP="00553F9F">
            <w:pPr>
              <w:pStyle w:val="af1"/>
              <w:ind w:left="0"/>
              <w:jc w:val="center"/>
              <w:rPr>
                <w:sz w:val="22"/>
                <w:szCs w:val="20"/>
              </w:rPr>
            </w:pPr>
            <w:r w:rsidRPr="00553F9F">
              <w:rPr>
                <w:sz w:val="22"/>
                <w:szCs w:val="20"/>
              </w:rPr>
              <w:t>Иркутская область, г.</w:t>
            </w:r>
            <w:r w:rsidR="00EB0B0B">
              <w:rPr>
                <w:sz w:val="22"/>
                <w:szCs w:val="20"/>
              </w:rPr>
              <w:t xml:space="preserve"> </w:t>
            </w:r>
            <w:r w:rsidRPr="00553F9F">
              <w:rPr>
                <w:sz w:val="22"/>
                <w:szCs w:val="20"/>
              </w:rPr>
              <w:t>Иркутск, ул. Партизанская, 1, литера А1</w:t>
            </w:r>
          </w:p>
        </w:tc>
        <w:tc>
          <w:tcPr>
            <w:tcW w:w="1134" w:type="dxa"/>
            <w:vAlign w:val="center"/>
          </w:tcPr>
          <w:p w:rsidR="00A95433" w:rsidRPr="00553F9F" w:rsidRDefault="00A95433" w:rsidP="006A6914">
            <w:pPr>
              <w:pStyle w:val="af1"/>
              <w:ind w:left="0"/>
              <w:jc w:val="center"/>
              <w:rPr>
                <w:sz w:val="20"/>
                <w:szCs w:val="20"/>
              </w:rPr>
            </w:pPr>
            <w:r w:rsidRPr="00553F9F">
              <w:rPr>
                <w:sz w:val="20"/>
                <w:szCs w:val="20"/>
              </w:rPr>
              <w:t>9,</w:t>
            </w:r>
            <w:r>
              <w:rPr>
                <w:sz w:val="20"/>
                <w:szCs w:val="20"/>
              </w:rPr>
              <w:t>4</w:t>
            </w:r>
          </w:p>
        </w:tc>
        <w:tc>
          <w:tcPr>
            <w:tcW w:w="2097" w:type="dxa"/>
            <w:vAlign w:val="center"/>
          </w:tcPr>
          <w:p w:rsidR="00A95433" w:rsidRPr="00553F9F" w:rsidRDefault="00A95433" w:rsidP="006A6914">
            <w:pPr>
              <w:keepNext/>
              <w:spacing w:before="120"/>
              <w:jc w:val="both"/>
              <w:rPr>
                <w:sz w:val="20"/>
                <w:szCs w:val="20"/>
              </w:rPr>
            </w:pPr>
            <w:r w:rsidRPr="00553F9F">
              <w:rPr>
                <w:sz w:val="20"/>
                <w:szCs w:val="20"/>
              </w:rPr>
              <w:t>нежилое помещение, позиция №</w:t>
            </w:r>
            <w:r>
              <w:rPr>
                <w:sz w:val="20"/>
                <w:szCs w:val="20"/>
              </w:rPr>
              <w:t>№</w:t>
            </w:r>
            <w:r w:rsidRPr="00553F9F">
              <w:rPr>
                <w:sz w:val="20"/>
                <w:szCs w:val="20"/>
              </w:rPr>
              <w:t xml:space="preserve"> </w:t>
            </w:r>
            <w:r>
              <w:rPr>
                <w:sz w:val="20"/>
                <w:szCs w:val="20"/>
              </w:rPr>
              <w:t>35,35а</w:t>
            </w:r>
            <w:r w:rsidRPr="00553F9F">
              <w:rPr>
                <w:sz w:val="20"/>
                <w:szCs w:val="20"/>
              </w:rPr>
              <w:t>,  на первом этаже, кадастровый номер 38:36:0000</w:t>
            </w:r>
            <w:r>
              <w:rPr>
                <w:sz w:val="20"/>
                <w:szCs w:val="20"/>
              </w:rPr>
              <w:t>21</w:t>
            </w:r>
            <w:r w:rsidRPr="00553F9F">
              <w:rPr>
                <w:sz w:val="20"/>
                <w:szCs w:val="20"/>
              </w:rPr>
              <w:t>:</w:t>
            </w:r>
            <w:r>
              <w:rPr>
                <w:sz w:val="20"/>
                <w:szCs w:val="20"/>
              </w:rPr>
              <w:t>8726</w:t>
            </w:r>
          </w:p>
        </w:tc>
        <w:tc>
          <w:tcPr>
            <w:tcW w:w="2268" w:type="dxa"/>
            <w:vAlign w:val="center"/>
          </w:tcPr>
          <w:p w:rsidR="00A95433" w:rsidRDefault="00A95433" w:rsidP="00547F19">
            <w:pPr>
              <w:jc w:val="both"/>
              <w:rPr>
                <w:sz w:val="20"/>
                <w:szCs w:val="20"/>
              </w:rPr>
            </w:pPr>
            <w:r>
              <w:rPr>
                <w:sz w:val="20"/>
                <w:szCs w:val="20"/>
              </w:rPr>
              <w:t>-</w:t>
            </w:r>
            <w:r w:rsidR="00D74650">
              <w:rPr>
                <w:sz w:val="20"/>
                <w:szCs w:val="20"/>
              </w:rPr>
              <w:t xml:space="preserve"> </w:t>
            </w:r>
            <w:r w:rsidRPr="00553F9F">
              <w:rPr>
                <w:sz w:val="20"/>
                <w:szCs w:val="20"/>
              </w:rPr>
              <w:t>этажность здания – 3 этажа</w:t>
            </w:r>
            <w:r>
              <w:rPr>
                <w:sz w:val="20"/>
                <w:szCs w:val="20"/>
              </w:rPr>
              <w:t>;</w:t>
            </w:r>
          </w:p>
          <w:p w:rsidR="00A95433" w:rsidRDefault="00A95433" w:rsidP="00547F19">
            <w:pPr>
              <w:jc w:val="both"/>
              <w:rPr>
                <w:sz w:val="20"/>
                <w:szCs w:val="20"/>
              </w:rPr>
            </w:pPr>
            <w:r>
              <w:rPr>
                <w:sz w:val="20"/>
                <w:szCs w:val="20"/>
              </w:rPr>
              <w:t xml:space="preserve"> - </w:t>
            </w:r>
            <w:r w:rsidR="002D0D74">
              <w:rPr>
                <w:sz w:val="20"/>
                <w:szCs w:val="20"/>
              </w:rPr>
              <w:t>год постройки</w:t>
            </w:r>
            <w:r>
              <w:rPr>
                <w:sz w:val="20"/>
                <w:szCs w:val="20"/>
              </w:rPr>
              <w:t xml:space="preserve"> -1937;</w:t>
            </w:r>
          </w:p>
          <w:p w:rsidR="00A95433" w:rsidRPr="00553F9F" w:rsidRDefault="00A95433" w:rsidP="00547F19">
            <w:pPr>
              <w:jc w:val="both"/>
              <w:rPr>
                <w:sz w:val="20"/>
                <w:szCs w:val="20"/>
              </w:rPr>
            </w:pPr>
            <w:r w:rsidRPr="00553F9F">
              <w:rPr>
                <w:sz w:val="20"/>
                <w:szCs w:val="20"/>
              </w:rPr>
              <w:t xml:space="preserve"> </w:t>
            </w:r>
            <w:r>
              <w:rPr>
                <w:sz w:val="20"/>
                <w:szCs w:val="20"/>
              </w:rPr>
              <w:t>-</w:t>
            </w:r>
            <w:r w:rsidR="00D512B2">
              <w:rPr>
                <w:sz w:val="20"/>
                <w:szCs w:val="20"/>
              </w:rPr>
              <w:t xml:space="preserve"> </w:t>
            </w:r>
            <w:r w:rsidRPr="00553F9F">
              <w:rPr>
                <w:sz w:val="20"/>
                <w:szCs w:val="20"/>
              </w:rPr>
              <w:t>материал стен здания - кирпичные;</w:t>
            </w:r>
          </w:p>
          <w:p w:rsidR="00A95433" w:rsidRPr="00553F9F" w:rsidRDefault="00D512B2" w:rsidP="00547F19">
            <w:pPr>
              <w:jc w:val="both"/>
              <w:rPr>
                <w:sz w:val="20"/>
                <w:szCs w:val="20"/>
              </w:rPr>
            </w:pPr>
            <w:r>
              <w:rPr>
                <w:sz w:val="20"/>
                <w:szCs w:val="20"/>
              </w:rPr>
              <w:t>- износ здания – литера А 47</w:t>
            </w:r>
            <w:r w:rsidR="00A95433" w:rsidRPr="00553F9F">
              <w:rPr>
                <w:sz w:val="20"/>
                <w:szCs w:val="20"/>
              </w:rPr>
              <w:t xml:space="preserve">%; литера А1 38%; </w:t>
            </w:r>
          </w:p>
          <w:p w:rsidR="00A95433" w:rsidRPr="00553F9F" w:rsidRDefault="00D74650" w:rsidP="00547F19">
            <w:pPr>
              <w:jc w:val="both"/>
              <w:rPr>
                <w:sz w:val="20"/>
                <w:szCs w:val="20"/>
              </w:rPr>
            </w:pPr>
            <w:r>
              <w:rPr>
                <w:sz w:val="20"/>
                <w:szCs w:val="20"/>
              </w:rPr>
              <w:t xml:space="preserve">- </w:t>
            </w:r>
            <w:r w:rsidR="00A95433" w:rsidRPr="00553F9F">
              <w:rPr>
                <w:sz w:val="20"/>
                <w:szCs w:val="20"/>
              </w:rPr>
              <w:t>благоустройство здания</w:t>
            </w:r>
            <w:r>
              <w:rPr>
                <w:sz w:val="20"/>
                <w:szCs w:val="20"/>
              </w:rPr>
              <w:t xml:space="preserve"> </w:t>
            </w:r>
            <w:r w:rsidR="00A95433">
              <w:rPr>
                <w:sz w:val="20"/>
                <w:szCs w:val="20"/>
              </w:rPr>
              <w:t>-</w:t>
            </w:r>
            <w:r w:rsidR="00A95433" w:rsidRPr="00553F9F">
              <w:rPr>
                <w:sz w:val="20"/>
                <w:szCs w:val="20"/>
              </w:rPr>
              <w:t>благоустроенное;</w:t>
            </w:r>
          </w:p>
          <w:p w:rsidR="00A95433" w:rsidRPr="00553F9F" w:rsidRDefault="00A95433" w:rsidP="00547F19">
            <w:pPr>
              <w:keepNext/>
              <w:jc w:val="both"/>
              <w:rPr>
                <w:sz w:val="20"/>
                <w:szCs w:val="20"/>
              </w:rPr>
            </w:pPr>
            <w:r w:rsidRPr="00553F9F">
              <w:rPr>
                <w:sz w:val="20"/>
                <w:szCs w:val="20"/>
              </w:rPr>
              <w:t xml:space="preserve">Системы </w:t>
            </w:r>
            <w:proofErr w:type="spellStart"/>
            <w:r w:rsidRPr="00553F9F">
              <w:rPr>
                <w:sz w:val="20"/>
                <w:szCs w:val="20"/>
              </w:rPr>
              <w:t>электро</w:t>
            </w:r>
            <w:proofErr w:type="spellEnd"/>
            <w:r w:rsidRPr="00553F9F">
              <w:rPr>
                <w:sz w:val="20"/>
                <w:szCs w:val="20"/>
              </w:rPr>
              <w:t>,  теплоснабжения, водоснабжения и канализации в здании присутствует</w:t>
            </w:r>
          </w:p>
        </w:tc>
        <w:tc>
          <w:tcPr>
            <w:tcW w:w="2127" w:type="dxa"/>
            <w:vAlign w:val="center"/>
          </w:tcPr>
          <w:p w:rsidR="00A95433" w:rsidRPr="00553F9F" w:rsidRDefault="00A95433" w:rsidP="006A6914">
            <w:pPr>
              <w:pStyle w:val="af1"/>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РФ, Иркутской области, нормативно</w:t>
            </w:r>
            <w:r>
              <w:rPr>
                <w:sz w:val="20"/>
                <w:szCs w:val="20"/>
              </w:rPr>
              <w:t xml:space="preserve">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885" w:type="dxa"/>
            <w:vAlign w:val="center"/>
          </w:tcPr>
          <w:p w:rsidR="00A95433" w:rsidRPr="00553F9F" w:rsidRDefault="00A95433" w:rsidP="008A0046">
            <w:pPr>
              <w:pStyle w:val="af1"/>
              <w:ind w:left="0"/>
              <w:jc w:val="center"/>
              <w:rPr>
                <w:sz w:val="20"/>
                <w:szCs w:val="20"/>
              </w:rPr>
            </w:pPr>
            <w:r w:rsidRPr="00553F9F">
              <w:rPr>
                <w:sz w:val="20"/>
                <w:szCs w:val="20"/>
              </w:rPr>
              <w:t>363</w:t>
            </w:r>
          </w:p>
        </w:tc>
      </w:tr>
    </w:tbl>
    <w:p w:rsidR="00E144B0" w:rsidRPr="00FB475B" w:rsidRDefault="00E144B0" w:rsidP="00AF797C">
      <w:pPr>
        <w:keepNext/>
        <w:ind w:firstLine="709"/>
        <w:jc w:val="both"/>
        <w:rPr>
          <w:b/>
          <w:bCs/>
          <w:sz w:val="18"/>
        </w:rPr>
      </w:pPr>
    </w:p>
    <w:p w:rsidR="00097491" w:rsidRPr="0017307B" w:rsidRDefault="00097491" w:rsidP="00DB2C4A">
      <w:pPr>
        <w:ind w:firstLine="709"/>
        <w:jc w:val="both"/>
        <w:rPr>
          <w:color w:val="000000"/>
        </w:rPr>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w:t>
      </w:r>
      <w:r w:rsidR="00C76A88">
        <w:t xml:space="preserve"> регистрационная запись в ЕГРП </w:t>
      </w:r>
      <w:r w:rsidR="00581E4B">
        <w:t xml:space="preserve">от 22.09.2010 №38 </w:t>
      </w:r>
      <w:r w:rsidR="0025700A">
        <w:t>-3801/157/210-088</w:t>
      </w:r>
      <w:r w:rsidR="00581E4B">
        <w:t>.</w:t>
      </w:r>
    </w:p>
    <w:p w:rsidR="00097491" w:rsidRPr="0017307B" w:rsidRDefault="007C2008" w:rsidP="007C2008">
      <w:pPr>
        <w:jc w:val="both"/>
        <w:rPr>
          <w:color w:val="000000"/>
        </w:rPr>
      </w:pPr>
      <w:r>
        <w:t xml:space="preserve">        </w:t>
      </w:r>
      <w:r w:rsidR="002D0D74" w:rsidRPr="0017307B">
        <w:t>Наличие отдельного</w:t>
      </w:r>
      <w:r w:rsidR="00097491" w:rsidRPr="0017307B">
        <w:t xml:space="preserve"> входа – </w:t>
      </w:r>
      <w:r w:rsidR="00FB475B">
        <w:t>имеется.</w:t>
      </w:r>
    </w:p>
    <w:p w:rsidR="00097491" w:rsidRPr="0017307B" w:rsidRDefault="007C2008" w:rsidP="007C2008">
      <w:pPr>
        <w:jc w:val="both"/>
      </w:pPr>
      <w:r>
        <w:t xml:space="preserve">        </w:t>
      </w:r>
      <w:r w:rsidR="00097491" w:rsidRPr="0017307B">
        <w:t xml:space="preserve">Выделенная мощность электроэнергии – </w:t>
      </w:r>
      <w:r w:rsidR="00FB475B">
        <w:t xml:space="preserve"> </w:t>
      </w:r>
      <w:r w:rsidR="00FB475B">
        <w:rPr>
          <w:bCs/>
        </w:rPr>
        <w:t>ограничение по потреблению эл. энергии – 3,5 кВт ч</w:t>
      </w:r>
    </w:p>
    <w:p w:rsidR="00097491" w:rsidRPr="0017307B" w:rsidRDefault="007C2008" w:rsidP="007C2008">
      <w:pPr>
        <w:jc w:val="both"/>
      </w:pPr>
      <w:r>
        <w:t xml:space="preserve">        </w:t>
      </w:r>
      <w:r w:rsidR="00097491" w:rsidRPr="0017307B">
        <w:t xml:space="preserve">Особые условия </w:t>
      </w:r>
      <w:r w:rsidR="00FB475B">
        <w:t>– нет.</w:t>
      </w:r>
    </w:p>
    <w:p w:rsidR="00097491" w:rsidRPr="00DB2C4A" w:rsidRDefault="00097491" w:rsidP="00E37707">
      <w:pPr>
        <w:ind w:firstLine="709"/>
        <w:jc w:val="both"/>
        <w:rPr>
          <w:b/>
          <w:bCs/>
          <w:sz w:val="16"/>
        </w:rPr>
      </w:pPr>
    </w:p>
    <w:p w:rsidR="00CE0606" w:rsidRPr="00D74650" w:rsidRDefault="00CE0606" w:rsidP="00CE0606">
      <w:pPr>
        <w:pStyle w:val="af1"/>
        <w:numPr>
          <w:ilvl w:val="0"/>
          <w:numId w:val="12"/>
        </w:numPr>
        <w:ind w:left="0" w:firstLine="709"/>
        <w:jc w:val="both"/>
        <w:rPr>
          <w:bCs/>
        </w:rPr>
      </w:pPr>
      <w:r w:rsidRPr="0017307B">
        <w:rPr>
          <w:b/>
          <w:bCs/>
        </w:rPr>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w:t>
      </w:r>
      <w:r w:rsidR="00EB0B0B" w:rsidRPr="0017307B">
        <w:t>оценке от</w:t>
      </w:r>
      <w:r w:rsidRPr="0017307B">
        <w:t xml:space="preserve"> </w:t>
      </w:r>
      <w:r w:rsidR="00730940">
        <w:t>23 сентября</w:t>
      </w:r>
      <w:r w:rsidRPr="0017307B">
        <w:t xml:space="preserve"> 201</w:t>
      </w:r>
      <w:r w:rsidR="00730940">
        <w:t>9</w:t>
      </w:r>
      <w:r w:rsidRPr="0017307B">
        <w:t xml:space="preserve"> г.</w:t>
      </w:r>
      <w:r w:rsidRPr="00395244">
        <w:t xml:space="preserve"> </w:t>
      </w:r>
      <w:r w:rsidRPr="0017307B">
        <w:t>№</w:t>
      </w:r>
      <w:r w:rsidR="00820FC7">
        <w:t>105</w:t>
      </w:r>
      <w:r w:rsidRPr="0017307B">
        <w:t xml:space="preserve"> по состоянию </w:t>
      </w:r>
      <w:r w:rsidR="00EB0B0B" w:rsidRPr="0017307B">
        <w:t>на 16</w:t>
      </w:r>
      <w:r w:rsidR="00730940">
        <w:t xml:space="preserve"> сентября </w:t>
      </w:r>
      <w:r w:rsidRPr="0017307B">
        <w:t>201</w:t>
      </w:r>
      <w:r w:rsidR="00730940">
        <w:t>9</w:t>
      </w:r>
      <w:r w:rsidR="00820FC7">
        <w:t xml:space="preserve">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w:t>
      </w:r>
      <w:r w:rsidR="00EB0B0B">
        <w:t>составляет 14</w:t>
      </w:r>
      <w:r w:rsidR="00820FC7" w:rsidRPr="00D74650">
        <w:t> 852,0</w:t>
      </w:r>
      <w:r w:rsidR="00730940" w:rsidRPr="00D74650">
        <w:t xml:space="preserve"> </w:t>
      </w:r>
      <w:r w:rsidRPr="00D74650">
        <w:t>(</w:t>
      </w:r>
      <w:r w:rsidR="00820FC7" w:rsidRPr="00D74650">
        <w:t>Четырнадцать</w:t>
      </w:r>
      <w:r w:rsidR="00730940" w:rsidRPr="00D74650">
        <w:t xml:space="preserve"> тысяч </w:t>
      </w:r>
      <w:r w:rsidR="00820FC7" w:rsidRPr="00D74650">
        <w:t xml:space="preserve">восемьсот пятьдесят </w:t>
      </w:r>
      <w:r w:rsidR="00EB0B0B" w:rsidRPr="00D74650">
        <w:t>два) рубля</w:t>
      </w:r>
      <w:r w:rsidRPr="00D74650">
        <w:t>.</w:t>
      </w:r>
    </w:p>
    <w:p w:rsidR="00CE0606" w:rsidRPr="00D74650" w:rsidRDefault="00CE0606" w:rsidP="00CE0606">
      <w:pPr>
        <w:ind w:firstLine="709"/>
        <w:jc w:val="both"/>
        <w:rPr>
          <w:bCs/>
        </w:rPr>
      </w:pPr>
      <w:r w:rsidRPr="0017307B">
        <w:rPr>
          <w:bCs/>
        </w:rPr>
        <w:t xml:space="preserve">Начальная ставка арендной платы </w:t>
      </w:r>
      <w:r>
        <w:t>за 1 кв.</w:t>
      </w:r>
      <w:r w:rsidR="00EB0B0B">
        <w:t xml:space="preserve"> </w:t>
      </w:r>
      <w:r>
        <w:t xml:space="preserve">м. </w:t>
      </w:r>
      <w:r w:rsidRPr="0017307B">
        <w:t xml:space="preserve">в месяц, согласно </w:t>
      </w:r>
      <w:proofErr w:type="gramStart"/>
      <w:r w:rsidR="00EB0B0B">
        <w:t>отчету</w:t>
      </w:r>
      <w:proofErr w:type="gramEnd"/>
      <w:r w:rsidRPr="0017307B">
        <w:t xml:space="preserve"> об оценке </w:t>
      </w:r>
      <w:r w:rsidR="00730940" w:rsidRPr="0017307B">
        <w:t xml:space="preserve">от </w:t>
      </w:r>
      <w:r w:rsidR="00730940">
        <w:t>23 сентября</w:t>
      </w:r>
      <w:r w:rsidR="00730940" w:rsidRPr="0017307B">
        <w:t xml:space="preserve"> 201</w:t>
      </w:r>
      <w:r w:rsidR="00730940">
        <w:t>9</w:t>
      </w:r>
      <w:r w:rsidR="00730940" w:rsidRPr="0017307B">
        <w:t xml:space="preserve"> г.</w:t>
      </w:r>
      <w:r w:rsidR="00730940" w:rsidRPr="00395244">
        <w:t xml:space="preserve"> </w:t>
      </w:r>
      <w:r w:rsidR="00730940" w:rsidRPr="0017307B">
        <w:t>№</w:t>
      </w:r>
      <w:r w:rsidR="00730940">
        <w:t>10</w:t>
      </w:r>
      <w:r w:rsidR="00820FC7">
        <w:t>5</w:t>
      </w:r>
      <w:r w:rsidR="00730940" w:rsidRPr="0017307B">
        <w:t xml:space="preserve"> по состоянию </w:t>
      </w:r>
      <w:r w:rsidR="002D0D74" w:rsidRPr="0017307B">
        <w:t>на 16</w:t>
      </w:r>
      <w:r w:rsidR="00730940">
        <w:t xml:space="preserve"> сентября </w:t>
      </w:r>
      <w:r w:rsidR="00730940" w:rsidRPr="0017307B">
        <w:t>201</w:t>
      </w:r>
      <w:r w:rsidR="00730940">
        <w:t>9</w:t>
      </w:r>
      <w:r w:rsidR="00820FC7">
        <w:t xml:space="preserve"> </w:t>
      </w:r>
      <w:r w:rsidR="00730940" w:rsidRPr="0017307B">
        <w:t xml:space="preserve">г. </w:t>
      </w:r>
      <w:r w:rsidRPr="0017307B">
        <w:t>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sidR="00730940" w:rsidRPr="00D74650">
        <w:rPr>
          <w:bCs/>
        </w:rPr>
        <w:t xml:space="preserve">1 580 </w:t>
      </w:r>
      <w:r w:rsidRPr="00D74650">
        <w:rPr>
          <w:bCs/>
        </w:rPr>
        <w:t>(</w:t>
      </w:r>
      <w:r w:rsidR="00730940" w:rsidRPr="00D74650">
        <w:rPr>
          <w:bCs/>
        </w:rPr>
        <w:t xml:space="preserve">Одна тысяча пятьсот </w:t>
      </w:r>
      <w:r w:rsidR="002D0D74" w:rsidRPr="00D74650">
        <w:rPr>
          <w:bCs/>
        </w:rPr>
        <w:t>восемьдесят) рублей</w:t>
      </w:r>
      <w:r w:rsidRPr="00D74650">
        <w:rPr>
          <w:bCs/>
        </w:rPr>
        <w:t>.</w:t>
      </w:r>
    </w:p>
    <w:p w:rsidR="00CE0606" w:rsidRPr="0017307B" w:rsidRDefault="00CE0606" w:rsidP="00CE0606">
      <w:pPr>
        <w:jc w:val="both"/>
        <w:rPr>
          <w:bCs/>
        </w:rPr>
      </w:pPr>
    </w:p>
    <w:p w:rsidR="00CE0606" w:rsidRPr="0017307B" w:rsidRDefault="00CE0606" w:rsidP="00CE0606">
      <w:pPr>
        <w:pStyle w:val="af1"/>
        <w:ind w:left="0" w:firstLine="709"/>
        <w:jc w:val="both"/>
        <w:rPr>
          <w:bCs/>
          <w:color w:val="000000"/>
        </w:rPr>
      </w:pPr>
      <w:r w:rsidRPr="0017307B">
        <w:rPr>
          <w:b/>
          <w:bCs/>
          <w:color w:val="000000"/>
        </w:rPr>
        <w:lastRenderedPageBreak/>
        <w:t xml:space="preserve">Величина повышения начальной цены договора ("шаг аукциона") 5% - </w:t>
      </w:r>
      <w:r w:rsidR="0093744C">
        <w:rPr>
          <w:bCs/>
          <w:color w:val="000000"/>
        </w:rPr>
        <w:t>742,6</w:t>
      </w:r>
      <w:r w:rsidR="00BE5516">
        <w:rPr>
          <w:bCs/>
          <w:color w:val="000000"/>
        </w:rPr>
        <w:t xml:space="preserve"> </w:t>
      </w:r>
      <w:r w:rsidRPr="0017307B">
        <w:rPr>
          <w:bCs/>
          <w:color w:val="000000"/>
        </w:rPr>
        <w:t>(</w:t>
      </w:r>
      <w:r w:rsidR="0093744C">
        <w:rPr>
          <w:bCs/>
          <w:color w:val="000000"/>
        </w:rPr>
        <w:t>Семьсот сорок два</w:t>
      </w:r>
      <w:r w:rsidRPr="0017307B">
        <w:rPr>
          <w:bCs/>
          <w:color w:val="000000"/>
        </w:rPr>
        <w:t>) рубл</w:t>
      </w:r>
      <w:r w:rsidR="0093744C">
        <w:rPr>
          <w:bCs/>
          <w:color w:val="000000"/>
        </w:rPr>
        <w:t>я</w:t>
      </w:r>
      <w:r w:rsidR="00BE5516">
        <w:rPr>
          <w:bCs/>
          <w:color w:val="000000"/>
        </w:rPr>
        <w:t xml:space="preserve"> </w:t>
      </w:r>
      <w:r w:rsidR="0093744C">
        <w:rPr>
          <w:bCs/>
          <w:color w:val="000000"/>
        </w:rPr>
        <w:t>6</w:t>
      </w:r>
      <w:r w:rsidR="00BE5516">
        <w:rPr>
          <w:bCs/>
          <w:color w:val="000000"/>
        </w:rPr>
        <w:t>0 копеек</w:t>
      </w:r>
      <w:r w:rsidRPr="0017307B">
        <w:rPr>
          <w:bCs/>
          <w:color w:val="000000"/>
        </w:rPr>
        <w:t xml:space="preserve">, от начальной (минимальной) цены договора. </w:t>
      </w:r>
    </w:p>
    <w:p w:rsidR="00CE0606" w:rsidRPr="0017307B" w:rsidRDefault="00CE0606" w:rsidP="00CE0606">
      <w:pPr>
        <w:pStyle w:val="af1"/>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547F19" w:rsidRPr="0017307B" w:rsidRDefault="00547F19" w:rsidP="00547F19">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547F19" w:rsidRPr="0017307B" w:rsidRDefault="00547F19" w:rsidP="00547F19">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t xml:space="preserve"> </w:t>
      </w:r>
      <w:r w:rsidRPr="0017307B">
        <w:t xml:space="preserve">–  </w:t>
      </w:r>
      <w:r>
        <w:rPr>
          <w:bCs/>
        </w:rPr>
        <w:t xml:space="preserve">44 </w:t>
      </w:r>
      <w:r w:rsidR="002D0D74">
        <w:rPr>
          <w:bCs/>
        </w:rPr>
        <w:t>556</w:t>
      </w:r>
      <w:r w:rsidR="002D0D74" w:rsidRPr="0017307B">
        <w:rPr>
          <w:bCs/>
        </w:rPr>
        <w:t xml:space="preserve"> (</w:t>
      </w:r>
      <w:r>
        <w:rPr>
          <w:bCs/>
        </w:rPr>
        <w:t>Сорок четыре тысячи пятьсот пять</w:t>
      </w:r>
      <w:r w:rsidR="00F618BD">
        <w:rPr>
          <w:bCs/>
        </w:rPr>
        <w:t>десят шесть</w:t>
      </w:r>
      <w:r>
        <w:rPr>
          <w:bCs/>
        </w:rPr>
        <w:t>) рубля</w:t>
      </w:r>
      <w:r w:rsidRPr="0017307B">
        <w:rPr>
          <w:bCs/>
        </w:rPr>
        <w:t>.</w:t>
      </w:r>
      <w:r w:rsidRPr="0017307B">
        <w:rPr>
          <w:b/>
          <w:bCs/>
        </w:rPr>
        <w:t xml:space="preserve"> </w:t>
      </w:r>
    </w:p>
    <w:p w:rsidR="002D0D74" w:rsidRDefault="002D0D74" w:rsidP="002D0D74">
      <w:pPr>
        <w:pStyle w:val="a7"/>
        <w:suppressAutoHyphens/>
        <w:ind w:firstLine="709"/>
        <w:rPr>
          <w:bCs/>
          <w:sz w:val="24"/>
          <w:szCs w:val="24"/>
        </w:rPr>
      </w:pPr>
      <w:r>
        <w:rPr>
          <w:bCs/>
          <w:sz w:val="24"/>
          <w:szCs w:val="24"/>
        </w:rPr>
        <w:t>Задаток для участия в аукционе вносится</w:t>
      </w:r>
      <w:r>
        <w:rPr>
          <w:sz w:val="24"/>
          <w:szCs w:val="24"/>
        </w:rPr>
        <w:t xml:space="preserve"> на расчетный счет ОГКУ «Фонд имущества Иркутской области» </w:t>
      </w:r>
      <w:r>
        <w:rPr>
          <w:sz w:val="24"/>
          <w:szCs w:val="24"/>
          <w:u w:val="single"/>
        </w:rPr>
        <w:t>Получатель:</w:t>
      </w:r>
      <w:r>
        <w:rPr>
          <w:sz w:val="24"/>
          <w:szCs w:val="24"/>
        </w:rPr>
        <w:t xml:space="preserve"> Р/</w:t>
      </w:r>
      <w:proofErr w:type="spellStart"/>
      <w:r>
        <w:rPr>
          <w:sz w:val="24"/>
          <w:szCs w:val="24"/>
        </w:rPr>
        <w:t>сч</w:t>
      </w:r>
      <w:proofErr w:type="spellEnd"/>
      <w:r>
        <w:rPr>
          <w:sz w:val="24"/>
          <w:szCs w:val="24"/>
        </w:rPr>
        <w:t xml:space="preserve">. № 40302810400004000002 отделение Иркутск, </w:t>
      </w:r>
      <w:proofErr w:type="spellStart"/>
      <w:r>
        <w:rPr>
          <w:sz w:val="24"/>
          <w:szCs w:val="24"/>
        </w:rPr>
        <w:t>г.Иркутск</w:t>
      </w:r>
      <w:proofErr w:type="spellEnd"/>
      <w:r>
        <w:rPr>
          <w:sz w:val="24"/>
          <w:szCs w:val="24"/>
        </w:rPr>
        <w:t xml:space="preserve">, БИК 042520001, Получатель: ИНН 3808022890, КПП 380801001 Минфин Иркутской области (ОГКУ «Фонд имущества Иркутской области», лицевой счет №81301060006), код платежа 813 111 0503 202 0000 120, ОКТМО 25701000, </w:t>
      </w:r>
      <w:r>
        <w:rPr>
          <w:bCs/>
          <w:sz w:val="24"/>
          <w:szCs w:val="24"/>
        </w:rPr>
        <w:t>не позднее даты окончания срока подачи заявок на участие в аукционе (до «</w:t>
      </w:r>
      <w:r w:rsidR="00D409D6">
        <w:rPr>
          <w:bCs/>
          <w:sz w:val="24"/>
          <w:szCs w:val="24"/>
        </w:rPr>
        <w:t>19</w:t>
      </w:r>
      <w:r>
        <w:rPr>
          <w:bCs/>
          <w:sz w:val="24"/>
          <w:szCs w:val="24"/>
        </w:rPr>
        <w:t xml:space="preserve">» </w:t>
      </w:r>
      <w:r w:rsidR="00D409D6">
        <w:rPr>
          <w:bCs/>
          <w:sz w:val="24"/>
          <w:szCs w:val="24"/>
        </w:rPr>
        <w:t>декабря 2019</w:t>
      </w:r>
      <w:r>
        <w:rPr>
          <w:bCs/>
          <w:sz w:val="24"/>
          <w:szCs w:val="24"/>
        </w:rPr>
        <w:t xml:space="preserve"> г). </w:t>
      </w:r>
    </w:p>
    <w:p w:rsidR="002D0D74" w:rsidRDefault="002D0D74" w:rsidP="002D0D74">
      <w:pPr>
        <w:pStyle w:val="a7"/>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D409D6">
        <w:rPr>
          <w:bCs/>
          <w:sz w:val="24"/>
          <w:szCs w:val="24"/>
        </w:rPr>
        <w:t xml:space="preserve"> 251119/0104198/02 </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2D0D74" w:rsidRDefault="002D0D74" w:rsidP="002D0D74">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D0D74" w:rsidRDefault="002D0D74" w:rsidP="002D0D74">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2D0D74" w:rsidRDefault="002D0D74" w:rsidP="002D0D74">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2D0D74" w:rsidRDefault="002D0D74" w:rsidP="002D0D74">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2D0D74" w:rsidRDefault="002D0D74" w:rsidP="002D0D74">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2D0D74" w:rsidRDefault="002D0D74" w:rsidP="002D0D74">
      <w:pPr>
        <w:pStyle w:val="a7"/>
        <w:suppressAutoHyphens/>
        <w:ind w:firstLine="709"/>
        <w:rPr>
          <w:sz w:val="24"/>
          <w:szCs w:val="24"/>
        </w:rPr>
      </w:pPr>
    </w:p>
    <w:p w:rsidR="002D0D74" w:rsidRDefault="002D0D74" w:rsidP="002D0D74">
      <w:pPr>
        <w:pStyle w:val="a7"/>
        <w:suppressAutoHyphens/>
        <w:ind w:firstLine="709"/>
        <w:rPr>
          <w:b/>
          <w:bCs/>
          <w:sz w:val="24"/>
          <w:szCs w:val="24"/>
        </w:rPr>
      </w:pPr>
      <w:r>
        <w:rPr>
          <w:b/>
          <w:bCs/>
          <w:sz w:val="24"/>
          <w:szCs w:val="24"/>
        </w:rPr>
        <w:t>6. Требования к содержанию, составу и форме заявки.</w:t>
      </w:r>
    </w:p>
    <w:p w:rsidR="002D0D74" w:rsidRP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w:t>
      </w:r>
      <w:r w:rsidRPr="002D0D74">
        <w:rPr>
          <w:rFonts w:ascii="Times New Roman" w:hAnsi="Times New Roman" w:cs="Times New Roman"/>
          <w:sz w:val="24"/>
          <w:szCs w:val="24"/>
        </w:rPr>
        <w:t xml:space="preserve">со </w:t>
      </w:r>
      <w:hyperlink r:id="rId9" w:history="1">
        <w:r w:rsidRPr="002D0D74">
          <w:rPr>
            <w:rStyle w:val="a3"/>
            <w:rFonts w:ascii="Times New Roman" w:eastAsiaTheme="majorEastAsia" w:hAnsi="Times New Roman"/>
            <w:color w:val="0000FF"/>
            <w:sz w:val="24"/>
            <w:szCs w:val="24"/>
          </w:rPr>
          <w:t>статьей 438</w:t>
        </w:r>
      </w:hyperlink>
      <w:r w:rsidRPr="002D0D74">
        <w:rPr>
          <w:rFonts w:ascii="Times New Roman" w:hAnsi="Times New Roman" w:cs="Times New Roman"/>
          <w:sz w:val="24"/>
          <w:szCs w:val="24"/>
        </w:rPr>
        <w:t xml:space="preserve"> Гражданского кодекса Российской Федерации.</w:t>
      </w:r>
    </w:p>
    <w:p w:rsidR="002D0D74" w:rsidRDefault="002D0D74" w:rsidP="002D0D74">
      <w:pPr>
        <w:pStyle w:val="a7"/>
        <w:suppressAutoHyphens/>
        <w:ind w:firstLine="709"/>
        <w:rPr>
          <w:b/>
          <w:bCs/>
          <w:sz w:val="24"/>
          <w:szCs w:val="24"/>
        </w:rPr>
      </w:pPr>
      <w:r>
        <w:rPr>
          <w:sz w:val="24"/>
          <w:szCs w:val="24"/>
        </w:rPr>
        <w:lastRenderedPageBreak/>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2D0D74" w:rsidRDefault="002D0D74" w:rsidP="002D0D74">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2D0D74" w:rsidRDefault="002D0D74" w:rsidP="002D0D74">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2D0D74" w:rsidRDefault="002D0D74" w:rsidP="002D0D74">
      <w:pPr>
        <w:pStyle w:val="a7"/>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D0D74" w:rsidRDefault="002D0D74" w:rsidP="002D0D74">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2D0D74" w:rsidRDefault="002D0D74" w:rsidP="002D0D74">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2D0D74" w:rsidRDefault="002D0D74" w:rsidP="002D0D74">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2D0D74" w:rsidRDefault="002D0D74" w:rsidP="002D0D74">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2D0D74" w:rsidRDefault="002D0D74" w:rsidP="002D0D74">
      <w:pPr>
        <w:pStyle w:val="a7"/>
        <w:suppressAutoHyphens/>
        <w:ind w:firstLine="709"/>
        <w:rPr>
          <w:bCs/>
          <w:sz w:val="24"/>
          <w:szCs w:val="24"/>
        </w:rPr>
      </w:pPr>
      <w:r>
        <w:rPr>
          <w:bCs/>
          <w:sz w:val="24"/>
          <w:szCs w:val="24"/>
        </w:rPr>
        <w:t>Заявка на участие в аукционе должна содержать:</w:t>
      </w:r>
    </w:p>
    <w:p w:rsidR="002D0D74" w:rsidRDefault="002D0D74" w:rsidP="002D0D74">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2D0D74" w:rsidRDefault="002D0D74" w:rsidP="002D0D74">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Pr>
          <w:rFonts w:ascii="Times New Roman" w:hAnsi="Times New Roman" w:cs="Times New Roman"/>
          <w:sz w:val="24"/>
          <w:szCs w:val="24"/>
        </w:rPr>
        <w:lastRenderedPageBreak/>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F545E5">
        <w:rPr>
          <w:rFonts w:ascii="Times New Roman" w:eastAsiaTheme="majorEastAsia" w:hAnsi="Times New Roman" w:cs="Times New Roman"/>
          <w:sz w:val="24"/>
          <w:szCs w:val="24"/>
        </w:rPr>
        <w:t>Кодексом</w:t>
      </w:r>
      <w:r>
        <w:rPr>
          <w:rFonts w:ascii="Times New Roman" w:hAnsi="Times New Roman" w:cs="Times New Roman"/>
          <w:sz w:val="24"/>
          <w:szCs w:val="24"/>
        </w:rPr>
        <w:t xml:space="preserve"> Российской Федерации об административных правонарушениях;</w:t>
      </w:r>
    </w:p>
    <w:p w:rsidR="002D0D74" w:rsidRDefault="002D0D74" w:rsidP="002D0D74">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D0D74" w:rsidRDefault="002D0D74" w:rsidP="002D0D74">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2D0D74" w:rsidRDefault="002D0D74" w:rsidP="002D0D74">
      <w:pPr>
        <w:pStyle w:val="ConsPlusNormal"/>
        <w:ind w:firstLine="709"/>
        <w:jc w:val="both"/>
        <w:rPr>
          <w:rFonts w:ascii="Times New Roman" w:hAnsi="Times New Roman" w:cs="Times New Roman"/>
          <w:color w:val="000000"/>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EB6C09">
        <w:rPr>
          <w:rFonts w:ascii="Times New Roman" w:hAnsi="Times New Roman" w:cs="Times New Roman"/>
          <w:b/>
          <w:bCs/>
          <w:sz w:val="24"/>
          <w:szCs w:val="24"/>
        </w:rPr>
        <w:t>27</w:t>
      </w:r>
      <w:r>
        <w:rPr>
          <w:rFonts w:ascii="Times New Roman" w:hAnsi="Times New Roman" w:cs="Times New Roman"/>
          <w:b/>
          <w:bCs/>
          <w:sz w:val="24"/>
          <w:szCs w:val="24"/>
        </w:rPr>
        <w:t xml:space="preserve">» </w:t>
      </w:r>
      <w:r w:rsidR="00EB6C09">
        <w:rPr>
          <w:rFonts w:ascii="Times New Roman" w:hAnsi="Times New Roman" w:cs="Times New Roman"/>
          <w:b/>
          <w:bCs/>
          <w:sz w:val="24"/>
          <w:szCs w:val="24"/>
        </w:rPr>
        <w:t>ноя</w:t>
      </w:r>
      <w:r w:rsidR="00EB6C09" w:rsidRPr="00EB6C09">
        <w:rPr>
          <w:rFonts w:ascii="Times New Roman" w:hAnsi="Times New Roman" w:cs="Times New Roman"/>
          <w:b/>
          <w:bCs/>
          <w:sz w:val="24"/>
          <w:szCs w:val="24"/>
        </w:rPr>
        <w:t>бря</w:t>
      </w:r>
      <w:r w:rsidRPr="00EB6C09">
        <w:rPr>
          <w:rFonts w:ascii="Times New Roman" w:hAnsi="Times New Roman" w:cs="Times New Roman"/>
          <w:b/>
          <w:bCs/>
          <w:sz w:val="24"/>
          <w:szCs w:val="24"/>
        </w:rPr>
        <w:t xml:space="preserve"> </w:t>
      </w:r>
      <w:r w:rsidR="00EB6C09">
        <w:rPr>
          <w:rFonts w:ascii="Times New Roman" w:hAnsi="Times New Roman" w:cs="Times New Roman"/>
          <w:b/>
          <w:bCs/>
          <w:sz w:val="24"/>
          <w:szCs w:val="24"/>
        </w:rPr>
        <w:t>2019</w:t>
      </w:r>
      <w:r>
        <w:rPr>
          <w:rFonts w:ascii="Times New Roman" w:hAnsi="Times New Roman" w:cs="Times New Roman"/>
          <w:b/>
          <w:bCs/>
          <w:sz w:val="24"/>
          <w:szCs w:val="24"/>
        </w:rPr>
        <w:t xml:space="preserve"> г. в </w:t>
      </w:r>
      <w:r w:rsidR="00EB6C09">
        <w:rPr>
          <w:rFonts w:ascii="Times New Roman" w:hAnsi="Times New Roman" w:cs="Times New Roman"/>
          <w:b/>
          <w:bCs/>
          <w:sz w:val="24"/>
          <w:szCs w:val="24"/>
        </w:rPr>
        <w:t>09-00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EB6C09">
        <w:rPr>
          <w:rFonts w:ascii="Times New Roman" w:hAnsi="Times New Roman" w:cs="Times New Roman"/>
          <w:b/>
          <w:bCs/>
          <w:sz w:val="24"/>
          <w:szCs w:val="24"/>
        </w:rPr>
        <w:t>19</w:t>
      </w:r>
      <w:r>
        <w:rPr>
          <w:rFonts w:ascii="Times New Roman" w:hAnsi="Times New Roman" w:cs="Times New Roman"/>
          <w:b/>
          <w:bCs/>
          <w:sz w:val="24"/>
          <w:szCs w:val="24"/>
        </w:rPr>
        <w:t xml:space="preserve">» </w:t>
      </w:r>
      <w:r w:rsidR="00EB6C09" w:rsidRPr="00EB6C09">
        <w:rPr>
          <w:rFonts w:ascii="Times New Roman" w:hAnsi="Times New Roman" w:cs="Times New Roman"/>
          <w:b/>
          <w:bCs/>
          <w:sz w:val="24"/>
          <w:szCs w:val="24"/>
        </w:rPr>
        <w:t>декабря</w:t>
      </w:r>
      <w:r w:rsidRPr="00EB6C09">
        <w:rPr>
          <w:rFonts w:ascii="Times New Roman" w:hAnsi="Times New Roman" w:cs="Times New Roman"/>
          <w:b/>
          <w:bCs/>
          <w:sz w:val="24"/>
          <w:szCs w:val="24"/>
        </w:rPr>
        <w:t xml:space="preserve"> </w:t>
      </w:r>
      <w:r w:rsidR="00EB6C09">
        <w:rPr>
          <w:rFonts w:ascii="Times New Roman" w:hAnsi="Times New Roman" w:cs="Times New Roman"/>
          <w:b/>
          <w:bCs/>
          <w:sz w:val="24"/>
          <w:szCs w:val="24"/>
        </w:rPr>
        <w:t>201_9</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2D0D74" w:rsidRDefault="002D0D74" w:rsidP="002D0D74">
      <w:pPr>
        <w:pStyle w:val="a7"/>
        <w:suppressAutoHyphens/>
        <w:ind w:firstLine="709"/>
        <w:rPr>
          <w:b/>
          <w:bCs/>
          <w:sz w:val="24"/>
          <w:szCs w:val="24"/>
        </w:rPr>
      </w:pPr>
    </w:p>
    <w:p w:rsidR="002D0D74" w:rsidRDefault="002D0D74" w:rsidP="002D0D74">
      <w:pPr>
        <w:pStyle w:val="a7"/>
        <w:suppressAutoHyphens/>
        <w:ind w:firstLine="709"/>
        <w:rPr>
          <w:b/>
          <w:bCs/>
          <w:sz w:val="24"/>
          <w:szCs w:val="24"/>
        </w:rPr>
      </w:pPr>
      <w:r>
        <w:rPr>
          <w:b/>
          <w:bCs/>
          <w:sz w:val="24"/>
          <w:szCs w:val="24"/>
        </w:rPr>
        <w:t xml:space="preserve">10. Форма, сроки и порядок оплаты по договору: </w:t>
      </w:r>
    </w:p>
    <w:p w:rsidR="002D0D74" w:rsidRDefault="002D0D74" w:rsidP="002D0D74">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2D0D74" w:rsidRDefault="002D0D74" w:rsidP="002D0D74">
      <w:pPr>
        <w:pStyle w:val="a7"/>
        <w:suppressAutoHyphens/>
        <w:ind w:firstLine="709"/>
        <w:rPr>
          <w:sz w:val="24"/>
          <w:szCs w:val="24"/>
        </w:rPr>
      </w:pPr>
    </w:p>
    <w:p w:rsidR="002D0D74" w:rsidRDefault="002D0D74" w:rsidP="002D0D74">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2D0D74" w:rsidRDefault="002D0D74" w:rsidP="002D0D74">
      <w:pPr>
        <w:pStyle w:val="a7"/>
        <w:suppressAutoHyphens/>
        <w:ind w:firstLine="709"/>
        <w:rPr>
          <w:bCs/>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EB6C09">
        <w:rPr>
          <w:rFonts w:ascii="Times New Roman" w:hAnsi="Times New Roman" w:cs="Times New Roman"/>
          <w:b/>
          <w:bCs/>
          <w:sz w:val="24"/>
          <w:szCs w:val="24"/>
        </w:rPr>
        <w:t>13</w:t>
      </w:r>
      <w:r>
        <w:rPr>
          <w:rFonts w:ascii="Times New Roman" w:hAnsi="Times New Roman" w:cs="Times New Roman"/>
          <w:b/>
          <w:bCs/>
          <w:sz w:val="24"/>
          <w:szCs w:val="24"/>
        </w:rPr>
        <w:t xml:space="preserve">» </w:t>
      </w:r>
      <w:r w:rsidR="00EB6C09">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EB6C09">
        <w:rPr>
          <w:rFonts w:ascii="Times New Roman" w:hAnsi="Times New Roman" w:cs="Times New Roman"/>
          <w:b/>
          <w:bCs/>
          <w:sz w:val="24"/>
          <w:szCs w:val="24"/>
        </w:rPr>
        <w:t>9</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w:t>
      </w:r>
      <w:r>
        <w:rPr>
          <w:rFonts w:ascii="Times New Roman" w:hAnsi="Times New Roman" w:cs="Times New Roman"/>
          <w:sz w:val="24"/>
          <w:szCs w:val="24"/>
        </w:rPr>
        <w:lastRenderedPageBreak/>
        <w:t xml:space="preserve">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bookmarkStart w:id="2" w:name="_GoBack"/>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w:t>
      </w:r>
      <w:r w:rsidR="00EB6C09">
        <w:rPr>
          <w:rFonts w:ascii="Times New Roman" w:hAnsi="Times New Roman" w:cs="Times New Roman"/>
          <w:b/>
          <w:bCs/>
          <w:sz w:val="24"/>
          <w:szCs w:val="24"/>
        </w:rPr>
        <w:t>13</w:t>
      </w:r>
      <w:r>
        <w:rPr>
          <w:rFonts w:ascii="Times New Roman" w:hAnsi="Times New Roman" w:cs="Times New Roman"/>
          <w:b/>
          <w:bCs/>
          <w:sz w:val="24"/>
          <w:szCs w:val="24"/>
        </w:rPr>
        <w:t xml:space="preserve">» </w:t>
      </w:r>
      <w:r w:rsidR="00EB6C09">
        <w:rPr>
          <w:rFonts w:ascii="Times New Roman" w:hAnsi="Times New Roman" w:cs="Times New Roman"/>
          <w:b/>
          <w:bCs/>
          <w:sz w:val="24"/>
          <w:szCs w:val="24"/>
        </w:rPr>
        <w:t>декабря 2019</w:t>
      </w:r>
      <w:r>
        <w:rPr>
          <w:rFonts w:ascii="Times New Roman" w:hAnsi="Times New Roman" w:cs="Times New Roman"/>
          <w:b/>
          <w:bCs/>
          <w:sz w:val="24"/>
          <w:szCs w:val="24"/>
        </w:rPr>
        <w:t xml:space="preserve"> г</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D0D74" w:rsidRDefault="002D0D74" w:rsidP="002D0D74">
      <w:pPr>
        <w:pStyle w:val="110"/>
        <w:tabs>
          <w:tab w:val="left" w:pos="4045"/>
        </w:tabs>
        <w:ind w:left="0"/>
        <w:jc w:val="both"/>
        <w:outlineLvl w:val="9"/>
        <w:rPr>
          <w:b w:val="0"/>
          <w:bCs w:val="0"/>
          <w:lang w:bidi="ar-SA"/>
        </w:rPr>
      </w:pPr>
    </w:p>
    <w:p w:rsidR="002D0D74" w:rsidRDefault="002D0D74" w:rsidP="002D0D74">
      <w:pPr>
        <w:pStyle w:val="110"/>
        <w:tabs>
          <w:tab w:val="left" w:pos="4045"/>
        </w:tabs>
        <w:ind w:left="0" w:firstLine="709"/>
        <w:outlineLvl w:val="9"/>
      </w:pPr>
      <w:r>
        <w:t>14.  Основные термины и</w:t>
      </w:r>
      <w:r>
        <w:rPr>
          <w:spacing w:val="-6"/>
        </w:rPr>
        <w:t xml:space="preserve"> </w:t>
      </w:r>
      <w:r>
        <w:t>определения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2D0D74" w:rsidRDefault="002D0D74" w:rsidP="002D0D74">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2D0D74" w:rsidRDefault="002D0D74" w:rsidP="002D0D74">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2D0D74" w:rsidRDefault="002D0D74" w:rsidP="002D0D74">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2D0D74" w:rsidRDefault="002D0D74" w:rsidP="002D0D74">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2D0D74" w:rsidRDefault="002D0D74" w:rsidP="002D0D74">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2D0D74" w:rsidRDefault="002D0D74" w:rsidP="002D0D74">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2D0D74" w:rsidRDefault="002D0D74" w:rsidP="002D0D74">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proofErr w:type="gramStart"/>
      <w:r>
        <w:rPr>
          <w:sz w:val="24"/>
          <w:szCs w:val="24"/>
        </w:rPr>
        <w:t>торгов  к</w:t>
      </w:r>
      <w:proofErr w:type="gramEnd"/>
      <w:r>
        <w:rPr>
          <w:sz w:val="24"/>
          <w:szCs w:val="24"/>
        </w:rPr>
        <w:t xml:space="preserve"> участию в аукционе.</w:t>
      </w:r>
    </w:p>
    <w:p w:rsidR="002D0D74" w:rsidRDefault="002D0D74" w:rsidP="002D0D74">
      <w:pPr>
        <w:pStyle w:val="a7"/>
        <w:suppressAutoHyphens/>
        <w:ind w:firstLine="709"/>
        <w:jc w:val="left"/>
        <w:rPr>
          <w:b/>
          <w:bCs/>
          <w:sz w:val="24"/>
          <w:szCs w:val="24"/>
        </w:rPr>
      </w:pPr>
      <w:r>
        <w:rPr>
          <w:b/>
          <w:bCs/>
          <w:sz w:val="24"/>
          <w:szCs w:val="24"/>
        </w:rPr>
        <w:t>15.   Требования, предъявляемые к участникам аукциона:</w:t>
      </w:r>
    </w:p>
    <w:p w:rsidR="002D0D74" w:rsidRDefault="002D0D74" w:rsidP="002D0D74">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0D74" w:rsidRDefault="002D0D74" w:rsidP="002D0D74">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D1572">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D0D74" w:rsidRDefault="002D0D74" w:rsidP="002D0D74">
      <w:pPr>
        <w:pStyle w:val="a7"/>
        <w:suppressAutoHyphens/>
        <w:ind w:firstLine="709"/>
        <w:rPr>
          <w:b/>
          <w:bCs/>
          <w:sz w:val="24"/>
          <w:szCs w:val="24"/>
        </w:rPr>
      </w:pPr>
    </w:p>
    <w:p w:rsidR="002D0D74" w:rsidRDefault="002D0D74" w:rsidP="002D0D74">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2D0D74" w:rsidRDefault="002D0D74" w:rsidP="002D0D74">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2D0D74" w:rsidRDefault="002D0D74" w:rsidP="002D0D74">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w:t>
      </w:r>
      <w:r w:rsidR="00EB6C09">
        <w:rPr>
          <w:b/>
          <w:sz w:val="24"/>
          <w:szCs w:val="24"/>
        </w:rPr>
        <w:t>24</w:t>
      </w:r>
      <w:r>
        <w:rPr>
          <w:b/>
          <w:sz w:val="24"/>
          <w:szCs w:val="24"/>
        </w:rPr>
        <w:t xml:space="preserve">» </w:t>
      </w:r>
      <w:r w:rsidR="00EB6C09">
        <w:rPr>
          <w:b/>
          <w:sz w:val="24"/>
          <w:szCs w:val="24"/>
        </w:rPr>
        <w:t>декабря</w:t>
      </w:r>
      <w:r>
        <w:rPr>
          <w:b/>
          <w:sz w:val="24"/>
          <w:szCs w:val="24"/>
        </w:rPr>
        <w:t xml:space="preserve"> 201</w:t>
      </w:r>
      <w:r w:rsidR="00EB6C09">
        <w:rPr>
          <w:b/>
          <w:sz w:val="24"/>
          <w:szCs w:val="24"/>
        </w:rPr>
        <w:t>9</w:t>
      </w:r>
      <w:r>
        <w:rPr>
          <w:b/>
          <w:sz w:val="24"/>
          <w:szCs w:val="24"/>
        </w:rPr>
        <w:t xml:space="preserve"> г. в </w:t>
      </w:r>
      <w:r w:rsidR="00EB6C09">
        <w:rPr>
          <w:b/>
          <w:sz w:val="24"/>
          <w:szCs w:val="24"/>
        </w:rPr>
        <w:t>11</w:t>
      </w:r>
      <w:r>
        <w:rPr>
          <w:b/>
          <w:sz w:val="24"/>
          <w:szCs w:val="24"/>
        </w:rPr>
        <w:t xml:space="preserve"> час. </w:t>
      </w:r>
      <w:r w:rsidR="00EB6C09">
        <w:rPr>
          <w:b/>
          <w:bCs/>
          <w:sz w:val="24"/>
          <w:szCs w:val="24"/>
        </w:rPr>
        <w:t>00</w:t>
      </w:r>
      <w:r>
        <w:rPr>
          <w:b/>
          <w:bCs/>
          <w:sz w:val="24"/>
          <w:szCs w:val="24"/>
        </w:rPr>
        <w:t xml:space="preserve"> мин. </w:t>
      </w:r>
      <w:r>
        <w:rPr>
          <w:b/>
          <w:sz w:val="24"/>
          <w:szCs w:val="24"/>
        </w:rPr>
        <w:t xml:space="preserve">(время местное). </w:t>
      </w:r>
    </w:p>
    <w:p w:rsidR="002D0D74" w:rsidRDefault="002D0D74" w:rsidP="002D0D74">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 xml:space="preserve">установленным в настоящей документации об аукционе и соответствие </w:t>
      </w:r>
      <w:r>
        <w:rPr>
          <w:spacing w:val="-1"/>
          <w:sz w:val="24"/>
          <w:szCs w:val="24"/>
        </w:rPr>
        <w:lastRenderedPageBreak/>
        <w:t>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2D0D74" w:rsidRDefault="002D0D74" w:rsidP="002D0D74">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2D0D74" w:rsidRDefault="002D0D74" w:rsidP="002D0D74">
      <w:pPr>
        <w:pStyle w:val="a7"/>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D0D74" w:rsidRDefault="002D0D74" w:rsidP="002D0D74">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2D0D74" w:rsidRDefault="002D0D74" w:rsidP="002D0D74">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2D0D74" w:rsidRDefault="002D0D74" w:rsidP="002D0D74">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2D0D74" w:rsidRDefault="002D0D74" w:rsidP="002D0D74">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2D0D74" w:rsidRDefault="002D0D74" w:rsidP="002D0D74">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2D0D74" w:rsidRDefault="002D0D74" w:rsidP="002D0D74">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2D0D74" w:rsidRDefault="002D0D74" w:rsidP="002D0D74">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2D0D74" w:rsidRDefault="002D0D74" w:rsidP="002D0D74">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2D0D74" w:rsidRDefault="002D0D74" w:rsidP="002D0D74">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2D0D74" w:rsidRDefault="002D0D74" w:rsidP="002D0D74">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2D0D74" w:rsidRDefault="002D0D74" w:rsidP="002D0D74">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2D0D74" w:rsidRDefault="002D0D74" w:rsidP="002D0D74">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2D0D74" w:rsidRDefault="002D0D74" w:rsidP="002D0D74">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2D0D74" w:rsidRDefault="002D0D74" w:rsidP="002D0D74">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2D0D74" w:rsidRDefault="002D0D74" w:rsidP="002D0D74">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2D0D74" w:rsidRDefault="002D0D74" w:rsidP="002D0D74">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2D0D74" w:rsidRDefault="002D0D74" w:rsidP="002D0D74">
      <w:pPr>
        <w:pStyle w:val="a7"/>
        <w:suppressAutoHyphens/>
        <w:rPr>
          <w:b/>
          <w:bCs/>
          <w:sz w:val="24"/>
          <w:szCs w:val="24"/>
        </w:rPr>
      </w:pPr>
    </w:p>
    <w:p w:rsidR="002D0D74" w:rsidRDefault="002D0D74" w:rsidP="002D0D74">
      <w:pPr>
        <w:pStyle w:val="a7"/>
        <w:suppressAutoHyphens/>
        <w:ind w:firstLine="709"/>
        <w:rPr>
          <w:b/>
          <w:bCs/>
          <w:sz w:val="24"/>
          <w:szCs w:val="24"/>
        </w:rPr>
      </w:pPr>
      <w:r>
        <w:rPr>
          <w:b/>
          <w:bCs/>
          <w:sz w:val="24"/>
          <w:szCs w:val="24"/>
        </w:rPr>
        <w:lastRenderedPageBreak/>
        <w:t>17. Порядок проведения аукциона.</w:t>
      </w:r>
    </w:p>
    <w:p w:rsidR="002D0D74" w:rsidRDefault="002D0D74" w:rsidP="002D0D74">
      <w:pPr>
        <w:pStyle w:val="a7"/>
        <w:suppressAutoHyphens/>
        <w:ind w:firstLine="709"/>
        <w:rPr>
          <w:sz w:val="24"/>
          <w:szCs w:val="24"/>
        </w:rPr>
      </w:pPr>
      <w:r>
        <w:rPr>
          <w:sz w:val="24"/>
          <w:szCs w:val="24"/>
        </w:rPr>
        <w:t xml:space="preserve">17.1. </w:t>
      </w:r>
      <w:r>
        <w:rPr>
          <w:b/>
          <w:bCs/>
          <w:sz w:val="24"/>
          <w:szCs w:val="24"/>
        </w:rPr>
        <w:t>Открытый аукцион состоится – «</w:t>
      </w:r>
      <w:r w:rsidR="00EB6C09">
        <w:rPr>
          <w:b/>
          <w:bCs/>
          <w:sz w:val="24"/>
          <w:szCs w:val="24"/>
        </w:rPr>
        <w:t>27</w:t>
      </w:r>
      <w:r>
        <w:rPr>
          <w:b/>
          <w:bCs/>
          <w:sz w:val="24"/>
          <w:szCs w:val="24"/>
        </w:rPr>
        <w:t xml:space="preserve">» </w:t>
      </w:r>
      <w:r w:rsidR="00EB6C09">
        <w:rPr>
          <w:b/>
          <w:bCs/>
          <w:sz w:val="24"/>
          <w:szCs w:val="24"/>
        </w:rPr>
        <w:t>декабря</w:t>
      </w:r>
      <w:r>
        <w:rPr>
          <w:b/>
          <w:bCs/>
          <w:sz w:val="24"/>
          <w:szCs w:val="24"/>
        </w:rPr>
        <w:t xml:space="preserve"> 201</w:t>
      </w:r>
      <w:r w:rsidR="00EB6C09">
        <w:rPr>
          <w:b/>
          <w:bCs/>
          <w:sz w:val="24"/>
          <w:szCs w:val="24"/>
        </w:rPr>
        <w:t>9</w:t>
      </w:r>
      <w:r>
        <w:rPr>
          <w:b/>
          <w:bCs/>
          <w:sz w:val="24"/>
          <w:szCs w:val="24"/>
        </w:rPr>
        <w:t xml:space="preserve"> г. в </w:t>
      </w:r>
      <w:r w:rsidR="00EB6C09">
        <w:rPr>
          <w:b/>
          <w:bCs/>
          <w:sz w:val="24"/>
          <w:szCs w:val="24"/>
        </w:rPr>
        <w:t>11</w:t>
      </w:r>
      <w:r>
        <w:rPr>
          <w:b/>
          <w:bCs/>
          <w:sz w:val="24"/>
          <w:szCs w:val="24"/>
        </w:rPr>
        <w:t xml:space="preserve"> час. </w:t>
      </w:r>
      <w:r w:rsidR="00EB6C09">
        <w:rPr>
          <w:b/>
          <w:bCs/>
          <w:sz w:val="24"/>
          <w:szCs w:val="24"/>
        </w:rPr>
        <w:t>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2D0D74" w:rsidRDefault="002D0D74" w:rsidP="002D0D74">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2D0D74" w:rsidRDefault="002D0D74" w:rsidP="002D0D74">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D0D74" w:rsidRDefault="002D0D74" w:rsidP="002D0D74">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2D0D74" w:rsidRDefault="002D0D74" w:rsidP="002D0D74">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2D0D74" w:rsidRDefault="002D0D74" w:rsidP="002D0D74">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2D0D74" w:rsidRDefault="002D0D74" w:rsidP="002D0D74">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2D0D74" w:rsidRDefault="002D0D74" w:rsidP="002D0D74">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2D0D74" w:rsidRDefault="002D0D74" w:rsidP="002D0D74">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2D0D74" w:rsidRDefault="002D0D74" w:rsidP="002D0D74">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2D0D74" w:rsidRDefault="002D0D74" w:rsidP="002D0D74">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2D0D74" w:rsidRDefault="002D0D74" w:rsidP="002D0D74">
      <w:pPr>
        <w:pStyle w:val="a7"/>
        <w:suppressAutoHyphens/>
        <w:ind w:firstLine="709"/>
        <w:rPr>
          <w:sz w:val="24"/>
          <w:szCs w:val="24"/>
        </w:rPr>
      </w:pPr>
      <w:r>
        <w:rPr>
          <w:sz w:val="24"/>
          <w:szCs w:val="24"/>
        </w:rPr>
        <w:t>17.9. Аукцион проводится в следующем порядке: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D0D74" w:rsidRDefault="002D0D74" w:rsidP="002D0D74">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2D0D74" w:rsidRDefault="002D0D74" w:rsidP="002D0D74">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2D0D74" w:rsidRDefault="002D0D74" w:rsidP="002D0D74">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2D0D74" w:rsidRDefault="002D0D74" w:rsidP="002D0D74">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w:t>
      </w:r>
      <w:r>
        <w:rPr>
          <w:sz w:val="24"/>
          <w:szCs w:val="24"/>
        </w:rPr>
        <w:lastRenderedPageBreak/>
        <w:t xml:space="preserve">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2D0D74" w:rsidRDefault="002D0D74" w:rsidP="002D0D74">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2D0D74" w:rsidRDefault="002D0D74" w:rsidP="002D0D74">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D0D74" w:rsidRDefault="002D0D74" w:rsidP="002D0D74">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2D0D74" w:rsidRDefault="002D0D74" w:rsidP="002D0D74">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D0D74" w:rsidRDefault="002D0D74" w:rsidP="002D0D74">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2D0D74" w:rsidRDefault="002D0D74" w:rsidP="002D0D74">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2D0D74" w:rsidRDefault="002D0D74" w:rsidP="002D0D74">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2D0D74" w:rsidRDefault="002D0D74" w:rsidP="002D0D74">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D0D74" w:rsidRDefault="002D0D74" w:rsidP="002D0D74">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2D0D74" w:rsidRDefault="002D0D74" w:rsidP="002D0D74">
      <w:pPr>
        <w:pStyle w:val="a7"/>
        <w:tabs>
          <w:tab w:val="left" w:pos="1750"/>
        </w:tabs>
        <w:suppressAutoHyphens/>
        <w:ind w:firstLine="709"/>
        <w:rPr>
          <w:sz w:val="24"/>
          <w:szCs w:val="24"/>
        </w:rPr>
      </w:pPr>
      <w:r>
        <w:rPr>
          <w:sz w:val="24"/>
          <w:szCs w:val="24"/>
        </w:rPr>
        <w:t xml:space="preserve">-  в аукционе участвовал один участник; </w:t>
      </w:r>
    </w:p>
    <w:p w:rsidR="002D0D74" w:rsidRDefault="002D0D74" w:rsidP="002D0D74">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2D0D74" w:rsidRDefault="002D0D74" w:rsidP="002D0D74">
      <w:pPr>
        <w:tabs>
          <w:tab w:val="left" w:pos="1750"/>
        </w:tabs>
        <w:autoSpaceDE w:val="0"/>
        <w:autoSpaceDN w:val="0"/>
        <w:adjustRightInd w:val="0"/>
        <w:ind w:firstLine="709"/>
        <w:jc w:val="both"/>
      </w:pPr>
      <w:r>
        <w:t xml:space="preserve">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w:t>
      </w:r>
      <w:r>
        <w:lastRenderedPageBreak/>
        <w:t>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2D0D74" w:rsidRDefault="002D0D74" w:rsidP="002D0D74">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2D0D74" w:rsidRDefault="002D0D74" w:rsidP="002D0D74">
      <w:pPr>
        <w:tabs>
          <w:tab w:val="left" w:pos="1750"/>
        </w:tabs>
        <w:autoSpaceDE w:val="0"/>
        <w:autoSpaceDN w:val="0"/>
        <w:adjustRightInd w:val="0"/>
        <w:ind w:firstLine="709"/>
        <w:jc w:val="both"/>
      </w:pPr>
    </w:p>
    <w:p w:rsidR="002D0D74" w:rsidRDefault="002D0D74" w:rsidP="002D0D74">
      <w:pPr>
        <w:tabs>
          <w:tab w:val="left" w:pos="1750"/>
        </w:tabs>
        <w:autoSpaceDE w:val="0"/>
        <w:autoSpaceDN w:val="0"/>
        <w:adjustRightInd w:val="0"/>
        <w:ind w:firstLine="709"/>
        <w:jc w:val="both"/>
        <w:rPr>
          <w:b/>
          <w:bCs/>
        </w:rPr>
      </w:pPr>
      <w:r>
        <w:rPr>
          <w:b/>
          <w:bCs/>
        </w:rPr>
        <w:t>18. Заключение договора.</w:t>
      </w:r>
    </w:p>
    <w:p w:rsidR="002D0D74" w:rsidRDefault="002D0D74" w:rsidP="002D0D74">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2D0D74" w:rsidRDefault="002D0D74" w:rsidP="002D0D74">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D0D74" w:rsidRDefault="002D0D74" w:rsidP="002D0D74">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2D0D74" w:rsidRDefault="002D0D74" w:rsidP="002D0D74">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2D0D74" w:rsidRDefault="002D0D74" w:rsidP="002D0D74">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2D0D74" w:rsidRDefault="002D0D74" w:rsidP="002D0D74">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2D0D74" w:rsidRDefault="002D0D74" w:rsidP="002D0D74">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2D0D74" w:rsidRDefault="002D0D74" w:rsidP="002D0D74">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2D0D74" w:rsidRDefault="002D0D74" w:rsidP="002D0D74">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2D0D74" w:rsidRDefault="002D0D74" w:rsidP="002D0D74">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2D0D74" w:rsidRDefault="002D0D74" w:rsidP="002D0D74">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2D0D74" w:rsidRDefault="002D0D74" w:rsidP="002D0D74">
      <w:pPr>
        <w:tabs>
          <w:tab w:val="left" w:pos="1750"/>
        </w:tabs>
        <w:autoSpaceDE w:val="0"/>
        <w:autoSpaceDN w:val="0"/>
        <w:adjustRightInd w:val="0"/>
        <w:ind w:firstLine="709"/>
        <w:jc w:val="both"/>
      </w:pPr>
      <w: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w:t>
      </w:r>
      <w:r>
        <w:lastRenderedPageBreak/>
        <w:t>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2D0D74" w:rsidRDefault="002D0D74" w:rsidP="002D0D74">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2D0D74" w:rsidRDefault="002D0D74" w:rsidP="002D0D74">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2D0D74" w:rsidRDefault="002D0D74" w:rsidP="002D0D74">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D0D74" w:rsidRDefault="002D0D74" w:rsidP="002D0D74">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2D0D74" w:rsidRDefault="002D0D74" w:rsidP="002D0D74">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2D0D74" w:rsidRDefault="002D0D74" w:rsidP="002D0D74">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D0D74" w:rsidRDefault="002D0D74" w:rsidP="002D0D74">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D0D74" w:rsidRDefault="002D0D74" w:rsidP="002D0D74">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D0D74" w:rsidRDefault="002D0D74" w:rsidP="002D0D74">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D0D74" w:rsidRDefault="002D0D74" w:rsidP="002D0D74">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2D0D74" w:rsidRDefault="002D0D74" w:rsidP="002D0D74">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2D0D74" w:rsidRDefault="002D0D74" w:rsidP="002D0D74">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2D0D74" w:rsidRDefault="002D0D74" w:rsidP="002D0D74">
      <w:pPr>
        <w:tabs>
          <w:tab w:val="left" w:pos="1750"/>
        </w:tabs>
        <w:autoSpaceDE w:val="0"/>
        <w:autoSpaceDN w:val="0"/>
        <w:adjustRightInd w:val="0"/>
        <w:ind w:firstLine="709"/>
        <w:jc w:val="both"/>
      </w:pPr>
      <w:r>
        <w:t>18.16. Требование обеспечения исполнения договора – не установлено.</w:t>
      </w:r>
    </w:p>
    <w:p w:rsidR="002D0D74" w:rsidRDefault="002D0D74" w:rsidP="002D0D74">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D0D74" w:rsidRDefault="002D0D74" w:rsidP="002D0D74">
      <w:pPr>
        <w:pStyle w:val="20"/>
        <w:keepLines/>
        <w:tabs>
          <w:tab w:val="left" w:pos="1750"/>
        </w:tabs>
        <w:ind w:firstLine="709"/>
        <w:jc w:val="both"/>
        <w:rPr>
          <w:i/>
          <w:iCs/>
        </w:rPr>
      </w:pPr>
    </w:p>
    <w:bookmarkEnd w:id="2"/>
    <w:p w:rsidR="002D0D74" w:rsidRDefault="002D0D74" w:rsidP="002D0D74">
      <w:pPr>
        <w:ind w:firstLine="709"/>
        <w:jc w:val="both"/>
      </w:pPr>
    </w:p>
    <w:p w:rsidR="002D0D74" w:rsidRDefault="002D0D74" w:rsidP="002D0D74">
      <w:pPr>
        <w:pStyle w:val="20"/>
        <w:keepLines/>
        <w:tabs>
          <w:tab w:val="left" w:pos="1750"/>
        </w:tabs>
        <w:jc w:val="right"/>
        <w:rPr>
          <w:i/>
          <w:iCs/>
        </w:rPr>
      </w:pPr>
    </w:p>
    <w:p w:rsidR="002D0D74" w:rsidRDefault="002D0D74" w:rsidP="002D0D74">
      <w:pPr>
        <w:pStyle w:val="20"/>
        <w:keepLines/>
        <w:tabs>
          <w:tab w:val="left" w:pos="1750"/>
        </w:tabs>
        <w:jc w:val="right"/>
        <w:rPr>
          <w:i/>
          <w:iCs/>
        </w:rPr>
      </w:pPr>
      <w:r>
        <w:rPr>
          <w:i/>
          <w:iCs/>
        </w:rPr>
        <w:t>Приложение № 1</w:t>
      </w:r>
    </w:p>
    <w:p w:rsidR="002D0D74" w:rsidRDefault="002D0D74" w:rsidP="002D0D74">
      <w:pPr>
        <w:pStyle w:val="20"/>
        <w:keepLines/>
        <w:ind w:firstLine="709"/>
        <w:jc w:val="right"/>
        <w:rPr>
          <w:i/>
          <w:iCs/>
        </w:rPr>
      </w:pPr>
      <w:r>
        <w:rPr>
          <w:i/>
          <w:iCs/>
        </w:rPr>
        <w:t>для юридических лиц</w:t>
      </w:r>
    </w:p>
    <w:p w:rsidR="002D0D74" w:rsidRDefault="002D0D74" w:rsidP="002D0D74">
      <w:pPr>
        <w:keepNext/>
        <w:keepLines/>
        <w:jc w:val="center"/>
        <w:rPr>
          <w:b/>
          <w:bCs/>
        </w:rPr>
      </w:pPr>
      <w:bookmarkStart w:id="3" w:name="_Toc119343910"/>
    </w:p>
    <w:p w:rsidR="002D0D74" w:rsidRDefault="002D0D74" w:rsidP="002D0D74">
      <w:pPr>
        <w:keepNext/>
        <w:keepLines/>
        <w:jc w:val="center"/>
        <w:rPr>
          <w:b/>
          <w:bCs/>
        </w:rPr>
      </w:pPr>
      <w:r>
        <w:rPr>
          <w:b/>
          <w:bCs/>
        </w:rPr>
        <w:t>ОПИСЬ ДОКУМЕНТОВ</w:t>
      </w:r>
      <w:bookmarkEnd w:id="3"/>
      <w:r>
        <w:rPr>
          <w:b/>
          <w:bCs/>
        </w:rPr>
        <w:t>,</w:t>
      </w:r>
    </w:p>
    <w:p w:rsidR="002D0D74" w:rsidRDefault="002D0D74" w:rsidP="002D0D74">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2D0D74" w:rsidRDefault="002D0D74" w:rsidP="002D0D74">
      <w:pPr>
        <w:pStyle w:val="5"/>
        <w:keepLines/>
        <w:jc w:val="both"/>
        <w:rPr>
          <w:b w:val="0"/>
          <w:bCs w:val="0"/>
          <w:sz w:val="24"/>
          <w:szCs w:val="24"/>
        </w:rPr>
      </w:pPr>
      <w:r>
        <w:rPr>
          <w:b w:val="0"/>
          <w:bCs w:val="0"/>
          <w:i/>
          <w:iCs/>
          <w:sz w:val="24"/>
          <w:szCs w:val="24"/>
        </w:rPr>
        <w:t xml:space="preserve">                                               (наименование заявителя)</w:t>
      </w:r>
    </w:p>
    <w:p w:rsidR="002D0D74" w:rsidRDefault="002D0D74" w:rsidP="002D0D74">
      <w:pPr>
        <w:keepNext/>
        <w:keepLines/>
        <w:jc w:val="both"/>
      </w:pPr>
    </w:p>
    <w:p w:rsidR="002D0D74" w:rsidRDefault="002D0D74" w:rsidP="002D0D74">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2D0D74" w:rsidRDefault="002D0D74" w:rsidP="002D0D74">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2D0D74" w:rsidTr="002D0D74">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0D74" w:rsidRDefault="002D0D74">
            <w:pPr>
              <w:keepNext/>
              <w:keepLines/>
              <w:spacing w:line="276" w:lineRule="auto"/>
              <w:jc w:val="center"/>
              <w:rPr>
                <w:bCs/>
                <w:sz w:val="20"/>
                <w:szCs w:val="20"/>
              </w:rPr>
            </w:pPr>
            <w:r>
              <w:rPr>
                <w:bCs/>
                <w:sz w:val="20"/>
                <w:szCs w:val="20"/>
              </w:rPr>
              <w:t>Кол-во</w:t>
            </w:r>
          </w:p>
          <w:p w:rsidR="002D0D74" w:rsidRDefault="002D0D74">
            <w:pPr>
              <w:keepNext/>
              <w:keepLines/>
              <w:spacing w:line="276" w:lineRule="auto"/>
              <w:jc w:val="center"/>
              <w:rPr>
                <w:bCs/>
                <w:sz w:val="20"/>
                <w:szCs w:val="20"/>
              </w:rPr>
            </w:pPr>
            <w:r>
              <w:rPr>
                <w:bCs/>
                <w:sz w:val="20"/>
                <w:szCs w:val="20"/>
              </w:rPr>
              <w:t>Страниц</w:t>
            </w:r>
          </w:p>
        </w:tc>
      </w:tr>
      <w:tr w:rsidR="002D0D74" w:rsidTr="002D0D74">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30"/>
        </w:trPr>
        <w:tc>
          <w:tcPr>
            <w:tcW w:w="720"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480"/>
        </w:trPr>
        <w:tc>
          <w:tcPr>
            <w:tcW w:w="720" w:type="dxa"/>
            <w:tcBorders>
              <w:top w:val="single" w:sz="4" w:space="0" w:color="auto"/>
              <w:left w:val="single" w:sz="4" w:space="0" w:color="auto"/>
              <w:bottom w:val="single" w:sz="12" w:space="0" w:color="auto"/>
              <w:right w:val="single" w:sz="4" w:space="0" w:color="auto"/>
            </w:tcBorders>
          </w:tcPr>
          <w:p w:rsidR="002D0D74" w:rsidRDefault="002D0D74">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2D0D74" w:rsidRDefault="002D0D74">
            <w:pPr>
              <w:keepNext/>
              <w:keepLines/>
              <w:spacing w:line="276" w:lineRule="auto"/>
            </w:pPr>
          </w:p>
        </w:tc>
      </w:tr>
    </w:tbl>
    <w:p w:rsidR="002D0D74" w:rsidRDefault="002D0D74" w:rsidP="002D0D74">
      <w:pPr>
        <w:pStyle w:val="20"/>
        <w:keepLines/>
        <w:tabs>
          <w:tab w:val="left" w:pos="1560"/>
          <w:tab w:val="left" w:pos="2127"/>
          <w:tab w:val="left" w:pos="2977"/>
          <w:tab w:val="left" w:pos="5954"/>
          <w:tab w:val="left" w:pos="7088"/>
          <w:tab w:val="left" w:pos="7371"/>
          <w:tab w:val="left" w:pos="10065"/>
        </w:tabs>
        <w:jc w:val="right"/>
        <w:rPr>
          <w:i/>
          <w:iCs/>
        </w:rPr>
      </w:pPr>
    </w:p>
    <w:p w:rsidR="002D0D74" w:rsidRDefault="002D0D74" w:rsidP="002D0D74">
      <w:pPr>
        <w:pStyle w:val="5"/>
        <w:keepLines/>
        <w:tabs>
          <w:tab w:val="left" w:pos="900"/>
          <w:tab w:val="left" w:pos="3600"/>
        </w:tabs>
        <w:spacing w:line="26" w:lineRule="atLeast"/>
        <w:jc w:val="both"/>
        <w:rPr>
          <w:b w:val="0"/>
          <w:bCs w:val="0"/>
          <w:sz w:val="24"/>
          <w:szCs w:val="24"/>
        </w:rPr>
      </w:pPr>
    </w:p>
    <w:p w:rsidR="002D0D74" w:rsidRDefault="002D0D74" w:rsidP="002D0D74">
      <w:pPr>
        <w:pStyle w:val="20"/>
        <w:keepLines/>
        <w:spacing w:before="120"/>
        <w:ind w:firstLine="709"/>
        <w:jc w:val="right"/>
        <w:rPr>
          <w:i/>
          <w:iCs/>
        </w:rPr>
      </w:pPr>
      <w:r>
        <w:rPr>
          <w:i/>
          <w:iCs/>
        </w:rPr>
        <w:br w:type="page"/>
      </w:r>
      <w:r>
        <w:rPr>
          <w:i/>
          <w:iCs/>
        </w:rPr>
        <w:lastRenderedPageBreak/>
        <w:t>Приложение № 2</w:t>
      </w:r>
    </w:p>
    <w:p w:rsidR="002D0D74" w:rsidRDefault="002D0D74" w:rsidP="002D0D74">
      <w:pPr>
        <w:pStyle w:val="20"/>
        <w:keepLines/>
        <w:spacing w:before="120"/>
        <w:ind w:firstLine="709"/>
        <w:jc w:val="right"/>
        <w:rPr>
          <w:i/>
          <w:iCs/>
        </w:rPr>
      </w:pPr>
      <w:r>
        <w:rPr>
          <w:i/>
          <w:iCs/>
        </w:rPr>
        <w:t>для физических лиц и индивидуальных предпринимателей</w:t>
      </w:r>
    </w:p>
    <w:p w:rsidR="002D0D74" w:rsidRDefault="002D0D74" w:rsidP="002D0D74">
      <w:pPr>
        <w:keepNext/>
        <w:keepLines/>
        <w:jc w:val="center"/>
        <w:rPr>
          <w:b/>
          <w:bCs/>
        </w:rPr>
      </w:pPr>
    </w:p>
    <w:p w:rsidR="002D0D74" w:rsidRDefault="002D0D74" w:rsidP="002D0D74">
      <w:pPr>
        <w:keepNext/>
        <w:keepLines/>
        <w:jc w:val="center"/>
        <w:rPr>
          <w:b/>
          <w:bCs/>
        </w:rPr>
      </w:pPr>
    </w:p>
    <w:p w:rsidR="002D0D74" w:rsidRDefault="002D0D74" w:rsidP="002D0D74">
      <w:pPr>
        <w:keepNext/>
        <w:keepLines/>
        <w:jc w:val="center"/>
        <w:rPr>
          <w:b/>
          <w:bCs/>
        </w:rPr>
      </w:pPr>
      <w:r>
        <w:rPr>
          <w:b/>
          <w:bCs/>
        </w:rPr>
        <w:t>ОПИСЬ ДОКУМЕНТОВ</w:t>
      </w:r>
    </w:p>
    <w:p w:rsidR="002D0D74" w:rsidRDefault="002D0D74" w:rsidP="002D0D74">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2D0D74" w:rsidRDefault="002D0D74" w:rsidP="002D0D74">
      <w:pPr>
        <w:pStyle w:val="5"/>
        <w:keepLines/>
        <w:ind w:left="1440" w:hanging="1440"/>
        <w:rPr>
          <w:b w:val="0"/>
          <w:bCs w:val="0"/>
          <w:sz w:val="24"/>
          <w:szCs w:val="24"/>
        </w:rPr>
      </w:pPr>
      <w:r>
        <w:rPr>
          <w:b w:val="0"/>
          <w:bCs w:val="0"/>
          <w:i/>
          <w:iCs/>
          <w:sz w:val="24"/>
          <w:szCs w:val="24"/>
        </w:rPr>
        <w:t>(Ф.И.О. заявителя)</w:t>
      </w:r>
    </w:p>
    <w:p w:rsidR="002D0D74" w:rsidRDefault="002D0D74" w:rsidP="002D0D74">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2D0D74" w:rsidRDefault="002D0D74" w:rsidP="002D0D74">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2D0D74" w:rsidTr="002D0D74">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0D74" w:rsidRDefault="002D0D74">
            <w:pPr>
              <w:keepNext/>
              <w:keepLines/>
              <w:spacing w:line="276" w:lineRule="auto"/>
              <w:jc w:val="center"/>
              <w:rPr>
                <w:bCs/>
                <w:sz w:val="20"/>
                <w:szCs w:val="20"/>
              </w:rPr>
            </w:pPr>
            <w:r>
              <w:rPr>
                <w:bCs/>
                <w:sz w:val="20"/>
                <w:szCs w:val="20"/>
              </w:rPr>
              <w:t>Кол-во</w:t>
            </w:r>
          </w:p>
          <w:p w:rsidR="002D0D74" w:rsidRDefault="002D0D74">
            <w:pPr>
              <w:keepNext/>
              <w:keepLines/>
              <w:spacing w:line="276" w:lineRule="auto"/>
              <w:jc w:val="center"/>
              <w:rPr>
                <w:bCs/>
                <w:sz w:val="20"/>
                <w:szCs w:val="20"/>
              </w:rPr>
            </w:pPr>
            <w:r>
              <w:rPr>
                <w:bCs/>
                <w:sz w:val="20"/>
                <w:szCs w:val="20"/>
              </w:rPr>
              <w:t>Страниц</w:t>
            </w:r>
          </w:p>
        </w:tc>
      </w:tr>
      <w:tr w:rsidR="002D0D74" w:rsidTr="002D0D74">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center"/>
            </w:pPr>
          </w:p>
        </w:tc>
      </w:tr>
    </w:tbl>
    <w:p w:rsidR="002D0D74" w:rsidRDefault="002D0D74" w:rsidP="002D0D74">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r>
        <w:rPr>
          <w:i/>
          <w:iCs/>
        </w:rPr>
        <w:lastRenderedPageBreak/>
        <w:t xml:space="preserve"> Приложение №3</w:t>
      </w:r>
    </w:p>
    <w:p w:rsidR="002D0D74" w:rsidRDefault="002D0D74" w:rsidP="002D0D74">
      <w:pPr>
        <w:pStyle w:val="32"/>
        <w:keepNext/>
        <w:keepLines/>
        <w:spacing w:after="0"/>
        <w:jc w:val="center"/>
        <w:rPr>
          <w:b/>
          <w:bCs/>
          <w:sz w:val="24"/>
          <w:szCs w:val="24"/>
        </w:rPr>
      </w:pPr>
    </w:p>
    <w:p w:rsidR="002D0D74" w:rsidRDefault="002D0D74" w:rsidP="002D0D74">
      <w:pPr>
        <w:pStyle w:val="32"/>
        <w:keepNext/>
        <w:keepLines/>
        <w:spacing w:after="0"/>
        <w:jc w:val="center"/>
        <w:rPr>
          <w:b/>
          <w:bCs/>
          <w:sz w:val="24"/>
          <w:szCs w:val="24"/>
        </w:rPr>
      </w:pPr>
    </w:p>
    <w:p w:rsidR="002D0D74" w:rsidRDefault="002D0D74" w:rsidP="002D0D74">
      <w:pPr>
        <w:pStyle w:val="32"/>
        <w:keepNext/>
        <w:keepLines/>
        <w:spacing w:after="0"/>
        <w:jc w:val="center"/>
        <w:rPr>
          <w:b/>
          <w:bCs/>
          <w:sz w:val="24"/>
          <w:szCs w:val="24"/>
        </w:rPr>
      </w:pPr>
      <w:r>
        <w:rPr>
          <w:b/>
          <w:bCs/>
          <w:sz w:val="24"/>
          <w:szCs w:val="24"/>
        </w:rPr>
        <w:t>ЗАЯВКА</w:t>
      </w:r>
    </w:p>
    <w:p w:rsidR="002D0D74" w:rsidRDefault="002D0D74" w:rsidP="002D0D74">
      <w:pPr>
        <w:keepNext/>
        <w:keepLines/>
        <w:jc w:val="center"/>
        <w:rPr>
          <w:bCs/>
        </w:rPr>
      </w:pPr>
      <w:r>
        <w:rPr>
          <w:bCs/>
        </w:rPr>
        <w:t xml:space="preserve">на участие в открытом аукционе «На право заключения договора аренды </w:t>
      </w:r>
    </w:p>
    <w:p w:rsidR="002D0D74" w:rsidRDefault="002D0D74" w:rsidP="002D0D74">
      <w:pPr>
        <w:keepNext/>
        <w:keepLines/>
        <w:jc w:val="center"/>
        <w:rPr>
          <w:bCs/>
        </w:rPr>
      </w:pPr>
      <w:r>
        <w:rPr>
          <w:bCs/>
        </w:rPr>
        <w:t xml:space="preserve">объекта недвижимости, находящегося в областной государственной собственности»  </w:t>
      </w:r>
    </w:p>
    <w:p w:rsidR="002D0D74" w:rsidRDefault="002D0D74" w:rsidP="002D0D74">
      <w:pPr>
        <w:keepNext/>
        <w:keepLines/>
        <w:jc w:val="center"/>
        <w:rPr>
          <w:bCs/>
          <w:sz w:val="14"/>
          <w:szCs w:val="14"/>
        </w:rPr>
      </w:pPr>
      <w:r>
        <w:rPr>
          <w:bCs/>
        </w:rPr>
        <w:t xml:space="preserve">по извещению №_______________________ </w:t>
      </w:r>
    </w:p>
    <w:p w:rsidR="002D0D74" w:rsidRDefault="002D0D74" w:rsidP="002D0D74">
      <w:pPr>
        <w:pStyle w:val="32"/>
        <w:keepNext/>
        <w:keepLines/>
        <w:spacing w:after="0"/>
        <w:jc w:val="both"/>
        <w:rPr>
          <w:sz w:val="24"/>
          <w:szCs w:val="24"/>
        </w:rPr>
      </w:pPr>
    </w:p>
    <w:p w:rsidR="002D0D74" w:rsidRDefault="002D0D74" w:rsidP="002D0D74">
      <w:pPr>
        <w:pStyle w:val="32"/>
        <w:keepNext/>
        <w:keepLines/>
        <w:spacing w:after="0"/>
        <w:jc w:val="both"/>
        <w:rPr>
          <w:sz w:val="14"/>
          <w:szCs w:val="24"/>
        </w:rPr>
      </w:pPr>
    </w:p>
    <w:p w:rsidR="002D0D74" w:rsidRDefault="002D0D74" w:rsidP="002D0D74">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2D0D74" w:rsidRDefault="002D0D74" w:rsidP="002D0D74">
      <w:pPr>
        <w:keepNext/>
        <w:keepLines/>
        <w:jc w:val="both"/>
        <w:rPr>
          <w:b/>
          <w:bCs/>
        </w:rPr>
      </w:pPr>
    </w:p>
    <w:p w:rsidR="002D0D74" w:rsidRDefault="002D0D74" w:rsidP="002D0D74">
      <w:pPr>
        <w:keepNext/>
        <w:keepLines/>
        <w:jc w:val="both"/>
        <w:rPr>
          <w:bCs/>
          <w:i/>
        </w:rPr>
      </w:pPr>
      <w:r>
        <w:rPr>
          <w:bCs/>
          <w:i/>
        </w:rPr>
        <w:t>(заполняется юридическим лицом)</w:t>
      </w:r>
    </w:p>
    <w:p w:rsidR="002D0D74" w:rsidRDefault="002D0D74" w:rsidP="002D0D74">
      <w:pPr>
        <w:keepNext/>
        <w:keepLines/>
        <w:jc w:val="both"/>
        <w:rPr>
          <w:b/>
          <w:bCs/>
        </w:rPr>
      </w:pPr>
      <w:r>
        <w:rPr>
          <w:b/>
          <w:bCs/>
        </w:rPr>
        <w:t>ЗАЯВИТЕЛЬ________________________________________________________________________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2D0D74" w:rsidRDefault="002D0D74" w:rsidP="002D0D74">
      <w:pPr>
        <w:pStyle w:val="ab"/>
        <w:keepNext/>
        <w:keepLines/>
        <w:ind w:left="0"/>
        <w:rPr>
          <w:sz w:val="24"/>
          <w:szCs w:val="24"/>
        </w:rPr>
      </w:pPr>
      <w:r>
        <w:rPr>
          <w:sz w:val="24"/>
          <w:szCs w:val="24"/>
        </w:rPr>
        <w:t xml:space="preserve"> в лице _____________________________________________________________________________,</w:t>
      </w:r>
    </w:p>
    <w:p w:rsidR="002D0D74" w:rsidRDefault="002D0D74" w:rsidP="002D0D74">
      <w:pPr>
        <w:pStyle w:val="ab"/>
        <w:keepNext/>
        <w:keepLines/>
        <w:ind w:left="0"/>
        <w:jc w:val="center"/>
        <w:rPr>
          <w:i/>
          <w:iCs/>
          <w:sz w:val="24"/>
          <w:szCs w:val="24"/>
        </w:rPr>
      </w:pPr>
      <w:r>
        <w:rPr>
          <w:i/>
          <w:iCs/>
          <w:sz w:val="24"/>
          <w:szCs w:val="24"/>
        </w:rPr>
        <w:t>(наименование должности руководителя и его Ф.И.О.)</w:t>
      </w:r>
    </w:p>
    <w:p w:rsidR="002D0D74" w:rsidRDefault="002D0D74" w:rsidP="002D0D74">
      <w:pPr>
        <w:pStyle w:val="a7"/>
        <w:keepNext/>
        <w:keepLines/>
        <w:spacing w:before="120"/>
        <w:rPr>
          <w:sz w:val="24"/>
          <w:szCs w:val="24"/>
        </w:rPr>
      </w:pPr>
      <w:r>
        <w:rPr>
          <w:sz w:val="24"/>
          <w:szCs w:val="24"/>
        </w:rPr>
        <w:t>действующего на основании ____________________________________________________________</w:t>
      </w:r>
    </w:p>
    <w:p w:rsidR="002D0D74" w:rsidRDefault="002D0D74" w:rsidP="002D0D74">
      <w:pPr>
        <w:keepNext/>
        <w:keepLines/>
        <w:rPr>
          <w:b/>
          <w:bCs/>
        </w:rPr>
      </w:pPr>
    </w:p>
    <w:p w:rsidR="002D0D74" w:rsidRDefault="002D0D74" w:rsidP="002D0D74">
      <w:pPr>
        <w:keepNext/>
        <w:keepLines/>
        <w:rPr>
          <w:bCs/>
          <w:i/>
        </w:rPr>
      </w:pPr>
      <w:r>
        <w:rPr>
          <w:bCs/>
          <w:i/>
        </w:rPr>
        <w:t>(заполняется физическим лицом)</w:t>
      </w:r>
    </w:p>
    <w:p w:rsidR="002D0D74" w:rsidRDefault="002D0D74" w:rsidP="002D0D74">
      <w:pPr>
        <w:keepNext/>
        <w:keepLines/>
        <w:jc w:val="both"/>
        <w:rPr>
          <w:b/>
          <w:bCs/>
        </w:rPr>
      </w:pPr>
      <w:r>
        <w:rPr>
          <w:b/>
          <w:bCs/>
        </w:rPr>
        <w:t>ЗАЯВИТЕЛЬ 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Ф.И.О. заявителя)</w:t>
      </w:r>
    </w:p>
    <w:p w:rsidR="002D0D74" w:rsidRDefault="002D0D74" w:rsidP="002D0D74">
      <w:pPr>
        <w:keepNext/>
        <w:keepLines/>
      </w:pPr>
      <w:r>
        <w:t>Документ, удостоверяющий личность ___________________________________________________</w:t>
      </w:r>
    </w:p>
    <w:p w:rsidR="002D0D74" w:rsidRDefault="002D0D74" w:rsidP="002D0D74">
      <w:pPr>
        <w:keepNext/>
        <w:keepLines/>
        <w:spacing w:before="120"/>
      </w:pPr>
      <w:r>
        <w:t xml:space="preserve">Серия____________ №_____________________ </w:t>
      </w:r>
      <w:proofErr w:type="gramStart"/>
      <w:r>
        <w:t>выдан  «</w:t>
      </w:r>
      <w:proofErr w:type="gramEnd"/>
      <w:r>
        <w:t xml:space="preserve">______» _____________________________ </w:t>
      </w:r>
    </w:p>
    <w:p w:rsidR="002D0D74" w:rsidRDefault="002D0D74" w:rsidP="002D0D74">
      <w:pPr>
        <w:keepNext/>
        <w:keepLines/>
        <w:spacing w:before="120"/>
      </w:pPr>
      <w:r>
        <w:t>____________________________________________________________________________________</w:t>
      </w:r>
    </w:p>
    <w:p w:rsidR="002D0D74" w:rsidRDefault="002D0D74" w:rsidP="002D0D74">
      <w:pPr>
        <w:keepNext/>
        <w:keepLines/>
        <w:jc w:val="center"/>
      </w:pPr>
      <w:r>
        <w:t>(кем выдан)</w:t>
      </w:r>
    </w:p>
    <w:p w:rsidR="002D0D74" w:rsidRDefault="002D0D74" w:rsidP="002D0D74">
      <w:pPr>
        <w:pStyle w:val="a7"/>
        <w:keepNext/>
        <w:keepLines/>
        <w:rPr>
          <w:sz w:val="24"/>
          <w:szCs w:val="24"/>
        </w:rPr>
      </w:pPr>
      <w:r>
        <w:rPr>
          <w:sz w:val="24"/>
          <w:szCs w:val="24"/>
        </w:rPr>
        <w:t>Место регистрации (адрес)_____________________________________________________________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w:t>
      </w:r>
    </w:p>
    <w:p w:rsidR="002D0D74" w:rsidRDefault="002D0D74" w:rsidP="002D0D74">
      <w:pPr>
        <w:pStyle w:val="a7"/>
        <w:keepNext/>
        <w:keepLines/>
        <w:rPr>
          <w:sz w:val="24"/>
          <w:szCs w:val="24"/>
        </w:rPr>
      </w:pPr>
    </w:p>
    <w:p w:rsidR="002D0D74" w:rsidRDefault="002D0D74" w:rsidP="002D0D74">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2D0D74" w:rsidRDefault="002D0D74" w:rsidP="002D0D74">
      <w:pPr>
        <w:keepNext/>
        <w:keepLines/>
        <w:spacing w:before="120"/>
        <w:jc w:val="both"/>
      </w:pPr>
      <w:r>
        <w:t xml:space="preserve"> ____________________________________________________________________________________ </w:t>
      </w:r>
    </w:p>
    <w:p w:rsidR="002D0D74" w:rsidRDefault="002D0D74" w:rsidP="002D0D74">
      <w:pPr>
        <w:keepNext/>
        <w:keepLines/>
        <w:jc w:val="center"/>
      </w:pPr>
      <w:r>
        <w:t>(наименование объекта недвижимости)</w:t>
      </w:r>
    </w:p>
    <w:p w:rsidR="002D0D74" w:rsidRDefault="002D0D74" w:rsidP="002D0D74">
      <w:pPr>
        <w:keepNext/>
        <w:keepLines/>
        <w:spacing w:before="120"/>
        <w:jc w:val="both"/>
      </w:pPr>
      <w:r>
        <w:t xml:space="preserve">расположенный по адресу: _____________________________________________________________  </w:t>
      </w:r>
    </w:p>
    <w:p w:rsidR="002D0D74" w:rsidRDefault="002D0D74" w:rsidP="002D0D74">
      <w:pPr>
        <w:keepNext/>
        <w:keepLines/>
        <w:spacing w:before="120"/>
        <w:jc w:val="both"/>
      </w:pPr>
      <w:r>
        <w:t>_____________________________________________________________________________________</w:t>
      </w:r>
    </w:p>
    <w:p w:rsidR="002D0D74" w:rsidRDefault="002D0D74" w:rsidP="002D0D74">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2D0D74" w:rsidRDefault="002D0D74" w:rsidP="002D0D74">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2D0D74" w:rsidRDefault="002D0D74" w:rsidP="002D0D74">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2D0D74" w:rsidRDefault="002D0D74" w:rsidP="002D0D74">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2D0D74" w:rsidRDefault="002D0D74" w:rsidP="002D0D74">
      <w:pPr>
        <w:pStyle w:val="a7"/>
        <w:keepNext/>
        <w:keepLines/>
        <w:spacing w:before="120"/>
        <w:ind w:firstLine="709"/>
        <w:rPr>
          <w:sz w:val="24"/>
          <w:szCs w:val="24"/>
        </w:rPr>
      </w:pPr>
      <w:r>
        <w:rPr>
          <w:sz w:val="24"/>
          <w:szCs w:val="24"/>
        </w:rPr>
        <w:t>берем на себя обязательства:</w:t>
      </w:r>
    </w:p>
    <w:p w:rsidR="002D0D74" w:rsidRDefault="002D0D74" w:rsidP="002D0D74">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2D0D74" w:rsidRDefault="002D0D74" w:rsidP="002D0D74">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2D0D74" w:rsidRDefault="002D0D74" w:rsidP="002D0D74">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2D0D74" w:rsidRDefault="002D0D74" w:rsidP="002D0D74">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2D0D74" w:rsidRDefault="002D0D74" w:rsidP="002D0D74">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_____________________________________________________________________________________</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2D0D74" w:rsidRDefault="002D0D74" w:rsidP="002D0D74">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D0D74" w:rsidRDefault="002D0D74" w:rsidP="002D0D74">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2D0D74" w:rsidRDefault="002D0D74" w:rsidP="002D0D74">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2D0D74" w:rsidRDefault="002D0D74" w:rsidP="002D0D74">
      <w:pPr>
        <w:pStyle w:val="a7"/>
        <w:keepNext/>
        <w:keepLines/>
        <w:spacing w:before="120"/>
        <w:ind w:firstLine="709"/>
        <w:jc w:val="right"/>
        <w:rPr>
          <w:sz w:val="24"/>
          <w:szCs w:val="22"/>
        </w:rPr>
      </w:pPr>
      <w:r>
        <w:rPr>
          <w:i/>
          <w:iCs/>
          <w:sz w:val="24"/>
          <w:szCs w:val="22"/>
        </w:rPr>
        <w:t>(наименование юр. лица (или Ф.И.О.)  заявителя)</w:t>
      </w:r>
    </w:p>
    <w:p w:rsidR="002D0D74" w:rsidRDefault="002D0D74" w:rsidP="002D0D74">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2D0D74" w:rsidRDefault="002D0D74" w:rsidP="002D0D74">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2D0D74" w:rsidRDefault="002D0D74" w:rsidP="002D0D74">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2D0D74" w:rsidRDefault="002D0D74" w:rsidP="002D0D74">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2D0D74" w:rsidRDefault="002D0D74" w:rsidP="002D0D74">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2D0D74" w:rsidRDefault="002D0D74" w:rsidP="002D0D74">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2D0D74" w:rsidRDefault="002D0D74" w:rsidP="002D0D74">
      <w:pPr>
        <w:pStyle w:val="a7"/>
        <w:rPr>
          <w:sz w:val="24"/>
          <w:szCs w:val="24"/>
        </w:rPr>
      </w:pPr>
      <w:r>
        <w:rPr>
          <w:sz w:val="24"/>
          <w:szCs w:val="24"/>
        </w:rPr>
        <w:t>Заявитель подтверждает, что:</w:t>
      </w:r>
    </w:p>
    <w:p w:rsidR="002D0D74" w:rsidRDefault="002D0D74" w:rsidP="002D0D74">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2D0D74" w:rsidRDefault="002D0D74" w:rsidP="002D0D74">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2D0D74" w:rsidRDefault="002D0D74" w:rsidP="002D0D74">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2D0D74" w:rsidRDefault="002D0D74" w:rsidP="002D0D74">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2D0D74" w:rsidRDefault="002D0D74" w:rsidP="002D0D74">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2D0D74" w:rsidRDefault="002D0D74" w:rsidP="002D0D74">
      <w:pPr>
        <w:pStyle w:val="a7"/>
        <w:ind w:right="234"/>
        <w:rPr>
          <w:sz w:val="8"/>
          <w:szCs w:val="24"/>
        </w:rPr>
      </w:pPr>
    </w:p>
    <w:p w:rsidR="002D0D74" w:rsidRDefault="002D0D74" w:rsidP="002D0D74">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proofErr w:type="gramStart"/>
      <w:r>
        <w:rPr>
          <w:sz w:val="24"/>
          <w:szCs w:val="24"/>
        </w:rPr>
        <w:t>_  №</w:t>
      </w:r>
      <w:proofErr w:type="gramEnd"/>
      <w:r>
        <w:rPr>
          <w:sz w:val="24"/>
          <w:szCs w:val="24"/>
        </w:rPr>
        <w:t xml:space="preserve"> _______.</w:t>
      </w:r>
    </w:p>
    <w:p w:rsidR="002D0D74" w:rsidRDefault="002D0D74" w:rsidP="002D0D74">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2D0D74" w:rsidRDefault="002D0D74" w:rsidP="002D0D74">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2D0D74" w:rsidRDefault="002D0D74" w:rsidP="002D0D74">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2D0D74" w:rsidRDefault="002D0D74" w:rsidP="002D0D74">
      <w:pPr>
        <w:pStyle w:val="a7"/>
        <w:ind w:right="234" w:firstLine="708"/>
        <w:rPr>
          <w:b/>
          <w:bCs/>
          <w:sz w:val="16"/>
          <w:szCs w:val="24"/>
        </w:rPr>
      </w:pPr>
    </w:p>
    <w:p w:rsidR="002D0D74" w:rsidRDefault="002D0D74" w:rsidP="002D0D74">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2D0D74" w:rsidRDefault="002D0D74" w:rsidP="002D0D74">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2D0D74" w:rsidRDefault="002D0D74" w:rsidP="002D0D74">
      <w:pPr>
        <w:pStyle w:val="a7"/>
        <w:ind w:right="234" w:firstLine="708"/>
        <w:rPr>
          <w:i/>
          <w:iCs/>
          <w:sz w:val="24"/>
          <w:szCs w:val="24"/>
        </w:rPr>
      </w:pPr>
      <w:r>
        <w:rPr>
          <w:i/>
          <w:iCs/>
          <w:sz w:val="24"/>
          <w:szCs w:val="24"/>
        </w:rPr>
        <w:t>(Форма заявления на возврат задатка – приложение № 9).</w:t>
      </w:r>
    </w:p>
    <w:p w:rsidR="002D0D74" w:rsidRDefault="002D0D74" w:rsidP="002D0D74">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2D0D74" w:rsidRDefault="002D0D74" w:rsidP="002D0D74">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2D0D74" w:rsidRDefault="002D0D74" w:rsidP="002D0D74">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2D0D74" w:rsidRDefault="002D0D74" w:rsidP="002D0D74">
      <w:pPr>
        <w:pStyle w:val="a7"/>
        <w:ind w:right="234" w:firstLine="708"/>
        <w:rPr>
          <w:b/>
          <w:bCs/>
          <w:sz w:val="24"/>
          <w:szCs w:val="24"/>
        </w:rPr>
      </w:pPr>
    </w:p>
    <w:p w:rsidR="002D0D74" w:rsidRDefault="002D0D74" w:rsidP="002D0D74">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2D0D74" w:rsidRDefault="002D0D74" w:rsidP="002D0D74">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2D0D74" w:rsidRDefault="002D0D74" w:rsidP="002D0D74">
      <w:pPr>
        <w:keepNext/>
        <w:keepLines/>
        <w:spacing w:before="120"/>
        <w:ind w:firstLine="709"/>
        <w:jc w:val="both"/>
      </w:pPr>
      <w:r>
        <w:tab/>
      </w:r>
    </w:p>
    <w:p w:rsidR="002D0D74" w:rsidRDefault="002D0D74" w:rsidP="002D0D74">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____________20___ г.</w:t>
      </w:r>
    </w:p>
    <w:p w:rsidR="002D0D74" w:rsidRDefault="002D0D74" w:rsidP="002D0D74">
      <w:pPr>
        <w:pStyle w:val="ConsNormal"/>
        <w:keepNext/>
        <w:keepLines/>
        <w:widowControl/>
        <w:spacing w:line="288" w:lineRule="auto"/>
        <w:ind w:right="0" w:firstLine="0"/>
        <w:jc w:val="right"/>
        <w:rPr>
          <w:rFonts w:ascii="Times New Roman" w:hAnsi="Times New Roman" w:cs="Times New Roman"/>
          <w:sz w:val="24"/>
          <w:szCs w:val="24"/>
        </w:rPr>
      </w:pPr>
    </w:p>
    <w:p w:rsidR="002D0D74" w:rsidRDefault="002D0D74" w:rsidP="002D0D74">
      <w:pPr>
        <w:spacing w:line="360" w:lineRule="auto"/>
        <w:jc w:val="both"/>
        <w:rPr>
          <w:b/>
          <w:bCs/>
        </w:rPr>
      </w:pPr>
      <w:r>
        <w:rPr>
          <w:b/>
          <w:bCs/>
        </w:rPr>
        <w:t>Заявка принята:</w:t>
      </w:r>
    </w:p>
    <w:p w:rsidR="002D0D74" w:rsidRDefault="002D0D74" w:rsidP="002D0D74">
      <w:pPr>
        <w:spacing w:line="360" w:lineRule="auto"/>
        <w:jc w:val="both"/>
      </w:pPr>
      <w:r>
        <w:t>Час. ___ мин. _____ «___» ___________201___ г.  за №____</w:t>
      </w:r>
    </w:p>
    <w:p w:rsidR="002D0D74" w:rsidRDefault="002D0D74" w:rsidP="002D0D74">
      <w:pPr>
        <w:spacing w:line="360" w:lineRule="auto"/>
        <w:jc w:val="both"/>
      </w:pPr>
    </w:p>
    <w:p w:rsidR="002D0D74" w:rsidRDefault="002D0D74" w:rsidP="002D0D74">
      <w:pPr>
        <w:spacing w:line="360" w:lineRule="auto"/>
        <w:jc w:val="both"/>
      </w:pPr>
      <w:r>
        <w:t>Подпись лица, принявшего Заявку ____________ (__________________)</w:t>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2D0D74" w:rsidRDefault="002D0D74" w:rsidP="002D0D74">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br w:type="page"/>
      </w:r>
      <w:r>
        <w:rPr>
          <w:rFonts w:ascii="Times New Roman" w:hAnsi="Times New Roman" w:cs="Times New Roman"/>
          <w:i/>
          <w:iCs/>
          <w:sz w:val="24"/>
          <w:szCs w:val="24"/>
        </w:rPr>
        <w:lastRenderedPageBreak/>
        <w:t>Приложение № 5</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D0D74" w:rsidRDefault="002D0D74" w:rsidP="002D0D74">
      <w:pPr>
        <w:keepNext/>
        <w:keepLines/>
        <w:spacing w:line="288" w:lineRule="auto"/>
        <w:jc w:val="both"/>
      </w:pPr>
    </w:p>
    <w:p w:rsidR="002D0D74" w:rsidRDefault="002D0D74" w:rsidP="002D0D74">
      <w:pPr>
        <w:keepNext/>
        <w:keepLines/>
        <w:spacing w:line="288" w:lineRule="auto"/>
        <w:jc w:val="both"/>
      </w:pPr>
    </w:p>
    <w:p w:rsidR="002D0D74" w:rsidRDefault="002D0D74" w:rsidP="002D0D74">
      <w:pPr>
        <w:keepNext/>
        <w:keepLines/>
        <w:spacing w:line="288" w:lineRule="auto"/>
        <w:jc w:val="both"/>
      </w:pPr>
    </w:p>
    <w:p w:rsidR="002D0D74" w:rsidRDefault="002D0D74" w:rsidP="002D0D74">
      <w:pPr>
        <w:pStyle w:val="a4"/>
        <w:keepNext/>
        <w:keepLines/>
        <w:spacing w:line="288" w:lineRule="auto"/>
        <w:ind w:left="0"/>
        <w:jc w:val="both"/>
        <w:rPr>
          <w:rFonts w:ascii="Times New Roman" w:hAnsi="Times New Roman" w:cs="Times New Roman"/>
          <w:color w:val="auto"/>
          <w:sz w:val="24"/>
          <w:szCs w:val="24"/>
        </w:rPr>
      </w:pPr>
    </w:p>
    <w:p w:rsidR="002D0D74" w:rsidRDefault="002D0D74" w:rsidP="002D0D74">
      <w:pPr>
        <w:pStyle w:val="a4"/>
        <w:keepNext/>
        <w:keepLines/>
        <w:spacing w:line="288" w:lineRule="auto"/>
        <w:ind w:left="0"/>
        <w:jc w:val="both"/>
        <w:rPr>
          <w:rFonts w:ascii="Times New Roman" w:hAnsi="Times New Roman" w:cs="Times New Roman"/>
          <w:color w:val="auto"/>
          <w:sz w:val="24"/>
          <w:szCs w:val="24"/>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r>
        <w:rPr>
          <w:i/>
          <w:iCs/>
        </w:rPr>
        <w:t>Приложение № 6</w:t>
      </w:r>
    </w:p>
    <w:p w:rsidR="002D0D74" w:rsidRDefault="002D0D74" w:rsidP="002D0D74">
      <w:pPr>
        <w:keepNext/>
        <w:keepLines/>
        <w:spacing w:line="288" w:lineRule="auto"/>
      </w:pPr>
      <w:r>
        <w:t>На бланке организации</w:t>
      </w:r>
    </w:p>
    <w:p w:rsidR="002D0D74" w:rsidRDefault="002D0D74" w:rsidP="002D0D74">
      <w:pPr>
        <w:keepNext/>
        <w:keepLines/>
        <w:spacing w:line="288" w:lineRule="auto"/>
      </w:pPr>
      <w:r>
        <w:t>Дата, исх. номер</w:t>
      </w:r>
    </w:p>
    <w:p w:rsidR="002D0D74" w:rsidRDefault="002D0D74" w:rsidP="002D0D74">
      <w:pPr>
        <w:keepNext/>
        <w:keepLines/>
        <w:spacing w:line="288" w:lineRule="auto"/>
        <w:jc w:val="center"/>
        <w:rPr>
          <w:b/>
          <w:bCs/>
        </w:rPr>
      </w:pPr>
      <w:bookmarkStart w:id="4" w:name="_Toc119343918"/>
    </w:p>
    <w:p w:rsidR="002D0D74" w:rsidRDefault="002D0D74" w:rsidP="002D0D74">
      <w:pPr>
        <w:keepNext/>
        <w:keepLines/>
        <w:spacing w:line="288" w:lineRule="auto"/>
        <w:jc w:val="center"/>
        <w:rPr>
          <w:b/>
          <w:bCs/>
        </w:rPr>
      </w:pPr>
    </w:p>
    <w:p w:rsidR="002D0D74" w:rsidRDefault="002D0D74" w:rsidP="002D0D74">
      <w:pPr>
        <w:keepNext/>
        <w:keepLines/>
        <w:spacing w:line="288" w:lineRule="auto"/>
        <w:jc w:val="center"/>
        <w:rPr>
          <w:b/>
          <w:bCs/>
        </w:rPr>
      </w:pPr>
      <w:r>
        <w:rPr>
          <w:b/>
          <w:bCs/>
        </w:rPr>
        <w:t>ДОВЕРЕННОСТЬ № ____</w:t>
      </w:r>
      <w:bookmarkEnd w:id="4"/>
    </w:p>
    <w:p w:rsidR="002D0D74" w:rsidRDefault="002D0D74" w:rsidP="002D0D74">
      <w:pPr>
        <w:keepNext/>
        <w:keepLines/>
        <w:spacing w:line="288" w:lineRule="auto"/>
        <w:jc w:val="center"/>
        <w:rPr>
          <w:bCs/>
        </w:rPr>
      </w:pPr>
      <w:r>
        <w:rPr>
          <w:bCs/>
        </w:rPr>
        <w:t>на уполномоченное лицо, имеющее право подписи</w:t>
      </w:r>
    </w:p>
    <w:p w:rsidR="002D0D74" w:rsidRDefault="002D0D74" w:rsidP="002D0D74">
      <w:pPr>
        <w:keepNext/>
        <w:keepLines/>
        <w:spacing w:line="288" w:lineRule="auto"/>
        <w:jc w:val="center"/>
        <w:rPr>
          <w:bCs/>
        </w:rPr>
      </w:pPr>
      <w:r>
        <w:rPr>
          <w:bCs/>
        </w:rPr>
        <w:t xml:space="preserve"> и представления интересов организации – Заявителя</w:t>
      </w:r>
    </w:p>
    <w:p w:rsidR="002D0D74" w:rsidRDefault="002D0D74" w:rsidP="002D0D74">
      <w:pPr>
        <w:keepNext/>
        <w:keepLines/>
        <w:spacing w:line="288" w:lineRule="auto"/>
      </w:pPr>
    </w:p>
    <w:p w:rsidR="002D0D74" w:rsidRDefault="002D0D74" w:rsidP="002D0D74">
      <w:pPr>
        <w:keepNext/>
        <w:keepLines/>
        <w:spacing w:line="288" w:lineRule="auto"/>
      </w:pPr>
      <w:r>
        <w:t>г. Иркутск ________________________________________________________________________</w:t>
      </w:r>
    </w:p>
    <w:p w:rsidR="002D0D74" w:rsidRDefault="002D0D74" w:rsidP="002D0D74">
      <w:pPr>
        <w:keepNext/>
        <w:keepLines/>
        <w:spacing w:line="288" w:lineRule="auto"/>
        <w:rPr>
          <w:vertAlign w:val="superscript"/>
        </w:rPr>
      </w:pPr>
      <w:r>
        <w:rPr>
          <w:vertAlign w:val="superscript"/>
        </w:rPr>
        <w:t xml:space="preserve">                                                                                 (прописью число, месяц и год выдачи доверенности)</w:t>
      </w:r>
    </w:p>
    <w:p w:rsidR="002D0D74" w:rsidRDefault="002D0D74" w:rsidP="002D0D74">
      <w:pPr>
        <w:keepNext/>
        <w:keepLines/>
        <w:spacing w:line="288" w:lineRule="auto"/>
      </w:pPr>
      <w:r>
        <w:t>Доверитель:</w:t>
      </w:r>
    </w:p>
    <w:p w:rsidR="002D0D74" w:rsidRDefault="002D0D74" w:rsidP="002D0D74">
      <w:pPr>
        <w:keepNext/>
        <w:keepLines/>
        <w:spacing w:line="288" w:lineRule="auto"/>
      </w:pPr>
      <w:r>
        <w:t>____________________________________________________________________________________</w:t>
      </w:r>
    </w:p>
    <w:p w:rsidR="002D0D74" w:rsidRDefault="002D0D74" w:rsidP="002D0D74">
      <w:pPr>
        <w:pStyle w:val="a7"/>
        <w:keepNext/>
        <w:keepLines/>
        <w:rPr>
          <w:sz w:val="24"/>
          <w:szCs w:val="24"/>
        </w:rPr>
      </w:pPr>
      <w:r>
        <w:rPr>
          <w:i/>
          <w:iCs/>
          <w:sz w:val="24"/>
          <w:szCs w:val="24"/>
        </w:rPr>
        <w:t xml:space="preserve">                                                 (наименование юр. лица (или Ф.И.О.)  заявителя)</w:t>
      </w:r>
    </w:p>
    <w:p w:rsidR="002D0D74" w:rsidRDefault="002D0D74" w:rsidP="002D0D74">
      <w:pPr>
        <w:keepNext/>
        <w:keepLines/>
        <w:spacing w:line="288" w:lineRule="auto"/>
      </w:pPr>
      <w:r>
        <w:t>доверяет ____________________________________________________________________________</w:t>
      </w:r>
    </w:p>
    <w:p w:rsidR="002D0D74" w:rsidRDefault="002D0D74" w:rsidP="002D0D74">
      <w:pPr>
        <w:keepNext/>
        <w:keepLines/>
        <w:spacing w:line="288" w:lineRule="auto"/>
        <w:ind w:left="2832" w:firstLine="708"/>
        <w:rPr>
          <w:vertAlign w:val="superscript"/>
        </w:rPr>
      </w:pPr>
      <w:r>
        <w:rPr>
          <w:vertAlign w:val="superscript"/>
        </w:rPr>
        <w:t>(фамилия, имя, отчество, должность)</w:t>
      </w:r>
    </w:p>
    <w:p w:rsidR="002D0D74" w:rsidRDefault="002D0D74" w:rsidP="002D0D74">
      <w:pPr>
        <w:keepNext/>
        <w:keepLines/>
        <w:spacing w:line="288" w:lineRule="auto"/>
      </w:pPr>
      <w:r>
        <w:t>паспорт серии ________ №_________ выдан ______________________________ «____» ________</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r>
        <w:rPr>
          <w:sz w:val="24"/>
          <w:szCs w:val="24"/>
        </w:rPr>
        <w:t>представлять интересы _______________________________________________________________</w:t>
      </w:r>
    </w:p>
    <w:p w:rsidR="002D0D74" w:rsidRDefault="002D0D74" w:rsidP="002D0D74">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2D0D74" w:rsidRDefault="002D0D74" w:rsidP="002D0D74">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2D0D74" w:rsidRDefault="002D0D74" w:rsidP="002D0D74">
      <w:pPr>
        <w:pStyle w:val="5"/>
        <w:keepLines/>
        <w:spacing w:line="24" w:lineRule="atLeast"/>
        <w:ind w:firstLine="708"/>
        <w:jc w:val="both"/>
        <w:rPr>
          <w:b w:val="0"/>
          <w:bCs w:val="0"/>
          <w:sz w:val="24"/>
          <w:szCs w:val="24"/>
        </w:rPr>
      </w:pPr>
    </w:p>
    <w:p w:rsidR="002D0D74" w:rsidRDefault="002D0D74" w:rsidP="002D0D74">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2D0D74" w:rsidRDefault="002D0D74" w:rsidP="002D0D74">
      <w:pPr>
        <w:pStyle w:val="a7"/>
        <w:keepNext/>
        <w:keepLines/>
        <w:spacing w:line="288" w:lineRule="auto"/>
        <w:rPr>
          <w:i/>
          <w:szCs w:val="24"/>
          <w:vertAlign w:val="superscript"/>
        </w:rPr>
      </w:pPr>
      <w:r>
        <w:rPr>
          <w:i/>
          <w:szCs w:val="24"/>
          <w:vertAlign w:val="superscript"/>
        </w:rPr>
        <w:t xml:space="preserve">                                  (Ф.И.О. </w:t>
      </w:r>
      <w:proofErr w:type="gramStart"/>
      <w:r>
        <w:rPr>
          <w:i/>
          <w:szCs w:val="24"/>
          <w:vertAlign w:val="superscript"/>
        </w:rPr>
        <w:t xml:space="preserve">удостоверяемого)   </w:t>
      </w:r>
      <w:proofErr w:type="gramEnd"/>
      <w:r>
        <w:rPr>
          <w:i/>
          <w:szCs w:val="24"/>
          <w:vertAlign w:val="superscript"/>
        </w:rPr>
        <w:t xml:space="preserve">                               (Подпись удостоверяемого)</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b/>
          <w:bCs/>
          <w:sz w:val="24"/>
          <w:szCs w:val="24"/>
        </w:rPr>
      </w:pPr>
      <w:r>
        <w:rPr>
          <w:b/>
          <w:bCs/>
          <w:sz w:val="24"/>
          <w:szCs w:val="24"/>
        </w:rPr>
        <w:t>Доверенность действительна по «____» ____________________ 20____ г.</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2D0D74" w:rsidRDefault="002D0D74" w:rsidP="002D0D74">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2D0D74" w:rsidRDefault="002D0D74" w:rsidP="002D0D74">
      <w:pPr>
        <w:pStyle w:val="a7"/>
        <w:keepNext/>
        <w:keepLines/>
        <w:rPr>
          <w:i/>
          <w:iCs/>
          <w:sz w:val="24"/>
          <w:szCs w:val="24"/>
        </w:rPr>
      </w:pPr>
    </w:p>
    <w:p w:rsidR="002D0D74" w:rsidRDefault="002D0D74" w:rsidP="002D0D74">
      <w:pPr>
        <w:pStyle w:val="a7"/>
        <w:keepNext/>
        <w:keepLines/>
        <w:rPr>
          <w:sz w:val="24"/>
          <w:szCs w:val="24"/>
        </w:rPr>
      </w:pPr>
      <w:r>
        <w:rPr>
          <w:sz w:val="24"/>
          <w:szCs w:val="24"/>
        </w:rPr>
        <w:t>М.П.</w:t>
      </w:r>
    </w:p>
    <w:p w:rsidR="002D0D74" w:rsidRDefault="002D0D74" w:rsidP="002D0D74">
      <w:pPr>
        <w:pStyle w:val="a7"/>
        <w:keepNext/>
        <w:keepLines/>
        <w:spacing w:line="288" w:lineRule="auto"/>
        <w:ind w:firstLine="6521"/>
        <w:rPr>
          <w:sz w:val="24"/>
          <w:szCs w:val="24"/>
          <w:vertAlign w:val="superscript"/>
        </w:rPr>
      </w:pPr>
      <w:r>
        <w:rPr>
          <w:sz w:val="24"/>
          <w:szCs w:val="24"/>
          <w:vertAlign w:val="superscript"/>
        </w:rPr>
        <w:t xml:space="preserve">                       </w:t>
      </w:r>
    </w:p>
    <w:p w:rsidR="002D0D74" w:rsidRDefault="002D0D74" w:rsidP="002D0D74">
      <w:pPr>
        <w:pStyle w:val="a7"/>
        <w:keepNext/>
        <w:keepLines/>
        <w:spacing w:line="288" w:lineRule="auto"/>
        <w:ind w:firstLine="5954"/>
        <w:rPr>
          <w:sz w:val="24"/>
          <w:szCs w:val="24"/>
        </w:rPr>
      </w:pPr>
    </w:p>
    <w:p w:rsidR="002D0D74" w:rsidRDefault="002D0D74" w:rsidP="002D0D74">
      <w:pPr>
        <w:keepNext/>
        <w:keepLines/>
        <w:spacing w:line="288" w:lineRule="auto"/>
        <w:ind w:left="6372" w:firstLine="708"/>
        <w:rPr>
          <w:vertAlign w:val="superscript"/>
        </w:rPr>
      </w:pPr>
    </w:p>
    <w:p w:rsidR="002D0D74" w:rsidRDefault="002D0D74" w:rsidP="002D0D74">
      <w:pPr>
        <w:keepNext/>
        <w:keepLines/>
        <w:spacing w:line="288" w:lineRule="auto"/>
        <w:ind w:left="6372" w:firstLine="708"/>
        <w:rPr>
          <w:vertAlign w:val="superscript"/>
        </w:rPr>
      </w:pPr>
    </w:p>
    <w:p w:rsidR="002D0D74" w:rsidRDefault="002D0D74" w:rsidP="002D0D74">
      <w:pPr>
        <w:keepNext/>
        <w:keepLines/>
        <w:spacing w:line="288" w:lineRule="auto"/>
        <w:rPr>
          <w:vertAlign w:val="superscript"/>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r>
        <w:rPr>
          <w:i/>
          <w:iCs/>
        </w:rPr>
        <w:lastRenderedPageBreak/>
        <w:t>Приложение № 7</w:t>
      </w:r>
    </w:p>
    <w:p w:rsidR="002D0D74" w:rsidRDefault="002D0D74" w:rsidP="002D0D74">
      <w:pPr>
        <w:keepNext/>
        <w:keepLines/>
        <w:jc w:val="center"/>
        <w:rPr>
          <w:b/>
          <w:bCs/>
        </w:rPr>
      </w:pPr>
      <w:r>
        <w:rPr>
          <w:b/>
          <w:bCs/>
        </w:rPr>
        <w:t xml:space="preserve">ЗАЯВКА </w:t>
      </w:r>
    </w:p>
    <w:p w:rsidR="002D0D74" w:rsidRDefault="002D0D74" w:rsidP="002D0D74">
      <w:pPr>
        <w:keepNext/>
        <w:keepLines/>
        <w:jc w:val="center"/>
        <w:rPr>
          <w:bCs/>
        </w:rPr>
      </w:pPr>
      <w:r>
        <w:rPr>
          <w:bCs/>
        </w:rPr>
        <w:t xml:space="preserve">на осмотр объекта недвижимого областного государственного имущества </w:t>
      </w:r>
    </w:p>
    <w:p w:rsidR="002D0D74" w:rsidRDefault="002D0D74" w:rsidP="002D0D74">
      <w:pPr>
        <w:keepNext/>
        <w:keepLines/>
        <w:jc w:val="center"/>
        <w:rPr>
          <w:b/>
          <w:bCs/>
        </w:rPr>
      </w:pPr>
    </w:p>
    <w:p w:rsidR="002D0D74" w:rsidRDefault="002D0D74" w:rsidP="002D0D74">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2D0D74" w:rsidTr="002D0D74">
        <w:tc>
          <w:tcPr>
            <w:tcW w:w="4930" w:type="dxa"/>
            <w:hideMark/>
          </w:tcPr>
          <w:p w:rsidR="002D0D74" w:rsidRDefault="002D0D74">
            <w:pPr>
              <w:keepNext/>
              <w:keepLines/>
              <w:overflowPunct w:val="0"/>
              <w:autoSpaceDE w:val="0"/>
              <w:autoSpaceDN w:val="0"/>
              <w:adjustRightInd w:val="0"/>
              <w:spacing w:line="276" w:lineRule="auto"/>
              <w:jc w:val="center"/>
            </w:pPr>
            <w:r>
              <w:rPr>
                <w:b/>
                <w:bCs/>
              </w:rPr>
              <w:br w:type="textWrapping" w:clear="all"/>
            </w:r>
          </w:p>
        </w:tc>
        <w:tc>
          <w:tcPr>
            <w:tcW w:w="4680" w:type="dxa"/>
          </w:tcPr>
          <w:p w:rsidR="002D0D74" w:rsidRDefault="002D0D74">
            <w:pPr>
              <w:keepNext/>
              <w:keepLines/>
              <w:spacing w:line="276" w:lineRule="auto"/>
            </w:pPr>
            <w:r>
              <w:t>Директору ОГКУ «Фонд имущества Иркутской области»</w:t>
            </w:r>
          </w:p>
          <w:p w:rsidR="002D0D74" w:rsidRDefault="002D0D74">
            <w:pPr>
              <w:keepNext/>
              <w:keepLines/>
              <w:spacing w:line="276" w:lineRule="auto"/>
            </w:pPr>
            <w:r>
              <w:t xml:space="preserve">___________________________________  </w:t>
            </w:r>
          </w:p>
          <w:p w:rsidR="002D0D74" w:rsidRDefault="002D0D74">
            <w:pPr>
              <w:keepNext/>
              <w:keepLines/>
              <w:spacing w:line="276" w:lineRule="auto"/>
            </w:pPr>
            <w:r>
              <w:t>от ________________________________</w:t>
            </w:r>
          </w:p>
          <w:p w:rsidR="002D0D74" w:rsidRDefault="002D0D74">
            <w:pPr>
              <w:keepNext/>
              <w:keepLines/>
              <w:spacing w:line="276" w:lineRule="auto"/>
              <w:jc w:val="center"/>
            </w:pPr>
            <w:r>
              <w:t>(Ф.И.О. руководителя заявителя или физического лица)</w:t>
            </w:r>
          </w:p>
          <w:p w:rsidR="002D0D74" w:rsidRDefault="002D0D74">
            <w:pPr>
              <w:keepNext/>
              <w:keepLines/>
              <w:overflowPunct w:val="0"/>
              <w:autoSpaceDE w:val="0"/>
              <w:autoSpaceDN w:val="0"/>
              <w:adjustRightInd w:val="0"/>
              <w:spacing w:line="276" w:lineRule="auto"/>
            </w:pPr>
          </w:p>
        </w:tc>
      </w:tr>
    </w:tbl>
    <w:p w:rsidR="002D0D74" w:rsidRDefault="002D0D74" w:rsidP="002D0D74">
      <w:pPr>
        <w:keepNext/>
        <w:keepLines/>
      </w:pPr>
    </w:p>
    <w:p w:rsidR="002D0D74" w:rsidRDefault="002D0D74" w:rsidP="002D0D74">
      <w:pPr>
        <w:keepNext/>
        <w:keepLines/>
        <w:spacing w:line="360" w:lineRule="auto"/>
        <w:jc w:val="both"/>
      </w:pPr>
      <w:r>
        <w:t xml:space="preserve">Прошу организовать осмотр помещения, выставленного на аукцион </w:t>
      </w:r>
    </w:p>
    <w:p w:rsidR="002D0D74" w:rsidRDefault="002D0D74" w:rsidP="002D0D74">
      <w:pPr>
        <w:keepNext/>
        <w:keepLines/>
        <w:spacing w:line="360" w:lineRule="auto"/>
        <w:jc w:val="both"/>
      </w:pPr>
      <w:r>
        <w:t>Извещение №________________, Лот №_____    расположенного по адресу:</w:t>
      </w:r>
    </w:p>
    <w:p w:rsidR="002D0D74" w:rsidRDefault="002D0D74" w:rsidP="002D0D74">
      <w:pPr>
        <w:keepNext/>
        <w:keepLines/>
        <w:overflowPunct w:val="0"/>
        <w:autoSpaceDE w:val="0"/>
        <w:autoSpaceDN w:val="0"/>
        <w:adjustRightInd w:val="0"/>
        <w:spacing w:before="120" w:line="360" w:lineRule="auto"/>
        <w:jc w:val="both"/>
      </w:pPr>
      <w:r>
        <w:t xml:space="preserve">г. Иркутск, _______________________________ район, </w:t>
      </w:r>
    </w:p>
    <w:p w:rsidR="002D0D74" w:rsidRDefault="002D0D74" w:rsidP="002D0D74">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2D0D74" w:rsidRDefault="002D0D74" w:rsidP="002D0D74">
      <w:pPr>
        <w:keepNext/>
        <w:keepLines/>
        <w:overflowPunct w:val="0"/>
        <w:autoSpaceDE w:val="0"/>
        <w:autoSpaceDN w:val="0"/>
        <w:adjustRightInd w:val="0"/>
        <w:spacing w:line="360" w:lineRule="auto"/>
        <w:ind w:left="-180" w:firstLine="180"/>
        <w:jc w:val="both"/>
      </w:pPr>
      <w:r>
        <w:t>общей площадью _________ кв. м</w:t>
      </w:r>
    </w:p>
    <w:p w:rsidR="002D0D74" w:rsidRDefault="002D0D74" w:rsidP="002D0D74">
      <w:pPr>
        <w:keepNext/>
        <w:keepLines/>
        <w:jc w:val="both"/>
      </w:pPr>
      <w:r>
        <w:t xml:space="preserve">            Подпись                                                           Ф.И.О. </w:t>
      </w:r>
      <w:r>
        <w:rPr>
          <w:b/>
          <w:bCs/>
        </w:rPr>
        <w:t>/                              /</w:t>
      </w:r>
    </w:p>
    <w:p w:rsidR="002D0D74" w:rsidRDefault="002D0D74" w:rsidP="002D0D74">
      <w:pPr>
        <w:keepNext/>
        <w:keepLines/>
        <w:autoSpaceDE w:val="0"/>
        <w:autoSpaceDN w:val="0"/>
        <w:adjustRightInd w:val="0"/>
        <w:jc w:val="center"/>
        <w:rPr>
          <w:b/>
          <w:bCs/>
        </w:rPr>
      </w:pPr>
    </w:p>
    <w:p w:rsidR="002D0D74" w:rsidRDefault="002D0D74" w:rsidP="002D0D74">
      <w:pPr>
        <w:keepNext/>
        <w:keepLines/>
        <w:autoSpaceDE w:val="0"/>
        <w:autoSpaceDN w:val="0"/>
        <w:adjustRightInd w:val="0"/>
        <w:rPr>
          <w:b/>
          <w:bCs/>
        </w:rPr>
      </w:pPr>
      <w:r>
        <w:rPr>
          <w:b/>
          <w:bCs/>
        </w:rPr>
        <w:t>Контактные телефоны: ________________________</w:t>
      </w:r>
    </w:p>
    <w:p w:rsidR="002D0D74" w:rsidRDefault="002D0D74" w:rsidP="002D0D74">
      <w:pPr>
        <w:keepNext/>
        <w:keepLines/>
      </w:pPr>
    </w:p>
    <w:p w:rsidR="002D0D74" w:rsidRDefault="002D0D74" w:rsidP="002D0D74">
      <w:pPr>
        <w:keepNext/>
        <w:keepLines/>
      </w:pPr>
      <w:r>
        <w:t>--------------------------------------------------------------------------------------------------------------</w:t>
      </w:r>
    </w:p>
    <w:p w:rsidR="002D0D74" w:rsidRDefault="002D0D74" w:rsidP="002D0D74">
      <w:pPr>
        <w:keepNext/>
        <w:keepLines/>
      </w:pPr>
    </w:p>
    <w:p w:rsidR="002D0D74" w:rsidRDefault="002D0D74" w:rsidP="002D0D74">
      <w:pPr>
        <w:keepNext/>
        <w:keepLines/>
        <w:jc w:val="center"/>
        <w:rPr>
          <w:b/>
          <w:bCs/>
        </w:rPr>
      </w:pPr>
      <w:r>
        <w:rPr>
          <w:b/>
          <w:bCs/>
        </w:rPr>
        <w:t xml:space="preserve">РЕЗУЛЬТАТ ОСМОТРА </w:t>
      </w:r>
    </w:p>
    <w:p w:rsidR="002D0D74" w:rsidRDefault="002D0D74" w:rsidP="002D0D74">
      <w:pPr>
        <w:keepNext/>
        <w:keepLines/>
        <w:jc w:val="center"/>
        <w:rPr>
          <w:bCs/>
        </w:rPr>
      </w:pPr>
      <w:r>
        <w:rPr>
          <w:bCs/>
        </w:rPr>
        <w:t xml:space="preserve">объекта недвижимости, находящегося в областной государственной собственности </w:t>
      </w:r>
    </w:p>
    <w:p w:rsidR="002D0D74" w:rsidRDefault="002D0D74" w:rsidP="002D0D74">
      <w:pPr>
        <w:keepNext/>
        <w:keepLines/>
        <w:jc w:val="both"/>
      </w:pPr>
    </w:p>
    <w:p w:rsidR="002D0D74" w:rsidRDefault="002D0D74" w:rsidP="002D0D74">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2D0D74" w:rsidRDefault="002D0D74" w:rsidP="002D0D74">
      <w:pPr>
        <w:keepNext/>
        <w:keepLines/>
        <w:overflowPunct w:val="0"/>
        <w:autoSpaceDE w:val="0"/>
        <w:autoSpaceDN w:val="0"/>
        <w:adjustRightInd w:val="0"/>
        <w:spacing w:line="360" w:lineRule="auto"/>
        <w:jc w:val="both"/>
      </w:pPr>
      <w:r>
        <w:t xml:space="preserve">г. Иркутск, _______________________________ район, </w:t>
      </w:r>
    </w:p>
    <w:p w:rsidR="002D0D74" w:rsidRDefault="002D0D74" w:rsidP="002D0D74">
      <w:pPr>
        <w:keepNext/>
        <w:keepLines/>
        <w:overflowPunct w:val="0"/>
        <w:autoSpaceDE w:val="0"/>
        <w:autoSpaceDN w:val="0"/>
        <w:adjustRightInd w:val="0"/>
        <w:spacing w:line="360" w:lineRule="auto"/>
        <w:jc w:val="both"/>
      </w:pPr>
      <w:r>
        <w:t xml:space="preserve">ул. _____________________________, д. ________, корп. ________, </w:t>
      </w:r>
    </w:p>
    <w:p w:rsidR="002D0D74" w:rsidRDefault="002D0D74" w:rsidP="002D0D74">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2D0D74" w:rsidRDefault="002D0D74" w:rsidP="002D0D74">
      <w:pPr>
        <w:keepNext/>
        <w:keepLines/>
        <w:spacing w:before="240"/>
        <w:jc w:val="both"/>
      </w:pPr>
      <w:r>
        <w:t>проведен «______» ____________ 20___ г.   _______________ час.</w:t>
      </w:r>
    </w:p>
    <w:p w:rsidR="002D0D74" w:rsidRDefault="002D0D74" w:rsidP="002D0D74">
      <w:pPr>
        <w:keepNext/>
        <w:keepLines/>
        <w:spacing w:before="240"/>
        <w:jc w:val="both"/>
      </w:pPr>
      <w:r>
        <w:t>в присутствии представителя организатора торгов _______________________________________</w:t>
      </w:r>
    </w:p>
    <w:p w:rsidR="002D0D74" w:rsidRDefault="002D0D74" w:rsidP="002D0D74">
      <w:pPr>
        <w:keepNext/>
        <w:keepLines/>
        <w:jc w:val="right"/>
        <w:rPr>
          <w:sz w:val="20"/>
          <w:szCs w:val="20"/>
        </w:rPr>
      </w:pPr>
      <w:r>
        <w:rPr>
          <w:sz w:val="20"/>
          <w:szCs w:val="20"/>
        </w:rPr>
        <w:t xml:space="preserve">                                                                     (Ф.И.О. сотрудника отдела)</w:t>
      </w:r>
    </w:p>
    <w:p w:rsidR="002D0D74" w:rsidRDefault="002D0D74" w:rsidP="002D0D74">
      <w:pPr>
        <w:keepNext/>
        <w:keepLines/>
        <w:spacing w:before="360"/>
        <w:jc w:val="both"/>
        <w:rPr>
          <w:sz w:val="20"/>
          <w:szCs w:val="20"/>
        </w:rPr>
      </w:pPr>
      <w:r>
        <w:rPr>
          <w:b/>
          <w:bCs/>
        </w:rPr>
        <w:t>Заявитель</w:t>
      </w:r>
      <w:r>
        <w:t xml:space="preserve"> _______________________________________________________________________</w:t>
      </w:r>
    </w:p>
    <w:p w:rsidR="002D0D74" w:rsidRDefault="002D0D74" w:rsidP="002D0D74">
      <w:pPr>
        <w:keepNext/>
        <w:keepLines/>
        <w:jc w:val="center"/>
        <w:rPr>
          <w:sz w:val="22"/>
          <w:szCs w:val="22"/>
        </w:rPr>
      </w:pPr>
      <w:r>
        <w:rPr>
          <w:sz w:val="22"/>
          <w:szCs w:val="22"/>
        </w:rPr>
        <w:t xml:space="preserve"> (Ф.И.О. / наименование заявителя или его представителя)</w:t>
      </w:r>
    </w:p>
    <w:p w:rsidR="002D0D74" w:rsidRDefault="002D0D74" w:rsidP="002D0D74">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2D0D74" w:rsidRDefault="002D0D74" w:rsidP="002D0D74">
      <w:pPr>
        <w:keepNext/>
        <w:keepLines/>
        <w:jc w:val="both"/>
      </w:pPr>
      <w:r>
        <w:rPr>
          <w:b/>
          <w:bCs/>
        </w:rPr>
        <w:t xml:space="preserve">не имеет претензий к состоянию объекта. </w:t>
      </w:r>
    </w:p>
    <w:p w:rsidR="002D0D74" w:rsidRDefault="002D0D74" w:rsidP="002D0D74">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2D0D74" w:rsidRDefault="002D0D74" w:rsidP="002D0D74">
      <w:pPr>
        <w:keepNext/>
        <w:keepLines/>
        <w:ind w:firstLine="708"/>
        <w:jc w:val="both"/>
      </w:pPr>
    </w:p>
    <w:p w:rsidR="002D0D74" w:rsidRDefault="002D0D74" w:rsidP="002D0D74">
      <w:pPr>
        <w:keepNext/>
        <w:keepLines/>
        <w:rPr>
          <w:b/>
          <w:bCs/>
        </w:rPr>
      </w:pPr>
      <w:r>
        <w:t xml:space="preserve">Подпись                                                   </w:t>
      </w:r>
      <w:r>
        <w:tab/>
      </w:r>
      <w:r>
        <w:tab/>
      </w:r>
      <w:r>
        <w:tab/>
      </w:r>
      <w:r>
        <w:tab/>
        <w:t xml:space="preserve">   Ф.И.О. </w:t>
      </w:r>
      <w:r>
        <w:rPr>
          <w:b/>
          <w:bCs/>
        </w:rPr>
        <w:t xml:space="preserve">/                                /     </w:t>
      </w:r>
    </w:p>
    <w:p w:rsidR="002D0D74" w:rsidRDefault="002D0D74" w:rsidP="002D0D74">
      <w:pPr>
        <w:keepNext/>
        <w:keepLines/>
        <w:spacing w:line="288" w:lineRule="auto"/>
        <w:jc w:val="right"/>
        <w:rPr>
          <w:i/>
          <w:iCs/>
        </w:rPr>
      </w:pPr>
      <w:r>
        <w:rPr>
          <w:b/>
          <w:bCs/>
        </w:rPr>
        <w:br w:type="page"/>
      </w:r>
      <w:r>
        <w:rPr>
          <w:i/>
          <w:iCs/>
        </w:rPr>
        <w:lastRenderedPageBreak/>
        <w:t>Приложение №8</w:t>
      </w:r>
    </w:p>
    <w:p w:rsidR="002D0D74" w:rsidRDefault="002D0D74" w:rsidP="002D0D74">
      <w:pPr>
        <w:keepNext/>
        <w:keepLines/>
        <w:spacing w:line="288" w:lineRule="auto"/>
        <w:jc w:val="center"/>
      </w:pPr>
    </w:p>
    <w:p w:rsidR="002D0D74" w:rsidRDefault="002D0D74" w:rsidP="002D0D74">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2D0D74" w:rsidRDefault="002D0D74" w:rsidP="002D0D74">
      <w:pPr>
        <w:keepNext/>
        <w:keepLines/>
        <w:rPr>
          <w:b/>
          <w:bCs/>
        </w:rPr>
      </w:pPr>
    </w:p>
    <w:p w:rsidR="002D0D74" w:rsidRDefault="002D0D74" w:rsidP="002D0D74">
      <w:pPr>
        <w:keepNext/>
        <w:keepLines/>
        <w:rPr>
          <w:b/>
          <w:bCs/>
        </w:rPr>
      </w:pPr>
    </w:p>
    <w:p w:rsidR="002D0D74" w:rsidRDefault="002D0D74" w:rsidP="002D0D74">
      <w:pPr>
        <w:keepNext/>
        <w:keepLines/>
        <w:rPr>
          <w:b/>
          <w:bCs/>
          <w:i/>
          <w:iCs/>
        </w:rPr>
      </w:pPr>
    </w:p>
    <w:p w:rsidR="002D0D74" w:rsidRDefault="002D0D74" w:rsidP="002D0D74">
      <w:pPr>
        <w:keepNext/>
        <w:keepLines/>
        <w:rPr>
          <w:b/>
          <w:bCs/>
          <w:i/>
          <w:iCs/>
        </w:rPr>
      </w:pPr>
      <w:r>
        <w:rPr>
          <w:b/>
          <w:bCs/>
          <w:i/>
          <w:iCs/>
        </w:rPr>
        <w:t>(заполняется юридическим лицом)</w:t>
      </w:r>
    </w:p>
    <w:p w:rsidR="002D0D74" w:rsidRDefault="002D0D74" w:rsidP="002D0D74">
      <w:pPr>
        <w:keepNext/>
        <w:keepLines/>
        <w:spacing w:line="288" w:lineRule="auto"/>
        <w:rPr>
          <w:sz w:val="8"/>
        </w:rPr>
      </w:pPr>
    </w:p>
    <w:p w:rsidR="002D0D74" w:rsidRDefault="002D0D74" w:rsidP="002D0D74">
      <w:pPr>
        <w:keepNext/>
        <w:keepLines/>
        <w:jc w:val="both"/>
        <w:rPr>
          <w:b/>
          <w:bCs/>
        </w:rPr>
      </w:pPr>
      <w:r>
        <w:rPr>
          <w:b/>
          <w:bCs/>
        </w:rPr>
        <w:t>ЗАЯВИТЕЛЬ________________________________________________________________________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2D0D74" w:rsidRDefault="002D0D74" w:rsidP="002D0D74">
      <w:pPr>
        <w:pStyle w:val="ab"/>
        <w:keepNext/>
        <w:keepLines/>
        <w:ind w:left="0"/>
        <w:rPr>
          <w:sz w:val="24"/>
          <w:szCs w:val="24"/>
        </w:rPr>
      </w:pPr>
      <w:r>
        <w:rPr>
          <w:sz w:val="24"/>
          <w:szCs w:val="24"/>
        </w:rPr>
        <w:t xml:space="preserve"> в лице _____________________________________________________________________________,</w:t>
      </w:r>
    </w:p>
    <w:p w:rsidR="002D0D74" w:rsidRDefault="002D0D74" w:rsidP="002D0D74">
      <w:pPr>
        <w:pStyle w:val="ab"/>
        <w:keepNext/>
        <w:keepLines/>
        <w:ind w:left="0"/>
        <w:jc w:val="center"/>
        <w:rPr>
          <w:i/>
          <w:iCs/>
          <w:sz w:val="24"/>
          <w:szCs w:val="24"/>
        </w:rPr>
      </w:pPr>
      <w:r>
        <w:rPr>
          <w:i/>
          <w:iCs/>
          <w:sz w:val="24"/>
          <w:szCs w:val="24"/>
        </w:rPr>
        <w:t>(наименование должности руководителя и его Ф.И.О.)</w:t>
      </w:r>
    </w:p>
    <w:p w:rsidR="002D0D74" w:rsidRDefault="002D0D74" w:rsidP="002D0D74">
      <w:pPr>
        <w:pStyle w:val="a7"/>
        <w:keepNext/>
        <w:keepLines/>
        <w:spacing w:before="120"/>
        <w:rPr>
          <w:sz w:val="24"/>
          <w:szCs w:val="24"/>
        </w:rPr>
      </w:pPr>
      <w:r>
        <w:rPr>
          <w:sz w:val="24"/>
          <w:szCs w:val="24"/>
        </w:rPr>
        <w:t>действующего на основании ____________________________________________________________</w:t>
      </w:r>
    </w:p>
    <w:p w:rsidR="002D0D74" w:rsidRDefault="002D0D74" w:rsidP="002D0D74">
      <w:pPr>
        <w:keepNext/>
        <w:keepLines/>
        <w:rPr>
          <w:b/>
          <w:bCs/>
        </w:rPr>
      </w:pPr>
    </w:p>
    <w:p w:rsidR="002D0D74" w:rsidRDefault="002D0D74" w:rsidP="002D0D74">
      <w:pPr>
        <w:keepNext/>
        <w:keepLines/>
        <w:rPr>
          <w:b/>
          <w:bCs/>
          <w:i/>
          <w:iCs/>
        </w:rPr>
      </w:pPr>
    </w:p>
    <w:p w:rsidR="002D0D74" w:rsidRDefault="002D0D74" w:rsidP="002D0D74">
      <w:pPr>
        <w:keepNext/>
        <w:keepLines/>
        <w:rPr>
          <w:b/>
          <w:bCs/>
          <w:i/>
          <w:iCs/>
        </w:rPr>
      </w:pPr>
      <w:r>
        <w:rPr>
          <w:b/>
          <w:bCs/>
          <w:i/>
          <w:iCs/>
        </w:rPr>
        <w:t>(заполняется физическим лицом)</w:t>
      </w:r>
    </w:p>
    <w:p w:rsidR="002D0D74" w:rsidRDefault="002D0D74" w:rsidP="002D0D74">
      <w:pPr>
        <w:keepNext/>
        <w:keepLines/>
        <w:rPr>
          <w:sz w:val="8"/>
        </w:rPr>
      </w:pPr>
    </w:p>
    <w:p w:rsidR="002D0D74" w:rsidRDefault="002D0D74" w:rsidP="002D0D74">
      <w:pPr>
        <w:keepNext/>
        <w:keepLines/>
        <w:jc w:val="both"/>
        <w:rPr>
          <w:b/>
          <w:bCs/>
        </w:rPr>
      </w:pPr>
      <w:r>
        <w:rPr>
          <w:b/>
          <w:bCs/>
        </w:rPr>
        <w:t>ЗАЯВИТЕЛЬ 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Ф.И.О. заявителя)</w:t>
      </w:r>
    </w:p>
    <w:p w:rsidR="002D0D74" w:rsidRDefault="002D0D74" w:rsidP="002D0D74">
      <w:pPr>
        <w:keepNext/>
        <w:keepLines/>
      </w:pPr>
      <w:r>
        <w:t>Документ, удостоверяющий личность ___________________________________________________</w:t>
      </w:r>
    </w:p>
    <w:p w:rsidR="002D0D74" w:rsidRDefault="002D0D74" w:rsidP="002D0D74">
      <w:pPr>
        <w:keepNext/>
        <w:keepLines/>
        <w:spacing w:before="120"/>
      </w:pPr>
      <w:r>
        <w:t xml:space="preserve">Серия ____________№_____________________ выдан «______» _____________________________ </w:t>
      </w:r>
    </w:p>
    <w:p w:rsidR="002D0D74" w:rsidRDefault="002D0D74" w:rsidP="002D0D74">
      <w:pPr>
        <w:keepNext/>
        <w:keepLines/>
        <w:spacing w:before="120"/>
      </w:pPr>
      <w:r>
        <w:t>____________________________________________________________________________________</w:t>
      </w:r>
    </w:p>
    <w:p w:rsidR="002D0D74" w:rsidRDefault="002D0D74" w:rsidP="002D0D74">
      <w:pPr>
        <w:keepNext/>
        <w:keepLines/>
        <w:jc w:val="center"/>
      </w:pPr>
      <w:r>
        <w:t>(кем выдан)</w:t>
      </w:r>
    </w:p>
    <w:p w:rsidR="002D0D74" w:rsidRDefault="002D0D74" w:rsidP="002D0D74">
      <w:pPr>
        <w:pStyle w:val="a7"/>
        <w:keepNext/>
        <w:keepLines/>
        <w:rPr>
          <w:sz w:val="24"/>
          <w:szCs w:val="24"/>
        </w:rPr>
      </w:pPr>
      <w:r>
        <w:rPr>
          <w:sz w:val="24"/>
          <w:szCs w:val="24"/>
        </w:rPr>
        <w:t>Место регистрации (адрес)_____________________________________________________________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w:t>
      </w:r>
    </w:p>
    <w:p w:rsidR="002D0D74" w:rsidRDefault="002D0D74" w:rsidP="002D0D74">
      <w:pPr>
        <w:pStyle w:val="a7"/>
        <w:keepNext/>
        <w:keepLines/>
        <w:rPr>
          <w:sz w:val="24"/>
          <w:szCs w:val="24"/>
        </w:rPr>
      </w:pPr>
    </w:p>
    <w:p w:rsidR="002D0D74" w:rsidRDefault="002D0D74" w:rsidP="002D0D74">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keepNext/>
        <w:keepLines/>
        <w:ind w:firstLine="708"/>
        <w:jc w:val="both"/>
      </w:pPr>
    </w:p>
    <w:p w:rsidR="002D0D74" w:rsidRDefault="002D0D74" w:rsidP="002D0D74">
      <w:pPr>
        <w:keepNext/>
        <w:keepLines/>
        <w:jc w:val="both"/>
      </w:pPr>
      <w:r>
        <w:rPr>
          <w:b/>
          <w:bCs/>
        </w:rPr>
        <w:t xml:space="preserve">Заявитель: </w:t>
      </w:r>
      <w:r>
        <w:t>__________________________________________________________________</w:t>
      </w:r>
    </w:p>
    <w:p w:rsidR="002D0D74" w:rsidRDefault="002D0D74" w:rsidP="002D0D74">
      <w:pPr>
        <w:keepNext/>
        <w:keepLines/>
        <w:jc w:val="center"/>
      </w:pPr>
      <w:r>
        <w:t>(Должность и подпись заявителя или его полномочного представителя)</w:t>
      </w:r>
    </w:p>
    <w:p w:rsidR="002D0D74" w:rsidRDefault="002D0D74" w:rsidP="002D0D74">
      <w:pPr>
        <w:keepNext/>
        <w:keepLines/>
        <w:jc w:val="both"/>
      </w:pPr>
      <w:r>
        <w:tab/>
      </w:r>
    </w:p>
    <w:p w:rsidR="002D0D74" w:rsidRDefault="002D0D74" w:rsidP="002D0D74">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2D0D74" w:rsidRDefault="002D0D74" w:rsidP="002D0D74">
      <w:pPr>
        <w:keepNext/>
        <w:keepLines/>
        <w:jc w:val="both"/>
        <w:rPr>
          <w:b/>
          <w:bCs/>
        </w:rPr>
      </w:pPr>
    </w:p>
    <w:p w:rsidR="002D0D74" w:rsidRDefault="002D0D74" w:rsidP="002D0D74">
      <w:pPr>
        <w:keepNext/>
        <w:keepLines/>
        <w:jc w:val="both"/>
      </w:pPr>
      <w:r>
        <w:t>«_____» ____________20___ г.</w:t>
      </w:r>
    </w:p>
    <w:p w:rsidR="002D0D74" w:rsidRDefault="002D0D74" w:rsidP="002D0D74">
      <w:pPr>
        <w:keepNext/>
        <w:keepLines/>
        <w:jc w:val="both"/>
      </w:pPr>
    </w:p>
    <w:p w:rsidR="002D0D74" w:rsidRDefault="002D0D74" w:rsidP="002D0D74">
      <w:pPr>
        <w:keepNext/>
        <w:keepLines/>
        <w:spacing w:line="288" w:lineRule="auto"/>
        <w:jc w:val="right"/>
        <w:rPr>
          <w:i/>
          <w:iCs/>
        </w:rPr>
      </w:pPr>
      <w:r>
        <w:br w:type="page"/>
      </w:r>
      <w:r>
        <w:rPr>
          <w:i/>
          <w:iCs/>
        </w:rPr>
        <w:lastRenderedPageBreak/>
        <w:t>Приложение № 9</w:t>
      </w:r>
    </w:p>
    <w:p w:rsidR="002D0D74" w:rsidRDefault="002D0D74" w:rsidP="002D0D74">
      <w:pPr>
        <w:keepNext/>
        <w:keepLines/>
        <w:ind w:left="4254"/>
      </w:pPr>
    </w:p>
    <w:p w:rsidR="002D0D74" w:rsidRDefault="002D0D74" w:rsidP="002D0D74">
      <w:pPr>
        <w:keepNext/>
        <w:keepLines/>
        <w:ind w:left="4254"/>
      </w:pPr>
      <w:r>
        <w:t>Директору ОГКУ «Фонд имущества Иркутской области» ____________________________________________</w:t>
      </w:r>
    </w:p>
    <w:p w:rsidR="002D0D74" w:rsidRDefault="002D0D74" w:rsidP="002D0D74">
      <w:pPr>
        <w:keepNext/>
        <w:keepLines/>
        <w:rPr>
          <w:sz w:val="16"/>
        </w:rPr>
      </w:pPr>
      <w:r>
        <w:t xml:space="preserve"> </w:t>
      </w:r>
    </w:p>
    <w:p w:rsidR="002D0D74" w:rsidRDefault="002D0D74" w:rsidP="002D0D74">
      <w:pPr>
        <w:keepNext/>
        <w:keepLines/>
        <w:ind w:left="3612" w:firstLine="709"/>
      </w:pPr>
      <w:r>
        <w:t xml:space="preserve">от _________________________________________ </w:t>
      </w:r>
    </w:p>
    <w:p w:rsidR="002D0D74" w:rsidRDefault="002D0D74" w:rsidP="002D0D74">
      <w:pPr>
        <w:keepNext/>
        <w:keepLines/>
        <w:ind w:firstLine="4321"/>
        <w:jc w:val="both"/>
        <w:rPr>
          <w:i/>
          <w:iCs/>
        </w:rPr>
      </w:pPr>
      <w:r>
        <w:rPr>
          <w:i/>
          <w:iCs/>
        </w:rPr>
        <w:t xml:space="preserve">(должность, ФИО, наименование </w:t>
      </w:r>
      <w:proofErr w:type="spellStart"/>
      <w:proofErr w:type="gramStart"/>
      <w:r>
        <w:rPr>
          <w:i/>
          <w:iCs/>
        </w:rPr>
        <w:t>юр.лица</w:t>
      </w:r>
      <w:proofErr w:type="spellEnd"/>
      <w:proofErr w:type="gramEnd"/>
    </w:p>
    <w:p w:rsidR="002D0D74" w:rsidRDefault="002D0D74" w:rsidP="002D0D74">
      <w:pPr>
        <w:keepNext/>
        <w:keepLines/>
        <w:ind w:firstLine="4321"/>
        <w:jc w:val="both"/>
      </w:pPr>
      <w:r>
        <w:rPr>
          <w:i/>
          <w:iCs/>
        </w:rPr>
        <w:t xml:space="preserve"> (или Ф.И.О. физ. лица, ИП) </w:t>
      </w:r>
      <w:r>
        <w:t xml:space="preserve"> </w:t>
      </w:r>
    </w:p>
    <w:p w:rsidR="002D0D74" w:rsidRDefault="002D0D74" w:rsidP="002D0D74">
      <w:pPr>
        <w:keepNext/>
        <w:keepLines/>
        <w:ind w:firstLine="4321"/>
        <w:jc w:val="both"/>
        <w:rPr>
          <w:sz w:val="4"/>
        </w:rPr>
      </w:pPr>
    </w:p>
    <w:p w:rsidR="002D0D74" w:rsidRDefault="002D0D74" w:rsidP="002D0D74">
      <w:pPr>
        <w:keepNext/>
        <w:keepLines/>
        <w:ind w:firstLine="4321"/>
        <w:jc w:val="both"/>
      </w:pPr>
      <w:r>
        <w:t xml:space="preserve">____________________________________________ </w:t>
      </w:r>
    </w:p>
    <w:p w:rsidR="002D0D74" w:rsidRDefault="002D0D74" w:rsidP="002D0D74">
      <w:pPr>
        <w:keepNext/>
        <w:keepLines/>
        <w:ind w:firstLine="4321"/>
      </w:pPr>
      <w:r>
        <w:t>адрес юр. лица (или проживающего (ей) по адресу)</w:t>
      </w:r>
    </w:p>
    <w:p w:rsidR="002D0D74" w:rsidRDefault="002D0D74" w:rsidP="002D0D74">
      <w:pPr>
        <w:keepNext/>
        <w:keepLines/>
        <w:ind w:firstLine="4321"/>
      </w:pPr>
      <w:r>
        <w:t xml:space="preserve">________________________________________ </w:t>
      </w:r>
    </w:p>
    <w:p w:rsidR="002D0D74" w:rsidRDefault="002D0D74" w:rsidP="002D0D74">
      <w:pPr>
        <w:keepNext/>
        <w:keepLines/>
        <w:ind w:firstLine="4321"/>
      </w:pPr>
      <w:r>
        <w:t>________________________________________</w:t>
      </w:r>
    </w:p>
    <w:p w:rsidR="002D0D74" w:rsidRDefault="002D0D74" w:rsidP="002D0D74">
      <w:pPr>
        <w:keepNext/>
        <w:keepLines/>
        <w:ind w:firstLine="4321"/>
      </w:pPr>
      <w:r>
        <w:t xml:space="preserve">________________________________________ </w:t>
      </w:r>
    </w:p>
    <w:p w:rsidR="002D0D74" w:rsidRDefault="002D0D74" w:rsidP="002D0D74">
      <w:pPr>
        <w:keepNext/>
        <w:keepLines/>
        <w:ind w:left="4320"/>
      </w:pPr>
      <w:r>
        <w:t xml:space="preserve"> Номера контактных телефонов: ____________ </w:t>
      </w:r>
    </w:p>
    <w:p w:rsidR="002D0D74" w:rsidRDefault="002D0D74" w:rsidP="002D0D74">
      <w:pPr>
        <w:keepNext/>
        <w:keepLines/>
        <w:ind w:left="4320"/>
      </w:pPr>
      <w:r>
        <w:t xml:space="preserve">________________________________________                                                                                                                                            </w:t>
      </w:r>
    </w:p>
    <w:p w:rsidR="002D0D74" w:rsidRDefault="002D0D74" w:rsidP="002D0D74">
      <w:pPr>
        <w:keepNext/>
        <w:keepLines/>
        <w:jc w:val="both"/>
      </w:pPr>
      <w:r>
        <w:b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2D0D74" w:rsidRDefault="002D0D74" w:rsidP="002D0D74">
      <w:pPr>
        <w:keepNext/>
        <w:keepLines/>
        <w:jc w:val="both"/>
        <w:rPr>
          <w:b/>
          <w:bCs/>
          <w:i/>
          <w:iCs/>
          <w:sz w:val="16"/>
          <w:u w:val="single"/>
        </w:rPr>
      </w:pPr>
    </w:p>
    <w:p w:rsidR="002D0D74" w:rsidRDefault="002D0D74" w:rsidP="002D0D74">
      <w:pPr>
        <w:keepNext/>
        <w:keepLines/>
        <w:jc w:val="both"/>
        <w:rPr>
          <w:b/>
          <w:bCs/>
          <w:i/>
          <w:iCs/>
          <w:u w:val="single"/>
        </w:rPr>
      </w:pPr>
      <w:r>
        <w:rPr>
          <w:b/>
          <w:bCs/>
          <w:i/>
          <w:iCs/>
          <w:u w:val="single"/>
        </w:rPr>
        <w:t>для физических лиц:</w:t>
      </w:r>
    </w:p>
    <w:p w:rsidR="002D0D74" w:rsidRDefault="002D0D74" w:rsidP="002D0D74">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2D0D74" w:rsidRDefault="002D0D74" w:rsidP="002D0D74">
      <w:pPr>
        <w:keepNext/>
        <w:keepLines/>
      </w:pPr>
      <w:r>
        <w:t>________________________________________________________________________________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0D74" w:rsidRDefault="002D0D74" w:rsidP="002D0D74">
      <w:pPr>
        <w:keepNext/>
        <w:keepLines/>
      </w:pPr>
      <w:r>
        <w:t xml:space="preserve">Адрес банка: __________________________________ тел.: _____________________________ </w:t>
      </w:r>
    </w:p>
    <w:p w:rsidR="002D0D74" w:rsidRDefault="002D0D74" w:rsidP="002D0D74">
      <w:pPr>
        <w:keepNext/>
        <w:keepLines/>
      </w:pPr>
      <w:r>
        <w:t xml:space="preserve">Тип счета: ________________ Номер счета: __________________________________________ </w:t>
      </w:r>
    </w:p>
    <w:p w:rsidR="002D0D74" w:rsidRDefault="002D0D74" w:rsidP="002D0D74">
      <w:pPr>
        <w:keepNext/>
        <w:keepLines/>
        <w:jc w:val="both"/>
      </w:pPr>
      <w:r>
        <w:t>БИК: 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2D0D74" w:rsidRDefault="002D0D74" w:rsidP="002D0D74">
      <w:pPr>
        <w:keepNext/>
        <w:keepLines/>
        <w:jc w:val="both"/>
        <w:rPr>
          <w:b/>
          <w:bCs/>
          <w:i/>
          <w:iCs/>
          <w:u w:val="single"/>
        </w:rPr>
      </w:pPr>
      <w:r>
        <w:rPr>
          <w:b/>
          <w:bCs/>
          <w:i/>
          <w:iCs/>
          <w:u w:val="single"/>
        </w:rPr>
        <w:t>для юридических лиц:</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2D0D74" w:rsidRDefault="002D0D74" w:rsidP="002D0D74">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0D74" w:rsidRDefault="002D0D74" w:rsidP="002D0D74">
      <w:pPr>
        <w:tabs>
          <w:tab w:val="left" w:pos="2805"/>
        </w:tabs>
        <w:rPr>
          <w:sz w:val="2"/>
          <w:szCs w:val="2"/>
        </w:rPr>
      </w:pPr>
    </w:p>
    <w:p w:rsidR="00F4340C" w:rsidRPr="00884013" w:rsidRDefault="00F4340C" w:rsidP="00F4340C">
      <w:pPr>
        <w:tabs>
          <w:tab w:val="left" w:pos="2805"/>
        </w:tabs>
        <w:rPr>
          <w:sz w:val="2"/>
          <w:szCs w:val="2"/>
        </w:rPr>
      </w:pPr>
    </w:p>
    <w:p w:rsidR="00F4340C" w:rsidRPr="006B3F09" w:rsidRDefault="00F4340C" w:rsidP="00F4340C">
      <w:pPr>
        <w:tabs>
          <w:tab w:val="left" w:pos="2805"/>
        </w:tabs>
        <w:jc w:val="right"/>
        <w:rPr>
          <w:i/>
          <w:iCs/>
          <w:sz w:val="8"/>
        </w:rPr>
      </w:pPr>
    </w:p>
    <w:p w:rsidR="00F4340C" w:rsidRDefault="00F4340C" w:rsidP="00F4340C">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024EDA" w:rsidRDefault="00024EDA" w:rsidP="00024EDA"/>
    <w:p w:rsidR="00024EDA" w:rsidRPr="00024EDA" w:rsidRDefault="00024EDA" w:rsidP="00024EDA">
      <w:pPr>
        <w:jc w:val="center"/>
        <w:rPr>
          <w:b/>
        </w:rPr>
      </w:pPr>
      <w:r w:rsidRPr="00024EDA">
        <w:rPr>
          <w:sz w:val="23"/>
          <w:szCs w:val="23"/>
        </w:rPr>
        <w:t xml:space="preserve">  </w:t>
      </w:r>
      <w:r w:rsidRPr="00024EDA">
        <w:rPr>
          <w:b/>
        </w:rPr>
        <w:t>ДОГОВОР № _______</w:t>
      </w:r>
    </w:p>
    <w:p w:rsidR="00024EDA" w:rsidRPr="00024EDA" w:rsidRDefault="00024EDA" w:rsidP="00024EDA">
      <w:pPr>
        <w:jc w:val="center"/>
        <w:rPr>
          <w:b/>
        </w:rPr>
      </w:pPr>
      <w:r w:rsidRPr="00024EDA">
        <w:rPr>
          <w:b/>
        </w:rPr>
        <w:t>аренды областного объекта недвижимости, возмещения коммунальных и эксплуатационных расходов</w:t>
      </w:r>
    </w:p>
    <w:p w:rsidR="00024EDA" w:rsidRPr="00024EDA" w:rsidRDefault="00024EDA" w:rsidP="00024EDA">
      <w:pPr>
        <w:rPr>
          <w:b/>
        </w:rPr>
      </w:pPr>
    </w:p>
    <w:p w:rsidR="00024EDA" w:rsidRPr="00024EDA" w:rsidRDefault="00024EDA" w:rsidP="00024EDA">
      <w:r w:rsidRPr="00024EDA">
        <w:rPr>
          <w:b/>
        </w:rPr>
        <w:t xml:space="preserve">г. Иркутск                                                                                        </w:t>
      </w:r>
      <w:proofErr w:type="gramStart"/>
      <w:r w:rsidRPr="00024EDA">
        <w:rPr>
          <w:b/>
        </w:rPr>
        <w:t xml:space="preserve">   «</w:t>
      </w:r>
      <w:proofErr w:type="gramEnd"/>
      <w:r w:rsidRPr="00024EDA">
        <w:rPr>
          <w:b/>
        </w:rPr>
        <w:t>___» ________ 20__г.</w:t>
      </w:r>
    </w:p>
    <w:p w:rsidR="00024EDA" w:rsidRPr="00024EDA" w:rsidRDefault="00024EDA" w:rsidP="00024EDA">
      <w:pPr>
        <w:ind w:firstLine="720"/>
        <w:jc w:val="both"/>
      </w:pPr>
    </w:p>
    <w:p w:rsidR="00024EDA" w:rsidRPr="00024EDA" w:rsidRDefault="00024EDA" w:rsidP="00024EDA">
      <w:pPr>
        <w:ind w:firstLine="720"/>
        <w:jc w:val="both"/>
      </w:pPr>
    </w:p>
    <w:p w:rsidR="00024EDA" w:rsidRPr="00024EDA" w:rsidRDefault="00024EDA" w:rsidP="00024EDA">
      <w:pPr>
        <w:ind w:firstLine="720"/>
        <w:jc w:val="both"/>
      </w:pPr>
      <w:r w:rsidRPr="00024EDA">
        <w:t xml:space="preserve">Областное государственное казенное учреждение </w:t>
      </w:r>
      <w:r w:rsidRPr="00024EDA">
        <w:rPr>
          <w:b/>
        </w:rPr>
        <w:t>«Фонд имущества Иркутской области»</w:t>
      </w:r>
      <w:r w:rsidRPr="00024EDA">
        <w:t xml:space="preserve">, именуемое в дальнейшем </w:t>
      </w:r>
      <w:r w:rsidRPr="00024EDA">
        <w:rPr>
          <w:b/>
        </w:rPr>
        <w:t>«Арендодатель»</w:t>
      </w:r>
      <w:r w:rsidRPr="00024EDA">
        <w:t>, в лице директора Первушиной Юлии Анатольевны, действующего на основании Устава</w:t>
      </w:r>
      <w:r w:rsidRPr="00024EDA">
        <w:rPr>
          <w:sz w:val="26"/>
          <w:szCs w:val="26"/>
        </w:rPr>
        <w:t>,</w:t>
      </w:r>
      <w:r w:rsidRPr="00024EDA">
        <w:t xml:space="preserve"> с одной стороны, и </w:t>
      </w:r>
      <w:r w:rsidRPr="00024EDA">
        <w:rPr>
          <w:color w:val="000000"/>
        </w:rPr>
        <w:t>___________________________________________________________________________________________</w:t>
      </w:r>
      <w:r w:rsidRPr="00024EDA">
        <w:rPr>
          <w:b/>
        </w:rPr>
        <w:t>,</w:t>
      </w:r>
      <w:r w:rsidRPr="00024EDA">
        <w:t xml:space="preserve"> именуемое в дальнейшем </w:t>
      </w:r>
      <w:r w:rsidRPr="00024EDA">
        <w:rPr>
          <w:b/>
        </w:rPr>
        <w:t>«Арендатор»</w:t>
      </w:r>
      <w:r w:rsidRPr="00024EDA">
        <w:t xml:space="preserve">, с другой стороны, совместно именуемые </w:t>
      </w:r>
      <w:r w:rsidRPr="00024EDA">
        <w:rPr>
          <w:b/>
        </w:rPr>
        <w:t>«Стороны»</w:t>
      </w:r>
      <w:r w:rsidRPr="00024EDA">
        <w:t>, руководствуясь статьями 296, 606, 608 Гражданского кодекса Российской Федерации, Федеральным законом от 26 июля 2006 года № 135-ФЗ «О защите конкуренции»,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органам местного самоуправления, утвержденным постановлением Правительства Иркутской области от 24 сентября 2012 года № 506-пп, распоряжением министерства имущественных отношений Иркутской области от 07.10.2019 года № 1468/и о проведении открытого аукциона по извещению № __________, заключили настоящий договор о нижеследующем:</w:t>
      </w:r>
    </w:p>
    <w:p w:rsidR="00024EDA" w:rsidRPr="00024EDA" w:rsidRDefault="00024EDA" w:rsidP="00024EDA">
      <w:pPr>
        <w:shd w:val="clear" w:color="auto" w:fill="FFFFFF"/>
        <w:ind w:firstLine="614"/>
        <w:jc w:val="both"/>
      </w:pPr>
    </w:p>
    <w:p w:rsidR="00024EDA" w:rsidRPr="00024EDA" w:rsidRDefault="00024EDA" w:rsidP="00024EDA">
      <w:pPr>
        <w:shd w:val="clear" w:color="auto" w:fill="FFFFFF"/>
        <w:ind w:firstLine="614"/>
        <w:jc w:val="both"/>
      </w:pPr>
    </w:p>
    <w:p w:rsidR="00024EDA" w:rsidRPr="00024EDA" w:rsidRDefault="00024EDA" w:rsidP="00024EDA">
      <w:pPr>
        <w:jc w:val="center"/>
        <w:rPr>
          <w:b/>
        </w:rPr>
      </w:pPr>
      <w:r w:rsidRPr="00024EDA">
        <w:rPr>
          <w:b/>
        </w:rPr>
        <w:t>1. Предмет договора</w:t>
      </w:r>
    </w:p>
    <w:p w:rsidR="00024EDA" w:rsidRPr="00024EDA" w:rsidRDefault="00024EDA" w:rsidP="00024EDA"/>
    <w:p w:rsidR="00024EDA" w:rsidRPr="00024EDA" w:rsidRDefault="00024EDA" w:rsidP="00024EDA">
      <w:pPr>
        <w:ind w:firstLine="720"/>
        <w:jc w:val="both"/>
      </w:pPr>
      <w:r w:rsidRPr="00024EDA">
        <w:t xml:space="preserve">1.1. Арендодатель с согласия министерства имущественных отношений Иркутской области (далее - Министерство) обязуется передать Арендатору объект государственной собственности Иркутской области - нежилые помещения,  общей площадью </w:t>
      </w:r>
      <w:r w:rsidRPr="00024EDA">
        <w:rPr>
          <w:b/>
        </w:rPr>
        <w:t xml:space="preserve">9,4 </w:t>
      </w:r>
      <w:proofErr w:type="spellStart"/>
      <w:r w:rsidRPr="00024EDA">
        <w:rPr>
          <w:b/>
        </w:rPr>
        <w:t>кв.м</w:t>
      </w:r>
      <w:proofErr w:type="spellEnd"/>
      <w:r w:rsidRPr="00024EDA">
        <w:t xml:space="preserve"> (далее - Объект), расположенные на первом этаже здания по адресу: г. Иркутск, </w:t>
      </w:r>
      <w:r w:rsidRPr="00024EDA">
        <w:rPr>
          <w:b/>
        </w:rPr>
        <w:t>ул. Партизанская, 1</w:t>
      </w:r>
      <w:r w:rsidRPr="00024EDA">
        <w:t>, кадастровый номер 38:36:000021:8726, а также обеспечивать предоставление коммунальных услуг и нести эксплуатационные расходы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арендную плату за Объект, оплачивать коммунальные услуги и эксплуатационные расходы.</w:t>
      </w:r>
    </w:p>
    <w:p w:rsidR="00024EDA" w:rsidRPr="00024EDA" w:rsidRDefault="00024EDA" w:rsidP="00024EDA">
      <w:pPr>
        <w:ind w:firstLine="720"/>
        <w:jc w:val="both"/>
      </w:pPr>
      <w:r w:rsidRPr="00024EDA">
        <w:t xml:space="preserve"> 1.2. Характеристика </w:t>
      </w:r>
      <w:r w:rsidR="00A82BC9" w:rsidRPr="00024EDA">
        <w:t>Объекта,</w:t>
      </w:r>
      <w:r w:rsidRPr="00024EDA">
        <w:t xml:space="preserve"> передаваемого по настоящему договору:</w:t>
      </w:r>
    </w:p>
    <w:p w:rsidR="00024EDA" w:rsidRPr="00024EDA" w:rsidRDefault="00024EDA" w:rsidP="00024EDA">
      <w:pPr>
        <w:ind w:firstLine="720"/>
        <w:jc w:val="both"/>
      </w:pPr>
      <w:r w:rsidRPr="00024EDA">
        <w:t xml:space="preserve">описание Объекта:  </w:t>
      </w:r>
    </w:p>
    <w:p w:rsidR="00024EDA" w:rsidRPr="00024EDA" w:rsidRDefault="00024EDA" w:rsidP="00024EDA">
      <w:pPr>
        <w:ind w:firstLine="720"/>
        <w:jc w:val="both"/>
      </w:pPr>
      <w:r w:rsidRPr="00024EDA">
        <w:t xml:space="preserve">нежилые помещения, позиции № 35,35а (согласно техническому паспорту БТИ), в здании, общей площадью 2849,7 </w:t>
      </w:r>
      <w:proofErr w:type="spellStart"/>
      <w:proofErr w:type="gramStart"/>
      <w:r w:rsidRPr="00024EDA">
        <w:t>кв.м</w:t>
      </w:r>
      <w:proofErr w:type="spellEnd"/>
      <w:proofErr w:type="gramEnd"/>
      <w:r w:rsidRPr="00024EDA">
        <w:t>,   с кадастровым номером 38:36:000021:8726, расположенном по адресу: г. Иркутск, ул. Партизанская, 1, литера А, находящемся в государственной собственности Иркутской области, закрепленном за Арендодателем на праве оперативного управления (регистрационная запись в ЕГРП от 22.09.2010 № 38-38-01/157/2010-088);</w:t>
      </w:r>
    </w:p>
    <w:p w:rsidR="00024EDA" w:rsidRPr="00024EDA" w:rsidRDefault="00024EDA" w:rsidP="00024EDA">
      <w:pPr>
        <w:ind w:firstLine="720"/>
        <w:jc w:val="both"/>
      </w:pPr>
      <w:r w:rsidRPr="00024EDA">
        <w:t>- материал стен – кирпичные;</w:t>
      </w:r>
    </w:p>
    <w:p w:rsidR="00024EDA" w:rsidRPr="00024EDA" w:rsidRDefault="00024EDA" w:rsidP="00024EDA">
      <w:pPr>
        <w:ind w:firstLine="720"/>
        <w:jc w:val="both"/>
      </w:pPr>
      <w:r w:rsidRPr="00024EDA">
        <w:t xml:space="preserve">- этажность здания - трехэтажное (подземных этажей 1); </w:t>
      </w:r>
    </w:p>
    <w:p w:rsidR="00024EDA" w:rsidRPr="00024EDA" w:rsidRDefault="00024EDA" w:rsidP="00024EDA">
      <w:pPr>
        <w:ind w:firstLine="720"/>
        <w:jc w:val="both"/>
      </w:pPr>
      <w:r w:rsidRPr="00024EDA">
        <w:t>- благоустройство - благоустроенное;</w:t>
      </w:r>
    </w:p>
    <w:p w:rsidR="00024EDA" w:rsidRPr="00024EDA" w:rsidRDefault="00024EDA" w:rsidP="00024EDA">
      <w:pPr>
        <w:ind w:firstLine="720"/>
        <w:jc w:val="both"/>
      </w:pPr>
      <w:r w:rsidRPr="00024EDA">
        <w:t>- износ-47%</w:t>
      </w:r>
    </w:p>
    <w:p w:rsidR="00024EDA" w:rsidRPr="00024EDA" w:rsidRDefault="00024EDA" w:rsidP="00024EDA">
      <w:pPr>
        <w:ind w:firstLine="720"/>
        <w:jc w:val="both"/>
      </w:pPr>
      <w:r w:rsidRPr="00024EDA">
        <w:t xml:space="preserve">- восстановительная стоимость здания, площадью 2849,7 </w:t>
      </w:r>
      <w:proofErr w:type="spellStart"/>
      <w:proofErr w:type="gramStart"/>
      <w:r w:rsidRPr="00024EDA">
        <w:t>кв.м</w:t>
      </w:r>
      <w:proofErr w:type="spellEnd"/>
      <w:proofErr w:type="gramEnd"/>
      <w:r w:rsidRPr="00024EDA">
        <w:t>,  согласно техническому паспорту в ценах 2006 года составляет 36024248 рублей;</w:t>
      </w:r>
    </w:p>
    <w:p w:rsidR="00024EDA" w:rsidRPr="00024EDA" w:rsidRDefault="00024EDA" w:rsidP="00024EDA">
      <w:pPr>
        <w:ind w:firstLine="709"/>
        <w:jc w:val="both"/>
      </w:pPr>
      <w:r w:rsidRPr="00024EDA">
        <w:t>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024EDA" w:rsidRPr="00024EDA" w:rsidRDefault="00024EDA" w:rsidP="00024EDA">
      <w:pPr>
        <w:ind w:firstLine="720"/>
        <w:jc w:val="both"/>
      </w:pPr>
      <w:r w:rsidRPr="00024EDA">
        <w:t xml:space="preserve">1.3. Объект передается для использования Арендатором в </w:t>
      </w:r>
      <w:r w:rsidR="00A82BC9" w:rsidRPr="00024EDA">
        <w:t>целях: любая</w:t>
      </w:r>
      <w:r w:rsidRPr="00024EDA">
        <w:t xml:space="preserve"> коммерческая деятельность не </w:t>
      </w:r>
      <w:r w:rsidR="00A82BC9" w:rsidRPr="00024EDA">
        <w:t>нарушающая законодательство</w:t>
      </w:r>
      <w:r w:rsidRPr="00024EDA">
        <w:t xml:space="preserve">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p w:rsidR="00024EDA" w:rsidRPr="00024EDA" w:rsidRDefault="00024EDA" w:rsidP="00024EDA">
      <w:pPr>
        <w:autoSpaceDE w:val="0"/>
        <w:autoSpaceDN w:val="0"/>
        <w:adjustRightInd w:val="0"/>
        <w:ind w:firstLine="720"/>
        <w:jc w:val="both"/>
        <w:outlineLvl w:val="1"/>
      </w:pPr>
      <w:r w:rsidRPr="00024EDA">
        <w:lastRenderedPageBreak/>
        <w:t>1.4. Позиции передаваемого Объекта, схема их расположения содержится в поэтажном плане технического паспорта здания (Приложение № 5), являющемся неотъемлемой частью настоящего договора.</w:t>
      </w:r>
    </w:p>
    <w:p w:rsidR="00024EDA" w:rsidRPr="00024EDA" w:rsidRDefault="00024EDA" w:rsidP="00024EDA">
      <w:pPr>
        <w:jc w:val="center"/>
        <w:rPr>
          <w:b/>
        </w:rPr>
      </w:pPr>
    </w:p>
    <w:p w:rsidR="00024EDA" w:rsidRPr="00024EDA" w:rsidRDefault="00024EDA" w:rsidP="00024EDA">
      <w:pPr>
        <w:jc w:val="center"/>
        <w:rPr>
          <w:b/>
        </w:rPr>
      </w:pPr>
    </w:p>
    <w:p w:rsidR="00024EDA" w:rsidRPr="00024EDA" w:rsidRDefault="00024EDA" w:rsidP="00024EDA">
      <w:pPr>
        <w:jc w:val="center"/>
        <w:rPr>
          <w:b/>
        </w:rPr>
      </w:pPr>
      <w:r w:rsidRPr="00024EDA">
        <w:rPr>
          <w:b/>
        </w:rPr>
        <w:t>2. Срок действия договора</w:t>
      </w:r>
    </w:p>
    <w:p w:rsidR="00024EDA" w:rsidRPr="00024EDA" w:rsidRDefault="00024EDA" w:rsidP="00024EDA">
      <w:pPr>
        <w:ind w:firstLine="720"/>
        <w:jc w:val="center"/>
        <w:rPr>
          <w:b/>
        </w:rPr>
      </w:pPr>
    </w:p>
    <w:p w:rsidR="00024EDA" w:rsidRPr="00024EDA" w:rsidRDefault="00024EDA" w:rsidP="00024EDA">
      <w:pPr>
        <w:ind w:firstLine="720"/>
        <w:jc w:val="both"/>
        <w:rPr>
          <w:b/>
        </w:rPr>
      </w:pPr>
      <w:r w:rsidRPr="00024EDA">
        <w:t xml:space="preserve">2.1. Срок аренды по настоящему договору: </w:t>
      </w:r>
      <w:r w:rsidRPr="00024EDA">
        <w:rPr>
          <w:b/>
        </w:rPr>
        <w:t>363 дня с момента подписания договора.</w:t>
      </w:r>
    </w:p>
    <w:p w:rsidR="00024EDA" w:rsidRPr="00024EDA" w:rsidRDefault="00024EDA" w:rsidP="00024EDA">
      <w:pPr>
        <w:ind w:firstLine="720"/>
        <w:jc w:val="both"/>
      </w:pPr>
      <w:r w:rsidRPr="00024EDA">
        <w:t xml:space="preserve">2.2. По истечении срока действия настоящего договора Арендатор не имеет преимущественного перед другими лицами права на заключение договора аренды на новый срок и обязан освободить Объект, передав его Арендодателю по акту приема-передачи. </w:t>
      </w:r>
    </w:p>
    <w:p w:rsidR="00024EDA" w:rsidRPr="00024EDA" w:rsidRDefault="00024EDA" w:rsidP="00024EDA">
      <w:pPr>
        <w:jc w:val="center"/>
        <w:rPr>
          <w:b/>
        </w:rPr>
      </w:pPr>
    </w:p>
    <w:p w:rsidR="00024EDA" w:rsidRPr="00024EDA" w:rsidRDefault="00024EDA" w:rsidP="00024EDA">
      <w:pPr>
        <w:jc w:val="center"/>
        <w:rPr>
          <w:b/>
        </w:rPr>
      </w:pPr>
      <w:r w:rsidRPr="00024EDA">
        <w:rPr>
          <w:b/>
        </w:rPr>
        <w:t>3. Права и обязанности Сторон</w:t>
      </w:r>
    </w:p>
    <w:p w:rsidR="00024EDA" w:rsidRPr="00024EDA" w:rsidRDefault="00024EDA" w:rsidP="00024EDA">
      <w:pPr>
        <w:jc w:val="both"/>
        <w:rPr>
          <w:b/>
        </w:rPr>
      </w:pPr>
    </w:p>
    <w:p w:rsidR="00024EDA" w:rsidRPr="00024EDA" w:rsidRDefault="00024EDA" w:rsidP="00024EDA">
      <w:pPr>
        <w:ind w:firstLine="720"/>
        <w:jc w:val="both"/>
        <w:rPr>
          <w:b/>
        </w:rPr>
      </w:pPr>
      <w:r w:rsidRPr="00024EDA">
        <w:rPr>
          <w:b/>
        </w:rPr>
        <w:t>3.1. Арендодатель обязуется:</w:t>
      </w:r>
    </w:p>
    <w:p w:rsidR="00024EDA" w:rsidRPr="00024EDA" w:rsidRDefault="00024EDA" w:rsidP="00024EDA">
      <w:pPr>
        <w:ind w:firstLine="720"/>
        <w:jc w:val="both"/>
      </w:pPr>
      <w:r w:rsidRPr="00024EDA">
        <w:t>3.1.1. Передать Объект Арендатору по акту приема-передачи (приложение № 4) в течение пяти дней с даты подписания настоящего договора.</w:t>
      </w:r>
    </w:p>
    <w:p w:rsidR="00024EDA" w:rsidRPr="00024EDA" w:rsidRDefault="00024EDA" w:rsidP="00024EDA">
      <w:pPr>
        <w:ind w:firstLine="720"/>
        <w:jc w:val="both"/>
      </w:pPr>
      <w:r w:rsidRPr="00024EDA">
        <w:t>3.1.2. Письменно уведомить Арендатора об изменении арендной платы или иных платежей за пользование Объектом.</w:t>
      </w:r>
    </w:p>
    <w:p w:rsidR="00024EDA" w:rsidRPr="00024EDA" w:rsidRDefault="00024EDA" w:rsidP="00024EDA">
      <w:pPr>
        <w:ind w:firstLine="720"/>
        <w:jc w:val="both"/>
      </w:pPr>
      <w:r w:rsidRPr="00024EDA">
        <w:t>3.1.3. Осуществлять техническое обслуживание и содержание Объекта (эксплуатационные расходы), которые включают в себя следующие виды работ:</w:t>
      </w:r>
    </w:p>
    <w:p w:rsidR="00024EDA" w:rsidRPr="00024EDA" w:rsidRDefault="00024EDA" w:rsidP="00024EDA">
      <w:pPr>
        <w:ind w:firstLine="720"/>
        <w:jc w:val="both"/>
      </w:pPr>
      <w:r w:rsidRPr="00024EDA">
        <w:t>а) проведение профилактического (предупредительного) осмотра Объекта, в том числе инженерных коммуникаций;</w:t>
      </w:r>
    </w:p>
    <w:p w:rsidR="00024EDA" w:rsidRPr="00024EDA" w:rsidRDefault="00024EDA" w:rsidP="00024EDA">
      <w:pPr>
        <w:ind w:firstLine="720"/>
        <w:jc w:val="both"/>
      </w:pPr>
      <w:r w:rsidRPr="00024EDA">
        <w:t>б) проведение текущего ремонта инженерных коммуникаций Объекта;</w:t>
      </w:r>
    </w:p>
    <w:p w:rsidR="00024EDA" w:rsidRPr="00024EDA" w:rsidRDefault="00024EDA" w:rsidP="00024EDA">
      <w:pPr>
        <w:ind w:firstLine="720"/>
        <w:jc w:val="both"/>
      </w:pPr>
      <w:r w:rsidRPr="00024EDA">
        <w:t xml:space="preserve">в) проведение текущего ремонта мест общего пользования, не передаваемых Арендатору в пользование,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024EDA" w:rsidRPr="00024EDA" w:rsidRDefault="00024EDA" w:rsidP="00024EDA">
      <w:pPr>
        <w:ind w:firstLine="720"/>
        <w:jc w:val="both"/>
      </w:pPr>
      <w:proofErr w:type="gramStart"/>
      <w:r w:rsidRPr="00024EDA">
        <w:t xml:space="preserve">г)   </w:t>
      </w:r>
      <w:proofErr w:type="gramEnd"/>
      <w:r w:rsidRPr="00024EDA">
        <w:t>ежедневная уборка прилегающей территории;</w:t>
      </w:r>
    </w:p>
    <w:p w:rsidR="00024EDA" w:rsidRPr="00024EDA" w:rsidRDefault="00024EDA" w:rsidP="00024EDA">
      <w:pPr>
        <w:ind w:firstLine="720"/>
        <w:jc w:val="both"/>
      </w:pPr>
      <w:r w:rsidRPr="00024EDA">
        <w:t>д) ежедневная влажная уборка мест общего пользования и служебных помещений, используемых Арендодателем;</w:t>
      </w:r>
    </w:p>
    <w:p w:rsidR="00024EDA" w:rsidRPr="00024EDA" w:rsidRDefault="00024EDA" w:rsidP="00024EDA">
      <w:pPr>
        <w:ind w:firstLine="720"/>
        <w:jc w:val="both"/>
      </w:pPr>
      <w:r w:rsidRPr="00024EDA">
        <w:t>е) вывоз твёрдых коммунальных отходов согласно графику по государственному контракту, заключенному с Региональным оператором;</w:t>
      </w:r>
    </w:p>
    <w:p w:rsidR="00024EDA" w:rsidRPr="00024EDA" w:rsidRDefault="00024EDA" w:rsidP="00024EDA">
      <w:pPr>
        <w:ind w:firstLine="720"/>
        <w:jc w:val="both"/>
      </w:pPr>
      <w:r w:rsidRPr="00024EDA">
        <w:t>ж) санитарно-гигиенические мероприятия (дезинсекция и дератизация) по государственному контракту, заключенному третьими лицами;</w:t>
      </w:r>
    </w:p>
    <w:p w:rsidR="00024EDA" w:rsidRPr="00024EDA" w:rsidRDefault="00024EDA" w:rsidP="00024EDA">
      <w:pPr>
        <w:ind w:firstLine="720"/>
        <w:jc w:val="both"/>
      </w:pPr>
      <w:r w:rsidRPr="00024EDA">
        <w:t>з) сброс снега с крыши и его вывоз на отвал по государственному контракту, заключенному третьими лицами.</w:t>
      </w:r>
    </w:p>
    <w:p w:rsidR="00024EDA" w:rsidRPr="00024EDA" w:rsidRDefault="00024EDA" w:rsidP="00024EDA">
      <w:pPr>
        <w:ind w:firstLine="720"/>
        <w:jc w:val="both"/>
      </w:pPr>
      <w:r w:rsidRPr="00024EDA">
        <w:t>В состав эксплуатационных расходов включаются расходы по уплате обязательных платежей (налогов, сборов и пр.).</w:t>
      </w:r>
    </w:p>
    <w:p w:rsidR="00024EDA" w:rsidRPr="00024EDA" w:rsidRDefault="00024EDA" w:rsidP="00024EDA">
      <w:pPr>
        <w:ind w:firstLine="720"/>
        <w:jc w:val="both"/>
      </w:pPr>
      <w:r w:rsidRPr="00024EDA">
        <w:t>3.1.4. На основании заключенных со снабжающими организациями договоров обеспечивать предоставление следующих коммунальных услуг:</w:t>
      </w:r>
    </w:p>
    <w:p w:rsidR="00024EDA" w:rsidRPr="00024EDA" w:rsidRDefault="00024EDA" w:rsidP="00024EDA">
      <w:pPr>
        <w:ind w:firstLine="720"/>
        <w:jc w:val="both"/>
      </w:pPr>
      <w:r w:rsidRPr="00024EDA">
        <w:t>а) водоснабжение и водоотведение здания;</w:t>
      </w:r>
    </w:p>
    <w:p w:rsidR="00024EDA" w:rsidRPr="00024EDA" w:rsidRDefault="00024EDA" w:rsidP="00024EDA">
      <w:pPr>
        <w:ind w:firstLine="720"/>
        <w:jc w:val="both"/>
      </w:pPr>
      <w:r w:rsidRPr="00024EDA">
        <w:t>б) электроснабжение здания (ограничение по потреблению электроэнергии в Объекте 3,5 кВт/ч);</w:t>
      </w:r>
    </w:p>
    <w:p w:rsidR="00024EDA" w:rsidRPr="00024EDA" w:rsidRDefault="00024EDA" w:rsidP="00024EDA">
      <w:pPr>
        <w:ind w:firstLine="720"/>
        <w:jc w:val="both"/>
      </w:pPr>
      <w:r w:rsidRPr="00024EDA">
        <w:t>в) теплоснабжение здания.</w:t>
      </w:r>
    </w:p>
    <w:p w:rsidR="00024EDA" w:rsidRPr="00024EDA" w:rsidRDefault="00024EDA" w:rsidP="00024EDA">
      <w:pPr>
        <w:ind w:firstLine="720"/>
        <w:jc w:val="both"/>
      </w:pPr>
      <w:r w:rsidRPr="00024EDA">
        <w:t>3.1.5. Производить инвентаризацию нежилых помещений.</w:t>
      </w:r>
    </w:p>
    <w:p w:rsidR="00024EDA" w:rsidRPr="00024EDA" w:rsidRDefault="00024EDA" w:rsidP="00024EDA">
      <w:pPr>
        <w:ind w:firstLine="720"/>
        <w:jc w:val="both"/>
      </w:pPr>
      <w:r w:rsidRPr="00024EDA">
        <w:t>3.1.6. Направлять своих представителей для оперативного решения спорных вопросов, возникающих в ходе исполнения настоящего договора.</w:t>
      </w:r>
    </w:p>
    <w:p w:rsidR="00024EDA" w:rsidRPr="00024EDA" w:rsidRDefault="00024EDA" w:rsidP="00024EDA">
      <w:pPr>
        <w:ind w:firstLine="720"/>
        <w:jc w:val="both"/>
        <w:rPr>
          <w:b/>
        </w:rPr>
      </w:pPr>
      <w:r w:rsidRPr="00024EDA">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024EDA" w:rsidRPr="00024EDA" w:rsidRDefault="00024EDA" w:rsidP="00024EDA">
      <w:pPr>
        <w:ind w:firstLine="720"/>
        <w:jc w:val="both"/>
      </w:pPr>
      <w:r w:rsidRPr="00024EDA">
        <w:t>3.1.8. Принять Объект по акту приема-передачи по окончании срока действия договора, либо при его досрочном расторжении.</w:t>
      </w:r>
    </w:p>
    <w:p w:rsidR="00024EDA" w:rsidRPr="00024EDA" w:rsidRDefault="00024EDA" w:rsidP="00024EDA">
      <w:pPr>
        <w:ind w:firstLine="720"/>
        <w:jc w:val="both"/>
        <w:rPr>
          <w:b/>
        </w:rPr>
      </w:pPr>
      <w:r w:rsidRPr="00024EDA">
        <w:rPr>
          <w:b/>
        </w:rPr>
        <w:lastRenderedPageBreak/>
        <w:t>3.2. Арендодатель имеет право:</w:t>
      </w:r>
    </w:p>
    <w:p w:rsidR="00024EDA" w:rsidRPr="00024EDA" w:rsidRDefault="00024EDA" w:rsidP="00024EDA">
      <w:pPr>
        <w:ind w:firstLine="720"/>
        <w:jc w:val="both"/>
      </w:pPr>
      <w:r w:rsidRPr="00024EDA">
        <w:t xml:space="preserve">3.2.1. Беспрепятственного доступа в арендуемые помещения с целью осуществления контроля за состоянием Объекта и его целевым использованием. Аналогичным правом обладает и Министерство. </w:t>
      </w:r>
    </w:p>
    <w:p w:rsidR="00024EDA" w:rsidRPr="00024EDA" w:rsidRDefault="00024EDA" w:rsidP="00024EDA">
      <w:pPr>
        <w:ind w:firstLine="720"/>
        <w:jc w:val="both"/>
      </w:pPr>
      <w:r w:rsidRPr="00024EDA">
        <w:t>3.2.2. В целях надлежащего выполнения условий договора привлекать для выполнения отдельных видов работ, оказания услуг и иных действий третьих лиц по спискам, направляемым Арендатору.</w:t>
      </w:r>
    </w:p>
    <w:p w:rsidR="00024EDA" w:rsidRPr="00024EDA" w:rsidRDefault="00024EDA" w:rsidP="00024EDA">
      <w:pPr>
        <w:ind w:firstLine="720"/>
        <w:jc w:val="both"/>
      </w:pPr>
      <w:r w:rsidRPr="00024EDA">
        <w:t>3.2.3. Требовать от Арендатора исполнения обязательств, возложенных настоящим договором.</w:t>
      </w:r>
    </w:p>
    <w:p w:rsidR="00024EDA" w:rsidRPr="00024EDA" w:rsidRDefault="00024EDA" w:rsidP="00024EDA">
      <w:pPr>
        <w:ind w:firstLine="720"/>
        <w:jc w:val="both"/>
      </w:pPr>
      <w:r w:rsidRPr="00024EDA">
        <w:t>3.2.4. Предварительно предупредив Арендатора, не менее чем за трое суток, воспрепятствовать полностью или частично подаче отдельных видов либо всех коммунальных услуг в случаях, предусмотренных законодательством, а также в случае:</w:t>
      </w:r>
    </w:p>
    <w:p w:rsidR="00024EDA" w:rsidRPr="00024EDA" w:rsidRDefault="00024EDA" w:rsidP="00024EDA">
      <w:pPr>
        <w:ind w:firstLine="720"/>
        <w:jc w:val="both"/>
      </w:pPr>
      <w:r w:rsidRPr="00024EDA">
        <w:t>а) неоплаты платежей, предусмотренных настоящим договором;</w:t>
      </w:r>
    </w:p>
    <w:p w:rsidR="00024EDA" w:rsidRPr="00024EDA" w:rsidRDefault="00024EDA" w:rsidP="00024EDA">
      <w:pPr>
        <w:ind w:firstLine="720"/>
        <w:jc w:val="both"/>
      </w:pPr>
      <w:r w:rsidRPr="00024EDA">
        <w:t>б) самовольного подключения Арендатором новых приборов к сетям водоснабжения, электроснабжения, теплоснабжения.</w:t>
      </w:r>
    </w:p>
    <w:p w:rsidR="00024EDA" w:rsidRPr="00024EDA" w:rsidRDefault="00024EDA" w:rsidP="00024EDA">
      <w:pPr>
        <w:ind w:firstLine="720"/>
        <w:jc w:val="both"/>
      </w:pPr>
      <w:r w:rsidRPr="00024EDA">
        <w:t xml:space="preserve">в) ограничения Арендатором доступа Арендодателя </w:t>
      </w:r>
      <w:r w:rsidR="00A82BC9" w:rsidRPr="00024EDA">
        <w:t>или третьих</w:t>
      </w:r>
      <w:r w:rsidRPr="00024EDA">
        <w:t xml:space="preserve"> лиц, обслуживающих здание по государственным </w:t>
      </w:r>
      <w:proofErr w:type="gramStart"/>
      <w:r w:rsidRPr="00024EDA">
        <w:t>контрактам,  в</w:t>
      </w:r>
      <w:proofErr w:type="gramEnd"/>
      <w:r w:rsidRPr="00024EDA">
        <w:t xml:space="preserve"> Объект и (или) к инженерным коммуникациям, расположенным в Объекте.</w:t>
      </w:r>
    </w:p>
    <w:p w:rsidR="00024EDA" w:rsidRPr="00024EDA" w:rsidRDefault="00024EDA" w:rsidP="00024EDA">
      <w:pPr>
        <w:ind w:firstLine="720"/>
        <w:jc w:val="both"/>
      </w:pPr>
      <w:r w:rsidRPr="00024EDA">
        <w:t>3.2.5. По соглашению с Арендатором изменить существенные условия Договора в случаях, установленных законодательством.</w:t>
      </w:r>
    </w:p>
    <w:p w:rsidR="00024EDA" w:rsidRPr="00024EDA" w:rsidRDefault="00024EDA" w:rsidP="00024EDA">
      <w:pPr>
        <w:ind w:firstLine="720"/>
        <w:jc w:val="both"/>
        <w:rPr>
          <w:b/>
        </w:rPr>
      </w:pPr>
      <w:r w:rsidRPr="00024EDA">
        <w:rPr>
          <w:b/>
        </w:rPr>
        <w:t>3.3. Арендатор обязуется:</w:t>
      </w:r>
    </w:p>
    <w:p w:rsidR="00024EDA" w:rsidRPr="00024EDA" w:rsidRDefault="00024EDA" w:rsidP="00024EDA">
      <w:pPr>
        <w:ind w:firstLine="720"/>
        <w:jc w:val="both"/>
      </w:pPr>
      <w:r w:rsidRPr="00024EDA">
        <w:t>3.3.1. Принять Объект в пользование по акту приема-передачи.</w:t>
      </w:r>
    </w:p>
    <w:p w:rsidR="00024EDA" w:rsidRPr="00024EDA" w:rsidRDefault="00024EDA" w:rsidP="00024EDA">
      <w:pPr>
        <w:ind w:firstLine="720"/>
        <w:jc w:val="both"/>
      </w:pPr>
      <w:r w:rsidRPr="00024EDA">
        <w:t>3.3.2. Вносить арендную плату и иные платежи в сроки, предусмотренные настоящим договором, по требованию Арендодателя производить сверку расчетов, не позднее 10-го числа каждого месяца предоставлять Арендодателю платежные документы, подтверждающие внесение арендной платы и иных платежей по договору.</w:t>
      </w:r>
    </w:p>
    <w:p w:rsidR="00024EDA" w:rsidRPr="00024EDA" w:rsidRDefault="00024EDA" w:rsidP="00024EDA">
      <w:pPr>
        <w:ind w:firstLine="720"/>
        <w:jc w:val="both"/>
      </w:pPr>
      <w:r w:rsidRPr="00024EDA">
        <w:t>3.3.3. Соблюдать технические, санитарные, противопожарные и иные нормы, правила, регламенты и т.п.</w:t>
      </w:r>
      <w:proofErr w:type="gramStart"/>
      <w:r w:rsidRPr="00024EDA">
        <w:t>,  предъявляемые</w:t>
      </w:r>
      <w:proofErr w:type="gramEnd"/>
      <w:r w:rsidRPr="00024EDA">
        <w:t xml:space="preserve"> к эксплуатации Объекта, соблюдать правила пользования системами коммунального водоснабжения и канализации, распорядок и режим охраны Объекта. </w:t>
      </w:r>
    </w:p>
    <w:p w:rsidR="00024EDA" w:rsidRPr="00024EDA" w:rsidRDefault="00024EDA" w:rsidP="00024EDA">
      <w:pPr>
        <w:ind w:firstLine="720"/>
        <w:jc w:val="both"/>
      </w:pPr>
      <w:r w:rsidRPr="00024EDA">
        <w:t>3.3.4. Содержать Объект в надлежащем состоянии и не производить действий, в результате которых его состояние может быть ухудшено.</w:t>
      </w:r>
    </w:p>
    <w:p w:rsidR="00024EDA" w:rsidRPr="00024EDA" w:rsidRDefault="00024EDA" w:rsidP="00024EDA">
      <w:pPr>
        <w:ind w:firstLine="720"/>
        <w:jc w:val="both"/>
      </w:pPr>
      <w:r w:rsidRPr="00024EDA">
        <w:t xml:space="preserve">3.3.5. Оплачивать коммунальные и эксплуатационные расходы за Объект. </w:t>
      </w:r>
    </w:p>
    <w:p w:rsidR="00024EDA" w:rsidRPr="00024EDA" w:rsidRDefault="00024EDA" w:rsidP="00024EDA">
      <w:pPr>
        <w:ind w:firstLine="720"/>
        <w:jc w:val="both"/>
      </w:pPr>
      <w:r w:rsidRPr="00024EDA">
        <w:t xml:space="preserve">Ежегодно производить своими средствами и за свой счет текущий ремонт Объекта.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p>
    <w:p w:rsidR="00024EDA" w:rsidRPr="00024EDA" w:rsidRDefault="00024EDA" w:rsidP="00024EDA">
      <w:pPr>
        <w:ind w:firstLine="720"/>
        <w:jc w:val="both"/>
      </w:pPr>
      <w:r w:rsidRPr="00024EDA">
        <w:t>3.3.6. 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024EDA" w:rsidRPr="00024EDA" w:rsidRDefault="00024EDA" w:rsidP="00024EDA">
      <w:pPr>
        <w:ind w:firstLine="720"/>
        <w:jc w:val="both"/>
      </w:pPr>
      <w:r w:rsidRPr="00024EDA">
        <w:t>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024EDA" w:rsidRPr="00024EDA" w:rsidRDefault="00024EDA" w:rsidP="00024EDA">
      <w:pPr>
        <w:ind w:firstLine="720"/>
        <w:jc w:val="both"/>
      </w:pPr>
      <w:r w:rsidRPr="00024EDA">
        <w:t xml:space="preserve">3.3.7. Письменно, не позднее, чем за 30 календарных дней уведомлять Арендодателя о предстоящем освобождении Объекта как в связи с окончанием срока действия настоящего договора, так и досрочном его расторжении.  </w:t>
      </w:r>
    </w:p>
    <w:p w:rsidR="00024EDA" w:rsidRPr="00024EDA" w:rsidRDefault="00024EDA" w:rsidP="00024EDA">
      <w:pPr>
        <w:ind w:firstLine="720"/>
        <w:jc w:val="both"/>
      </w:pPr>
      <w:r w:rsidRPr="00024EDA">
        <w:t xml:space="preserve">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w:t>
      </w:r>
      <w:proofErr w:type="gramStart"/>
      <w:r w:rsidRPr="00024EDA">
        <w:t>хуже</w:t>
      </w:r>
      <w:proofErr w:type="gramEnd"/>
      <w:r w:rsidRPr="00024EDA">
        <w:t xml:space="preserve">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024EDA" w:rsidRPr="00024EDA" w:rsidRDefault="00024EDA" w:rsidP="00024EDA">
      <w:pPr>
        <w:ind w:firstLine="720"/>
        <w:jc w:val="both"/>
      </w:pPr>
      <w:r w:rsidRPr="00024EDA">
        <w:t>3.3.9. До подписания акта приема-передачи Объекта Арендатор обязан пройти сверку расчетов по настоящему договору у Арендодателя.</w:t>
      </w:r>
    </w:p>
    <w:p w:rsidR="00024EDA" w:rsidRPr="00024EDA" w:rsidRDefault="00024EDA" w:rsidP="00024EDA">
      <w:pPr>
        <w:ind w:firstLine="720"/>
        <w:jc w:val="both"/>
      </w:pPr>
      <w:r w:rsidRPr="00024EDA">
        <w:t xml:space="preserve">3.3.10.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w:t>
      </w:r>
      <w:r w:rsidRPr="00024EDA">
        <w:lastRenderedPageBreak/>
        <w:t>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024EDA" w:rsidRPr="00024EDA" w:rsidRDefault="00024EDA" w:rsidP="00024EDA">
      <w:pPr>
        <w:ind w:firstLine="720"/>
        <w:jc w:val="both"/>
      </w:pPr>
      <w:r w:rsidRPr="00024EDA">
        <w:t>3.3.11.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024EDA" w:rsidRPr="00024EDA" w:rsidRDefault="00024EDA" w:rsidP="00024EDA">
      <w:pPr>
        <w:ind w:firstLine="720"/>
        <w:jc w:val="both"/>
      </w:pPr>
      <w:r w:rsidRPr="00024EDA">
        <w:t>3.3.12.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024EDA" w:rsidRPr="00024EDA" w:rsidRDefault="00024EDA" w:rsidP="00024EDA">
      <w:pPr>
        <w:ind w:firstLine="720"/>
        <w:jc w:val="both"/>
      </w:pPr>
      <w:r w:rsidRPr="00024EDA">
        <w:t xml:space="preserve">3.3.13.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024EDA" w:rsidRPr="00024EDA" w:rsidRDefault="00024EDA" w:rsidP="00024EDA">
      <w:pPr>
        <w:ind w:firstLine="720"/>
        <w:jc w:val="both"/>
      </w:pPr>
      <w:r w:rsidRPr="00024EDA">
        <w:t>3.3.14. Использовать Объект по целевому назначению, предусмотренному п. 1.3. настоящего договора.</w:t>
      </w:r>
    </w:p>
    <w:p w:rsidR="00024EDA" w:rsidRPr="00024EDA" w:rsidRDefault="00024EDA" w:rsidP="00024EDA">
      <w:pPr>
        <w:ind w:firstLine="720"/>
        <w:jc w:val="both"/>
      </w:pPr>
      <w:r w:rsidRPr="00024EDA">
        <w:t>3.3.15. В течение 1-го часа с момента получения уведомления от Арендодателя обеспечивать представителям Арендодателя и (или)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p>
    <w:p w:rsidR="00024EDA" w:rsidRPr="00024EDA" w:rsidRDefault="00024EDA" w:rsidP="00024EDA">
      <w:pPr>
        <w:ind w:firstLine="720"/>
        <w:jc w:val="both"/>
      </w:pPr>
      <w:r w:rsidRPr="00024EDA">
        <w:t xml:space="preserve">3.3.16.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 В случае </w:t>
      </w:r>
      <w:proofErr w:type="spellStart"/>
      <w:r w:rsidRPr="00024EDA">
        <w:t>неуведомления</w:t>
      </w:r>
      <w:proofErr w:type="spellEnd"/>
      <w:r w:rsidRPr="00024EDA">
        <w:t xml:space="preserve"> Арендатор несет риск всех связанных с этим неблагоприятных последствий.</w:t>
      </w:r>
    </w:p>
    <w:p w:rsidR="00024EDA" w:rsidRPr="00024EDA" w:rsidRDefault="00024EDA" w:rsidP="00024EDA">
      <w:pPr>
        <w:ind w:firstLine="720"/>
        <w:jc w:val="both"/>
      </w:pPr>
      <w:r w:rsidRPr="00024EDA">
        <w:t>3.3.17.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024EDA" w:rsidRPr="00024EDA" w:rsidRDefault="00024EDA" w:rsidP="00024EDA">
      <w:pPr>
        <w:ind w:firstLine="720"/>
        <w:jc w:val="both"/>
      </w:pPr>
      <w:r w:rsidRPr="00024EDA">
        <w:t>3.3.18. Без письменного разрешения Арендодателя и Министерства, с внесением соответствующих дополнений в настоящий договор:</w:t>
      </w:r>
    </w:p>
    <w:p w:rsidR="00024EDA" w:rsidRPr="00024EDA" w:rsidRDefault="00024EDA" w:rsidP="00024EDA">
      <w:pPr>
        <w:ind w:firstLine="720"/>
        <w:jc w:val="both"/>
      </w:pPr>
      <w:r w:rsidRPr="00024EDA">
        <w:t>- не производить перенос инженерных сетей;</w:t>
      </w:r>
    </w:p>
    <w:p w:rsidR="00024EDA" w:rsidRPr="00024EDA" w:rsidRDefault="00024EDA" w:rsidP="00024EDA">
      <w:pPr>
        <w:ind w:firstLine="720"/>
        <w:jc w:val="both"/>
      </w:pPr>
      <w:r w:rsidRPr="00024EDA">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024EDA" w:rsidRPr="00024EDA" w:rsidRDefault="00024EDA" w:rsidP="00024EDA">
      <w:pPr>
        <w:ind w:firstLine="720"/>
        <w:jc w:val="both"/>
      </w:pPr>
      <w:r w:rsidRPr="00024EDA">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024EDA" w:rsidRPr="00024EDA" w:rsidRDefault="00024EDA" w:rsidP="00024EDA">
      <w:pPr>
        <w:ind w:firstLine="720"/>
        <w:jc w:val="both"/>
      </w:pPr>
      <w:r w:rsidRPr="00024EDA">
        <w:t>- не ограничивать доступ к инженерным коммуникациям;</w:t>
      </w:r>
    </w:p>
    <w:p w:rsidR="00024EDA" w:rsidRPr="00024EDA" w:rsidRDefault="00024EDA" w:rsidP="00024EDA">
      <w:pPr>
        <w:ind w:firstLine="720"/>
        <w:jc w:val="both"/>
      </w:pPr>
      <w:r w:rsidRPr="00024EDA">
        <w:t>- не производить прокладок скрытых и открытых проводок и коммуникаций, перепланировку, переоборудование Объекта.</w:t>
      </w:r>
    </w:p>
    <w:p w:rsidR="00024EDA" w:rsidRPr="00024EDA" w:rsidRDefault="00024EDA" w:rsidP="00024EDA">
      <w:pPr>
        <w:ind w:firstLine="720"/>
        <w:jc w:val="both"/>
      </w:pPr>
      <w:r w:rsidRPr="00024EDA">
        <w:t>3.3.19.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024EDA" w:rsidRPr="00024EDA" w:rsidRDefault="00024EDA" w:rsidP="00024EDA">
      <w:pPr>
        <w:ind w:firstLine="720"/>
        <w:jc w:val="both"/>
      </w:pPr>
      <w:r w:rsidRPr="00024EDA">
        <w:t>Нести ответственность за риск случайной утраты или повреждения Объекта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w:t>
      </w:r>
    </w:p>
    <w:p w:rsidR="00024EDA" w:rsidRPr="00024EDA" w:rsidRDefault="00024EDA" w:rsidP="00024EDA">
      <w:pPr>
        <w:ind w:firstLine="720"/>
        <w:jc w:val="both"/>
      </w:pPr>
      <w:r w:rsidRPr="00024EDA">
        <w:t>3.3.20. 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024EDA" w:rsidRPr="00024EDA" w:rsidRDefault="00024EDA" w:rsidP="00024EDA">
      <w:pPr>
        <w:ind w:firstLine="720"/>
        <w:jc w:val="both"/>
      </w:pPr>
      <w:r w:rsidRPr="00024EDA">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024EDA" w:rsidRPr="00024EDA" w:rsidRDefault="00024EDA" w:rsidP="00024EDA">
      <w:pPr>
        <w:autoSpaceDE w:val="0"/>
        <w:autoSpaceDN w:val="0"/>
        <w:adjustRightInd w:val="0"/>
        <w:ind w:firstLine="709"/>
        <w:jc w:val="both"/>
      </w:pPr>
      <w:r w:rsidRPr="00024EDA">
        <w:t xml:space="preserve">3.3.21.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w:t>
      </w:r>
      <w:r w:rsidRPr="00024EDA">
        <w:lastRenderedPageBreak/>
        <w:t>оборудование, вывески и т.п., искажающие первоначальный вид арендуемого объекта в срок, определенный односторонним предписанием Арендодателя.</w:t>
      </w:r>
    </w:p>
    <w:p w:rsidR="00024EDA" w:rsidRPr="00024EDA" w:rsidRDefault="00024EDA" w:rsidP="00024EDA">
      <w:pPr>
        <w:autoSpaceDE w:val="0"/>
        <w:autoSpaceDN w:val="0"/>
        <w:adjustRightInd w:val="0"/>
        <w:ind w:firstLine="709"/>
        <w:jc w:val="both"/>
      </w:pPr>
      <w:r w:rsidRPr="00024EDA">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право удостоверяющую документацию на объект недвижимости. </w:t>
      </w:r>
    </w:p>
    <w:p w:rsidR="00024EDA" w:rsidRPr="00024EDA" w:rsidRDefault="00024EDA" w:rsidP="00024EDA">
      <w:pPr>
        <w:autoSpaceDE w:val="0"/>
        <w:autoSpaceDN w:val="0"/>
        <w:adjustRightInd w:val="0"/>
        <w:ind w:firstLine="709"/>
        <w:jc w:val="both"/>
      </w:pPr>
      <w:r w:rsidRPr="00024EDA">
        <w:t>Инженерные сети (оборудование) установленные Арендатором должны быть промаркированы и размещены в соответствующих кабельных каналах.</w:t>
      </w:r>
    </w:p>
    <w:p w:rsidR="00024EDA" w:rsidRPr="00024EDA" w:rsidRDefault="00024EDA" w:rsidP="00024EDA">
      <w:pPr>
        <w:ind w:firstLine="720"/>
        <w:jc w:val="both"/>
      </w:pPr>
      <w:r w:rsidRPr="00024EDA">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w:t>
      </w:r>
      <w:r w:rsidR="00A82BC9" w:rsidRPr="00024EDA">
        <w:t>работы,</w:t>
      </w:r>
      <w:r w:rsidRPr="00024EDA">
        <w:t xml:space="preserve"> связанные с монтажом отделимых улучшений, размещением инженерных сетей, установкой оборудования, размещением вывесок и т.п.</w:t>
      </w:r>
    </w:p>
    <w:p w:rsidR="00024EDA" w:rsidRPr="00024EDA" w:rsidRDefault="00024EDA" w:rsidP="00024EDA">
      <w:pPr>
        <w:ind w:firstLine="720"/>
        <w:jc w:val="both"/>
      </w:pPr>
      <w:r w:rsidRPr="00024EDA">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024EDA" w:rsidRPr="00024EDA" w:rsidRDefault="00024EDA" w:rsidP="00024EDA">
      <w:pPr>
        <w:ind w:firstLine="720"/>
        <w:jc w:val="both"/>
      </w:pPr>
      <w:r w:rsidRPr="00024EDA">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024EDA" w:rsidRPr="00024EDA" w:rsidRDefault="00024EDA" w:rsidP="00024EDA">
      <w:pPr>
        <w:ind w:firstLine="720"/>
        <w:jc w:val="both"/>
      </w:pPr>
      <w:r w:rsidRPr="00024EDA">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024EDA" w:rsidRPr="00024EDA" w:rsidRDefault="00024EDA" w:rsidP="00024EDA">
      <w:pPr>
        <w:ind w:firstLine="720"/>
        <w:jc w:val="both"/>
      </w:pPr>
      <w:r w:rsidRPr="00024EDA">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024EDA" w:rsidRPr="00024EDA" w:rsidRDefault="00024EDA" w:rsidP="00024EDA">
      <w:pPr>
        <w:ind w:firstLine="720"/>
        <w:jc w:val="both"/>
      </w:pPr>
      <w:r w:rsidRPr="00024EDA">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024EDA" w:rsidRPr="00024EDA" w:rsidRDefault="00024EDA" w:rsidP="00024EDA">
      <w:pPr>
        <w:ind w:firstLine="720"/>
        <w:jc w:val="both"/>
      </w:pPr>
      <w:r w:rsidRPr="00024EDA">
        <w:t>3.3.24. Настоящий договор не дает право Арендатору на размещение автотранспорта на земельном участке, расположенном по адресу: г. Иркутск, ул. Партизанская, 1.</w:t>
      </w:r>
    </w:p>
    <w:p w:rsidR="00024EDA" w:rsidRPr="00024EDA" w:rsidRDefault="00024EDA" w:rsidP="00024EDA">
      <w:pPr>
        <w:ind w:firstLine="720"/>
        <w:jc w:val="both"/>
        <w:rPr>
          <w:b/>
        </w:rPr>
      </w:pPr>
      <w:r w:rsidRPr="00024EDA">
        <w:rPr>
          <w:b/>
        </w:rPr>
        <w:t>3.4. Арендатор имеет право:</w:t>
      </w:r>
    </w:p>
    <w:p w:rsidR="00024EDA" w:rsidRPr="00024EDA" w:rsidRDefault="00024EDA" w:rsidP="00024EDA">
      <w:pPr>
        <w:ind w:firstLine="720"/>
        <w:jc w:val="both"/>
      </w:pPr>
      <w:r w:rsidRPr="00024EDA">
        <w:t>3.4.1. Досрочно расторгнуть настоящий договор, уведомив Арендодателя о предстоящем расторжении за 30 (тридцать) дней.</w:t>
      </w:r>
    </w:p>
    <w:p w:rsidR="00024EDA" w:rsidRPr="00024EDA" w:rsidRDefault="00024EDA" w:rsidP="00024EDA">
      <w:pPr>
        <w:ind w:firstLine="720"/>
        <w:jc w:val="both"/>
      </w:pPr>
      <w:r w:rsidRPr="00024EDA">
        <w:t xml:space="preserve">  </w:t>
      </w:r>
    </w:p>
    <w:p w:rsidR="00024EDA" w:rsidRPr="00024EDA" w:rsidRDefault="00024EDA" w:rsidP="00024EDA">
      <w:pPr>
        <w:jc w:val="center"/>
        <w:rPr>
          <w:b/>
        </w:rPr>
      </w:pPr>
      <w:r w:rsidRPr="00024EDA">
        <w:rPr>
          <w:b/>
        </w:rPr>
        <w:t>4. Арендная плата, иные платежи</w:t>
      </w:r>
    </w:p>
    <w:p w:rsidR="00024EDA" w:rsidRPr="00024EDA" w:rsidRDefault="00024EDA" w:rsidP="00024EDA">
      <w:pPr>
        <w:jc w:val="center"/>
      </w:pPr>
    </w:p>
    <w:p w:rsidR="00024EDA" w:rsidRPr="00024EDA" w:rsidRDefault="00024EDA" w:rsidP="00024EDA">
      <w:pPr>
        <w:ind w:firstLine="720"/>
        <w:jc w:val="both"/>
      </w:pPr>
      <w:r w:rsidRPr="00024EDA">
        <w:t>4.1. За пользование Объектом Арендатор уплачивает арендную плату, размер которой установлен по итогам аукциона в соответствии с Приложением № 1, являющимся неотъемлемой частью настоящего договора. Арендная плата за пользование Объектом не включает плату за пользование земельным участком, на котором он расположен.</w:t>
      </w:r>
    </w:p>
    <w:p w:rsidR="00024EDA" w:rsidRPr="00024EDA" w:rsidRDefault="00024EDA" w:rsidP="00024EDA">
      <w:pPr>
        <w:ind w:firstLine="720"/>
        <w:jc w:val="both"/>
      </w:pPr>
      <w:r w:rsidRPr="00024EDA">
        <w:t>4.2. Помимо арендной платы Арендатор оплачивает Арендодателю эксплуатационные расходы и коммунальные услуги в соответствии с прилагаемыми расчётами к настоящему договору, являющимися его неотъемлемыми частями (Приложение № 2, Приложение № 3), а также несет расходы, предусмотренные настоящим договором.</w:t>
      </w:r>
    </w:p>
    <w:p w:rsidR="00024EDA" w:rsidRPr="00024EDA" w:rsidRDefault="00024EDA" w:rsidP="00024EDA">
      <w:pPr>
        <w:ind w:firstLine="720"/>
        <w:jc w:val="both"/>
      </w:pPr>
      <w:r w:rsidRPr="00024EDA">
        <w:t xml:space="preserve">4.3 Размер арендной платы может быть увеличен Арендодателем в одностороннем порядке не чаще одного раза в </w:t>
      </w:r>
      <w:r w:rsidR="00A82BC9" w:rsidRPr="00024EDA">
        <w:t>год согласно</w:t>
      </w:r>
      <w:r w:rsidRPr="00024EDA">
        <w:t xml:space="preserve"> проведенной оценке стоимости арендной платы в соответствии с действующим законодательством Российской Федерации.</w:t>
      </w:r>
    </w:p>
    <w:p w:rsidR="00024EDA" w:rsidRPr="00024EDA" w:rsidRDefault="00024EDA" w:rsidP="00024EDA">
      <w:pPr>
        <w:ind w:firstLine="720"/>
        <w:jc w:val="both"/>
      </w:pPr>
      <w:r w:rsidRPr="00024EDA">
        <w:t xml:space="preserve">В случаях увеличения объема потребления Арендатором коммунальных </w:t>
      </w:r>
      <w:r w:rsidR="00A82BC9" w:rsidRPr="00024EDA">
        <w:t>услуг, изменения</w:t>
      </w:r>
      <w:r w:rsidRPr="00024EDA">
        <w:t xml:space="preserve">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 по предварительному уведомлению Арендатора.</w:t>
      </w:r>
    </w:p>
    <w:p w:rsidR="00024EDA" w:rsidRPr="00024EDA" w:rsidRDefault="00024EDA" w:rsidP="00024EDA">
      <w:pPr>
        <w:ind w:firstLine="720"/>
        <w:jc w:val="both"/>
      </w:pPr>
      <w:r w:rsidRPr="00024EDA">
        <w:lastRenderedPageBreak/>
        <w:t xml:space="preserve">В случае невозможности получения нового расчета арендной платы и иных </w:t>
      </w:r>
      <w:r w:rsidR="00A82BC9" w:rsidRPr="00024EDA">
        <w:t>платежей Арендатором</w:t>
      </w:r>
      <w:r w:rsidRPr="00024EDA">
        <w:t xml:space="preserve"> лично, уведомление о размере арендной платы и арендных платежей </w:t>
      </w:r>
      <w:proofErr w:type="gramStart"/>
      <w:r w:rsidRPr="00024EDA">
        <w:t>вручается  по</w:t>
      </w:r>
      <w:proofErr w:type="gramEnd"/>
      <w:r w:rsidRPr="00024EDA">
        <w:t xml:space="preserve"> месту нахождения Объекта или направляется Арендатору заказным письмом по адресу, указанному в реквизитах договора при этом Арендатор считается надлежаще извещенным об изменении арендной платы  и (или) иных платежей по истечении 14 календарных дней с момента отправления Арендодателем уведомления заказным письмом. </w:t>
      </w:r>
    </w:p>
    <w:p w:rsidR="00024EDA" w:rsidRPr="00024EDA" w:rsidRDefault="00024EDA" w:rsidP="00024EDA">
      <w:pPr>
        <w:ind w:firstLine="720"/>
        <w:jc w:val="both"/>
      </w:pPr>
      <w:r w:rsidRPr="00024EDA">
        <w:t xml:space="preserve">4.4. За первые три месяца Арендатор производит 100% оплату арендной платы в течение пяти рабочих дней с момента подписания настоящего договора. </w:t>
      </w:r>
    </w:p>
    <w:p w:rsidR="00024EDA" w:rsidRPr="00024EDA" w:rsidRDefault="00024EDA" w:rsidP="00024EDA">
      <w:pPr>
        <w:ind w:firstLine="720"/>
        <w:jc w:val="both"/>
      </w:pPr>
      <w:r w:rsidRPr="00024EDA">
        <w:t xml:space="preserve">Далее арендная </w:t>
      </w:r>
      <w:proofErr w:type="gramStart"/>
      <w:r w:rsidRPr="00024EDA">
        <w:t>плата,  плата</w:t>
      </w:r>
      <w:proofErr w:type="gramEnd"/>
      <w:r w:rsidRPr="00024EDA">
        <w:t xml:space="preserve"> за коммунальные услуги и эксплуатационные расходы  вносится Арендатором ежемесячно не позднее 1-го числа текущего месяца  на лицевой счёт Арендодателя в размере 100% без налога на добавленную стоимость (</w:t>
      </w:r>
      <w:proofErr w:type="spellStart"/>
      <w:r w:rsidRPr="00024EDA">
        <w:t>п.п</w:t>
      </w:r>
      <w:proofErr w:type="spellEnd"/>
      <w:r w:rsidRPr="00024EDA">
        <w:t>. 4.1, п.2 ст. 146 Налогового кодекса Российской Федерации) по каждому виду платежа (арендная плата, плата за коммунальные услуги, плата за эксплуатационные расходы). В платёжных поручениях Арендатор обязан указывать: «адрес объекта, № договора; лицевой счет, назначение платежа, КПП, ИНН, ОКАТО Арендодателя».</w:t>
      </w:r>
    </w:p>
    <w:p w:rsidR="00024EDA" w:rsidRPr="00024EDA" w:rsidRDefault="00024EDA" w:rsidP="00024EDA">
      <w:pPr>
        <w:ind w:firstLine="720"/>
        <w:jc w:val="both"/>
      </w:pPr>
      <w:r w:rsidRPr="00024EDA">
        <w:t>Несвоевременный прием Объекта, произошедший не по вине Арендодателя, не освобождает Арендатора от обязанности внесения арендных и иных платежей за все время просрочки осуществления приема-передачи Объекта.</w:t>
      </w:r>
    </w:p>
    <w:p w:rsidR="00024EDA" w:rsidRPr="00024EDA" w:rsidRDefault="00024EDA" w:rsidP="00024EDA">
      <w:pPr>
        <w:ind w:firstLine="720"/>
        <w:jc w:val="both"/>
      </w:pPr>
      <w:r w:rsidRPr="00024EDA">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024EDA" w:rsidRPr="00024EDA" w:rsidRDefault="00024EDA" w:rsidP="00024EDA">
      <w:pPr>
        <w:ind w:firstLine="720"/>
        <w:jc w:val="both"/>
      </w:pPr>
      <w:r w:rsidRPr="00024EDA">
        <w:t>4.5. Днем оплаты считается день поступления денежных средств на лицевой счет Арендодателя.</w:t>
      </w:r>
    </w:p>
    <w:p w:rsidR="00024EDA" w:rsidRPr="00024EDA" w:rsidRDefault="00024EDA" w:rsidP="00024EDA">
      <w:pPr>
        <w:ind w:firstLine="720"/>
        <w:jc w:val="both"/>
      </w:pPr>
      <w:r w:rsidRPr="00024EDA">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024EDA" w:rsidRPr="00024EDA" w:rsidRDefault="00024EDA" w:rsidP="00024EDA">
      <w:pPr>
        <w:ind w:firstLine="720"/>
        <w:jc w:val="both"/>
      </w:pPr>
      <w:r w:rsidRPr="00024EDA">
        <w:t>1) на погашение основной задолженности прошлых периодов;</w:t>
      </w:r>
    </w:p>
    <w:p w:rsidR="00024EDA" w:rsidRPr="00024EDA" w:rsidRDefault="00024EDA" w:rsidP="00024EDA">
      <w:pPr>
        <w:ind w:firstLine="720"/>
        <w:jc w:val="both"/>
      </w:pPr>
      <w:r w:rsidRPr="00024EDA">
        <w:t>2) на погашение текущей задолженности.</w:t>
      </w:r>
    </w:p>
    <w:p w:rsidR="00024EDA" w:rsidRPr="00024EDA" w:rsidRDefault="00024EDA" w:rsidP="00024EDA">
      <w:pPr>
        <w:ind w:firstLine="720"/>
        <w:jc w:val="both"/>
      </w:pPr>
      <w:r w:rsidRPr="00024EDA">
        <w:t>4.6. Арендатор производит платеж за пользование Объектом с момента его передачи по акту приема-передачи исходя из размера арендной платы, платы за коммунальные услуги и эксплуатационные расходы, установленных условиями настоящего Договора.</w:t>
      </w:r>
    </w:p>
    <w:p w:rsidR="00024EDA" w:rsidRPr="00024EDA" w:rsidRDefault="00024EDA" w:rsidP="00024EDA">
      <w:pPr>
        <w:jc w:val="center"/>
        <w:rPr>
          <w:b/>
        </w:rPr>
      </w:pPr>
    </w:p>
    <w:p w:rsidR="00024EDA" w:rsidRPr="00024EDA" w:rsidRDefault="00024EDA" w:rsidP="00024EDA">
      <w:pPr>
        <w:jc w:val="center"/>
        <w:rPr>
          <w:b/>
        </w:rPr>
      </w:pPr>
      <w:r w:rsidRPr="00024EDA">
        <w:rPr>
          <w:b/>
        </w:rPr>
        <w:t>5. Ответственность Сторон</w:t>
      </w:r>
    </w:p>
    <w:p w:rsidR="00024EDA" w:rsidRPr="00024EDA" w:rsidRDefault="00024EDA" w:rsidP="00024EDA"/>
    <w:p w:rsidR="00024EDA" w:rsidRPr="00024EDA" w:rsidRDefault="00024EDA" w:rsidP="00024EDA">
      <w:pPr>
        <w:ind w:firstLine="720"/>
        <w:jc w:val="both"/>
      </w:pPr>
      <w:r w:rsidRPr="00024EDA">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024EDA" w:rsidRPr="00024EDA" w:rsidRDefault="00024EDA" w:rsidP="00024EDA">
      <w:pPr>
        <w:ind w:firstLine="720"/>
        <w:jc w:val="both"/>
      </w:pPr>
      <w:r w:rsidRPr="00024EDA">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024EDA" w:rsidRPr="00024EDA" w:rsidRDefault="00024EDA" w:rsidP="00024EDA">
      <w:pPr>
        <w:ind w:firstLine="720"/>
        <w:jc w:val="both"/>
      </w:pPr>
      <w:r w:rsidRPr="00024EDA">
        <w:t>5.3. За нарушение сроков внесения арендной платы, платы за коммунальные услуги и эксплуатационные расходы, предусмотренных п. 4.4. настоящего договора, Арендатор уплачивает неустойку в размере 0,1% от суммы невнесенных платежей за каждый день просрочки с даты начала просрочки до даты внесения платежа в полном объеме.</w:t>
      </w:r>
    </w:p>
    <w:p w:rsidR="00024EDA" w:rsidRPr="00024EDA" w:rsidRDefault="00024EDA" w:rsidP="00024EDA">
      <w:pPr>
        <w:autoSpaceDE w:val="0"/>
        <w:autoSpaceDN w:val="0"/>
        <w:adjustRightInd w:val="0"/>
        <w:ind w:firstLine="720"/>
        <w:jc w:val="both"/>
        <w:rPr>
          <w:bCs/>
        </w:rPr>
      </w:pPr>
      <w:r w:rsidRPr="00024EDA">
        <w:t xml:space="preserve">5.4. За неисполнение или ненадлежащее исполнение обязательств, установленных </w:t>
      </w:r>
      <w:hyperlink w:anchor="Par88" w:tooltip="Ссылка на текущий документ" w:history="1">
        <w:proofErr w:type="spellStart"/>
        <w:r w:rsidRPr="00024EDA">
          <w:t>пп</w:t>
        </w:r>
        <w:proofErr w:type="spellEnd"/>
        <w:r w:rsidRPr="00024EDA">
          <w:t xml:space="preserve">. 3.3.1., 3.3.3.-3.3.9, 3.3.11.-3.3.24 </w:t>
        </w:r>
      </w:hyperlink>
      <w:r w:rsidRPr="00024EDA">
        <w:t xml:space="preserve"> настоящего Договора,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 . </w:t>
      </w:r>
    </w:p>
    <w:p w:rsidR="00024EDA" w:rsidRPr="00024EDA" w:rsidRDefault="00024EDA" w:rsidP="00024EDA">
      <w:pPr>
        <w:ind w:firstLine="720"/>
        <w:jc w:val="both"/>
      </w:pPr>
      <w:r w:rsidRPr="00024EDA">
        <w:t>5.5. В случае если по вине Арендатора Объект будет приведен в состояние, непригодное к эксплуатации, Арендатор обязан по выбору Арендодателя:</w:t>
      </w:r>
    </w:p>
    <w:p w:rsidR="00024EDA" w:rsidRPr="00024EDA" w:rsidRDefault="00024EDA" w:rsidP="00024EDA">
      <w:pPr>
        <w:ind w:firstLine="720"/>
        <w:jc w:val="both"/>
      </w:pPr>
      <w:r w:rsidRPr="00024EDA">
        <w:t>1) привести Объект в состояние, в котором он находился в момент его передачи Арендатору;</w:t>
      </w:r>
    </w:p>
    <w:p w:rsidR="00024EDA" w:rsidRPr="00024EDA" w:rsidRDefault="00024EDA" w:rsidP="00024EDA">
      <w:pPr>
        <w:ind w:firstLine="720"/>
        <w:jc w:val="both"/>
      </w:pPr>
      <w:r w:rsidRPr="00024EDA">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024EDA" w:rsidRPr="00024EDA" w:rsidRDefault="00024EDA" w:rsidP="00024EDA">
      <w:pPr>
        <w:ind w:firstLine="720"/>
        <w:jc w:val="both"/>
      </w:pPr>
      <w:r w:rsidRPr="00024EDA">
        <w:t>При этом Арендатор не освобождается от обязанности внесения арендной платы и иных платежей в соответствии с условиями Договора.</w:t>
      </w:r>
    </w:p>
    <w:p w:rsidR="00024EDA" w:rsidRPr="00024EDA" w:rsidRDefault="00024EDA" w:rsidP="00024EDA">
      <w:pPr>
        <w:ind w:firstLine="720"/>
        <w:jc w:val="both"/>
      </w:pPr>
      <w:r w:rsidRPr="00024EDA">
        <w:t xml:space="preserve">5.6. В случае нарушения Арендатором сроков освобождения и передачи Объекта, необоснованного не подписания и (или) невозвращения Арендодателю подписанного со своей </w:t>
      </w:r>
      <w:r w:rsidRPr="00024EDA">
        <w:lastRenderedPageBreak/>
        <w:t xml:space="preserve">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действующих на момент передачи Объекта, подлежащих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024EDA">
          <w:t>статьей 395</w:t>
        </w:r>
      </w:hyperlink>
      <w:r w:rsidRPr="00024EDA">
        <w:t xml:space="preserve"> Гражданского кодекса Российской Федерации.</w:t>
      </w:r>
    </w:p>
    <w:p w:rsidR="00024EDA" w:rsidRPr="00024EDA" w:rsidRDefault="00024EDA" w:rsidP="00024EDA">
      <w:pPr>
        <w:ind w:firstLine="720"/>
        <w:jc w:val="both"/>
      </w:pPr>
      <w:r w:rsidRPr="00024EDA">
        <w:t>5.7. Уплата неустойки (штрафа, пени),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024EDA" w:rsidRPr="00024EDA" w:rsidRDefault="00024EDA" w:rsidP="00024EDA">
      <w:pPr>
        <w:ind w:firstLine="720"/>
        <w:jc w:val="both"/>
      </w:pPr>
      <w:r w:rsidRPr="00024EDA">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024EDA" w:rsidRPr="00024EDA" w:rsidRDefault="00024EDA" w:rsidP="00024EDA">
      <w:pPr>
        <w:ind w:firstLine="720"/>
        <w:jc w:val="both"/>
      </w:pPr>
      <w:r w:rsidRPr="00024EDA">
        <w:t xml:space="preserve">5.9.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024EDA" w:rsidRPr="00024EDA" w:rsidRDefault="00024EDA" w:rsidP="00024EDA">
      <w:pPr>
        <w:ind w:firstLine="720"/>
        <w:jc w:val="both"/>
      </w:pPr>
      <w:r w:rsidRPr="00024EDA">
        <w:t>5.10.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024EDA" w:rsidRPr="00024EDA" w:rsidRDefault="00024EDA" w:rsidP="00024EDA">
      <w:pPr>
        <w:ind w:firstLine="720"/>
        <w:jc w:val="both"/>
      </w:pPr>
    </w:p>
    <w:p w:rsidR="00024EDA" w:rsidRPr="00024EDA" w:rsidRDefault="00024EDA" w:rsidP="00024EDA">
      <w:pPr>
        <w:jc w:val="center"/>
        <w:rPr>
          <w:b/>
        </w:rPr>
      </w:pPr>
      <w:r w:rsidRPr="00024EDA">
        <w:rPr>
          <w:b/>
        </w:rPr>
        <w:t>6. Изменение, расторжение, прекращение договора</w:t>
      </w:r>
    </w:p>
    <w:p w:rsidR="00024EDA" w:rsidRPr="00024EDA" w:rsidRDefault="00024EDA" w:rsidP="00024EDA">
      <w:pPr>
        <w:jc w:val="center"/>
        <w:rPr>
          <w:b/>
        </w:rPr>
      </w:pPr>
    </w:p>
    <w:p w:rsidR="00024EDA" w:rsidRPr="00024EDA" w:rsidRDefault="00024EDA" w:rsidP="00024EDA">
      <w:pPr>
        <w:ind w:firstLine="720"/>
        <w:jc w:val="both"/>
      </w:pPr>
      <w:r w:rsidRPr="00024EDA">
        <w:t xml:space="preserve">6.1. Настоящий </w:t>
      </w:r>
      <w:r w:rsidR="00A82BC9" w:rsidRPr="00024EDA">
        <w:t>Договор прекращает</w:t>
      </w:r>
      <w:r w:rsidRPr="00024EDA">
        <w:t xml:space="preserve"> свое действие, а объект аренды подлежит освобождению Арендатором в связи с истечением срока действия Договора.</w:t>
      </w:r>
    </w:p>
    <w:p w:rsidR="00024EDA" w:rsidRPr="00024EDA" w:rsidRDefault="00024EDA" w:rsidP="00024EDA">
      <w:pPr>
        <w:ind w:firstLine="720"/>
        <w:jc w:val="both"/>
      </w:pPr>
      <w:r w:rsidRPr="00024EDA">
        <w:t>6.2. Настоящий Договор подлежит досрочному расторжению по требованию Арендодателя в 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024EDA" w:rsidRPr="00024EDA" w:rsidRDefault="00024EDA" w:rsidP="00024EDA">
      <w:pPr>
        <w:ind w:firstLine="720"/>
        <w:jc w:val="both"/>
      </w:pPr>
      <w:r w:rsidRPr="00024EDA">
        <w:t>-    невыполнение Арендатором обязанности по страхованию Объекта;</w:t>
      </w:r>
    </w:p>
    <w:p w:rsidR="00024EDA" w:rsidRPr="00024EDA" w:rsidRDefault="00024EDA" w:rsidP="00024EDA">
      <w:pPr>
        <w:ind w:firstLine="720"/>
        <w:jc w:val="both"/>
      </w:pPr>
      <w:r w:rsidRPr="00024EDA">
        <w:t>- не внесение платы за коммунальные услуги и эксплуатационные расходы, в сроки, предусмотренные настоящим Договором;</w:t>
      </w:r>
    </w:p>
    <w:p w:rsidR="00024EDA" w:rsidRPr="00024EDA" w:rsidRDefault="00024EDA" w:rsidP="00024EDA">
      <w:pPr>
        <w:ind w:firstLine="720"/>
        <w:jc w:val="both"/>
      </w:pPr>
      <w:r w:rsidRPr="00024EDA">
        <w:t>-  сдача Арендатором Объекта в субаренду, перепланировка или переоборудование Объекта без согласия Арендодателя и Министерства, ограничение доступа в Объект и (или) к инженерным коммуникациям, расположенным в Объекте;</w:t>
      </w:r>
    </w:p>
    <w:p w:rsidR="00024EDA" w:rsidRPr="00024EDA" w:rsidRDefault="00024EDA" w:rsidP="00024EDA">
      <w:pPr>
        <w:ind w:firstLine="720"/>
        <w:jc w:val="both"/>
      </w:pPr>
      <w:r w:rsidRPr="00024EDA">
        <w:t>-  изменение целевого использования объекта, предусмотренного п. 1.3. настоящего Договора;</w:t>
      </w:r>
    </w:p>
    <w:p w:rsidR="00024EDA" w:rsidRPr="00024EDA" w:rsidRDefault="00024EDA" w:rsidP="00024EDA">
      <w:pPr>
        <w:ind w:firstLine="720"/>
        <w:jc w:val="both"/>
      </w:pPr>
      <w:r w:rsidRPr="00024EDA">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024EDA" w:rsidRPr="00024EDA" w:rsidRDefault="00024EDA" w:rsidP="00024EDA">
      <w:pPr>
        <w:ind w:firstLine="720"/>
        <w:jc w:val="both"/>
      </w:pPr>
      <w:r w:rsidRPr="00024EDA">
        <w:t xml:space="preserve">6.3. Арендодатель вправе требовать досрочного расторжения Договора в случаях, определенных </w:t>
      </w:r>
      <w:hyperlink w:anchor="Par151" w:tooltip="Ссылка на текущий документ" w:history="1">
        <w:r w:rsidRPr="00024EDA">
          <w:t>пунктом 6.2</w:t>
        </w:r>
      </w:hyperlink>
      <w:r w:rsidRPr="00024EDA">
        <w:t xml:space="preserve"> настоящего Договора, только после направления Арендатору письменного предупреждения о необходимости исполнения обязательств, установленных Договором, с установлением срока для устранения нарушений, в течение 1 месяца со дня направления предупреждения.</w:t>
      </w:r>
    </w:p>
    <w:p w:rsidR="00024EDA" w:rsidRPr="00024EDA" w:rsidRDefault="00024EDA" w:rsidP="00024EDA">
      <w:pPr>
        <w:ind w:firstLine="720"/>
        <w:jc w:val="both"/>
      </w:pPr>
      <w:r w:rsidRPr="00024EDA">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прекращения Договора.</w:t>
      </w:r>
    </w:p>
    <w:p w:rsidR="00024EDA" w:rsidRPr="00024EDA" w:rsidRDefault="00024EDA" w:rsidP="00024EDA">
      <w:pPr>
        <w:ind w:firstLine="720"/>
        <w:jc w:val="both"/>
      </w:pPr>
      <w:r w:rsidRPr="00024EDA">
        <w:t xml:space="preserve">Договор считается расторгнутым с момента, указанного </w:t>
      </w:r>
      <w:r w:rsidR="00A82BC9" w:rsidRPr="00024EDA">
        <w:t>в уведомлении</w:t>
      </w:r>
      <w:r w:rsidRPr="00024EDA">
        <w:t>.</w:t>
      </w:r>
    </w:p>
    <w:p w:rsidR="00024EDA" w:rsidRPr="00024EDA" w:rsidRDefault="00024EDA" w:rsidP="00024EDA">
      <w:pPr>
        <w:ind w:firstLine="720"/>
        <w:jc w:val="both"/>
      </w:pPr>
      <w:r w:rsidRPr="00024EDA">
        <w:t>Арендатор обязан освободить Объект в срок, указанный в уведомлении.</w:t>
      </w:r>
    </w:p>
    <w:p w:rsidR="00024EDA" w:rsidRPr="00024EDA" w:rsidRDefault="00024EDA" w:rsidP="00024EDA">
      <w:pPr>
        <w:ind w:firstLine="708"/>
        <w:jc w:val="both"/>
      </w:pPr>
      <w:r w:rsidRPr="00024EDA">
        <w:t>6.4. Арендодатель вправе отказаться от исполнения договора в одностороннем (внесудебном) порядке в случае:</w:t>
      </w:r>
    </w:p>
    <w:p w:rsidR="00024EDA" w:rsidRPr="00024EDA" w:rsidRDefault="00024EDA" w:rsidP="00024EDA">
      <w:pPr>
        <w:ind w:firstLine="720"/>
        <w:jc w:val="both"/>
      </w:pPr>
      <w:r w:rsidRPr="00024EDA">
        <w:t>- признания Объекта аварийным, ветхим;</w:t>
      </w:r>
    </w:p>
    <w:p w:rsidR="00024EDA" w:rsidRPr="00024EDA" w:rsidRDefault="00024EDA" w:rsidP="00024EDA">
      <w:pPr>
        <w:ind w:firstLine="720"/>
        <w:jc w:val="both"/>
      </w:pPr>
      <w:r w:rsidRPr="00024EDA">
        <w:t>- постановки Объекта на капитальный ремонт или реконструкцию.</w:t>
      </w:r>
    </w:p>
    <w:p w:rsidR="00024EDA" w:rsidRPr="00024EDA" w:rsidRDefault="00024EDA" w:rsidP="00024EDA">
      <w:pPr>
        <w:ind w:firstLine="720"/>
        <w:jc w:val="both"/>
      </w:pPr>
      <w:r w:rsidRPr="00024EDA">
        <w:t xml:space="preserve">6.5. Дополнения и изменения, вносимые в период действия договора, рассматриваются в двухнедельный срок и оформляются дополнительным соглашением (за исключением </w:t>
      </w:r>
      <w:proofErr w:type="spellStart"/>
      <w:r w:rsidRPr="00024EDA">
        <w:t>п.п</w:t>
      </w:r>
      <w:proofErr w:type="spellEnd"/>
      <w:r w:rsidRPr="00024EDA">
        <w:t xml:space="preserve">. 4.1, 4.2, 4.3., 4.4). </w:t>
      </w:r>
    </w:p>
    <w:p w:rsidR="00024EDA" w:rsidRPr="00024EDA" w:rsidRDefault="00024EDA" w:rsidP="00024EDA">
      <w:pPr>
        <w:jc w:val="center"/>
        <w:rPr>
          <w:b/>
        </w:rPr>
      </w:pPr>
    </w:p>
    <w:p w:rsidR="00024EDA" w:rsidRPr="00024EDA" w:rsidRDefault="00024EDA" w:rsidP="00024EDA">
      <w:pPr>
        <w:jc w:val="center"/>
        <w:rPr>
          <w:b/>
        </w:rPr>
      </w:pPr>
      <w:r w:rsidRPr="00024EDA">
        <w:rPr>
          <w:b/>
        </w:rPr>
        <w:t>7. Особые условия</w:t>
      </w:r>
    </w:p>
    <w:p w:rsidR="00024EDA" w:rsidRPr="00024EDA" w:rsidRDefault="00024EDA" w:rsidP="00024EDA"/>
    <w:p w:rsidR="00024EDA" w:rsidRPr="00024EDA" w:rsidRDefault="00024EDA" w:rsidP="00024EDA">
      <w:pPr>
        <w:ind w:firstLine="720"/>
        <w:jc w:val="both"/>
      </w:pPr>
      <w:r w:rsidRPr="00024EDA">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024EDA" w:rsidRPr="00024EDA" w:rsidRDefault="00024EDA" w:rsidP="00024EDA">
      <w:pPr>
        <w:widowControl w:val="0"/>
        <w:autoSpaceDE w:val="0"/>
        <w:autoSpaceDN w:val="0"/>
        <w:adjustRightInd w:val="0"/>
        <w:ind w:firstLine="720"/>
        <w:jc w:val="both"/>
      </w:pPr>
      <w:r w:rsidRPr="00024EDA">
        <w:t xml:space="preserve">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письменный ответ по существу в течение семи рабочих </w:t>
      </w:r>
      <w:proofErr w:type="gramStart"/>
      <w:r w:rsidRPr="00024EDA">
        <w:t>дней  с</w:t>
      </w:r>
      <w:proofErr w:type="gramEnd"/>
      <w:r w:rsidRPr="00024EDA">
        <w:t xml:space="preserve"> момента  получения претензии. </w:t>
      </w:r>
    </w:p>
    <w:p w:rsidR="00024EDA" w:rsidRPr="00024EDA" w:rsidRDefault="00024EDA" w:rsidP="00024EDA">
      <w:pPr>
        <w:widowControl w:val="0"/>
        <w:autoSpaceDE w:val="0"/>
        <w:autoSpaceDN w:val="0"/>
        <w:adjustRightInd w:val="0"/>
        <w:ind w:firstLine="720"/>
        <w:jc w:val="both"/>
      </w:pPr>
      <w:r w:rsidRPr="00024EDA">
        <w:t>В случае невозможности разрешения споров и разногласий, связанных с исполнением настоящего договора, путем переговоров, Стороны передают споры и разногласия на рассмотрение в Арбитражном суде Иркутской области.</w:t>
      </w:r>
    </w:p>
    <w:p w:rsidR="00024EDA" w:rsidRPr="00024EDA" w:rsidRDefault="00024EDA" w:rsidP="00024EDA">
      <w:pPr>
        <w:ind w:firstLine="720"/>
        <w:jc w:val="both"/>
      </w:pPr>
      <w:r w:rsidRPr="00024EDA">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024EDA" w:rsidRPr="00024EDA" w:rsidRDefault="00024EDA" w:rsidP="00024EDA">
      <w:pPr>
        <w:ind w:firstLine="720"/>
        <w:jc w:val="both"/>
      </w:pPr>
      <w:r w:rsidRPr="00024EDA">
        <w:t xml:space="preserve">7.3. Работы, связанные с содержанием, коммунальным обслуживанием Объекта и прописанные в пунктах 3.1.3, </w:t>
      </w:r>
      <w:proofErr w:type="gramStart"/>
      <w:r w:rsidRPr="00024EDA">
        <w:t>3.1.4  настоящего</w:t>
      </w:r>
      <w:proofErr w:type="gramEnd"/>
      <w:r w:rsidRPr="00024EDA">
        <w:t xml:space="preserve"> договора, осуществляются Арендодателем в пределах финансирования.</w:t>
      </w:r>
    </w:p>
    <w:p w:rsidR="00024EDA" w:rsidRPr="00024EDA" w:rsidRDefault="00024EDA" w:rsidP="00024EDA">
      <w:pPr>
        <w:ind w:firstLine="720"/>
        <w:jc w:val="both"/>
      </w:pPr>
      <w:r w:rsidRPr="00024EDA">
        <w:t xml:space="preserve">7.4. В случае не подписания </w:t>
      </w:r>
      <w:proofErr w:type="gramStart"/>
      <w:r w:rsidRPr="00024EDA">
        <w:t>приложений</w:t>
      </w:r>
      <w:proofErr w:type="gramEnd"/>
      <w:r w:rsidRPr="00024EDA">
        <w:t xml:space="preserve"> поименованных в настоящем договоре, договор считается не заключенным.</w:t>
      </w:r>
    </w:p>
    <w:p w:rsidR="00024EDA" w:rsidRPr="00024EDA" w:rsidRDefault="00024EDA" w:rsidP="00024EDA">
      <w:pPr>
        <w:jc w:val="center"/>
        <w:rPr>
          <w:b/>
        </w:rPr>
      </w:pPr>
    </w:p>
    <w:p w:rsidR="00024EDA" w:rsidRPr="00024EDA" w:rsidRDefault="00024EDA" w:rsidP="00024EDA">
      <w:pPr>
        <w:jc w:val="center"/>
        <w:rPr>
          <w:b/>
        </w:rPr>
      </w:pPr>
      <w:r w:rsidRPr="00024EDA">
        <w:rPr>
          <w:b/>
        </w:rPr>
        <w:t>8. Прочие условия</w:t>
      </w:r>
    </w:p>
    <w:p w:rsidR="00024EDA" w:rsidRPr="00024EDA" w:rsidRDefault="00024EDA" w:rsidP="00024EDA"/>
    <w:p w:rsidR="00024EDA" w:rsidRPr="00024EDA" w:rsidRDefault="00024EDA" w:rsidP="00024EDA">
      <w:pPr>
        <w:ind w:firstLine="720"/>
        <w:jc w:val="both"/>
      </w:pPr>
      <w:r w:rsidRPr="00024EDA">
        <w:t>8.1. Настоящий Договор составлен в двух экземплярах, имеющих одинаковую юридическую силу- по одному для каждой Стороны.</w:t>
      </w:r>
    </w:p>
    <w:p w:rsidR="00024EDA" w:rsidRPr="00024EDA" w:rsidRDefault="00024EDA" w:rsidP="00024EDA">
      <w:pPr>
        <w:ind w:firstLine="720"/>
        <w:jc w:val="both"/>
      </w:pPr>
      <w:r w:rsidRPr="00024EDA">
        <w:t>8.2. Настоящий договор не дает право Арендатору на размещение рекламы на наружной части арендуемого Объекта.</w:t>
      </w:r>
    </w:p>
    <w:p w:rsidR="00024EDA" w:rsidRPr="00024EDA" w:rsidRDefault="00024EDA" w:rsidP="00024EDA">
      <w:pPr>
        <w:ind w:firstLine="720"/>
        <w:jc w:val="both"/>
      </w:pPr>
      <w:r w:rsidRPr="00024EDA">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024EDA" w:rsidRPr="00024EDA" w:rsidRDefault="00024EDA" w:rsidP="00024EDA">
      <w:pPr>
        <w:ind w:firstLine="720"/>
        <w:jc w:val="both"/>
      </w:pPr>
      <w:r w:rsidRPr="00024EDA">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024EDA" w:rsidRPr="00024EDA" w:rsidRDefault="00024EDA" w:rsidP="00024EDA">
      <w:pPr>
        <w:ind w:firstLine="720"/>
        <w:jc w:val="both"/>
        <w:rPr>
          <w:rFonts w:eastAsia="Calibri"/>
          <w:color w:val="000000"/>
          <w:lang w:eastAsia="en-US"/>
        </w:rPr>
      </w:pPr>
      <w:r w:rsidRPr="00024EDA">
        <w:t>8.5. Все уведомления, соглашения, извещения, счета, акты об оказании услуг и т.п. направляются по реквизитам Сторон, указанным в настоящем Договоре.</w:t>
      </w:r>
      <w:r w:rsidRPr="00024EDA">
        <w:rPr>
          <w:rFonts w:eastAsia="Calibri"/>
          <w:color w:val="000000"/>
          <w:lang w:eastAsia="en-US"/>
        </w:rPr>
        <w:t xml:space="preserve"> Указанные документы считаются полученными Стороной при наличии печати организации с указанием даты, входящего </w:t>
      </w:r>
      <w:r w:rsidR="00A82BC9" w:rsidRPr="00024EDA">
        <w:rPr>
          <w:rFonts w:eastAsia="Calibri"/>
          <w:color w:val="000000"/>
          <w:lang w:eastAsia="en-US"/>
        </w:rPr>
        <w:t>номера и</w:t>
      </w:r>
      <w:r w:rsidRPr="00024EDA">
        <w:rPr>
          <w:rFonts w:eastAsia="Calibri"/>
          <w:color w:val="000000"/>
          <w:lang w:eastAsia="en-US"/>
        </w:rPr>
        <w:t xml:space="preserve"> (или) подписи уполномоченного лица. </w:t>
      </w:r>
    </w:p>
    <w:p w:rsidR="00024EDA" w:rsidRPr="00024EDA" w:rsidRDefault="00024EDA" w:rsidP="00024EDA">
      <w:pPr>
        <w:ind w:firstLine="720"/>
        <w:jc w:val="both"/>
        <w:rPr>
          <w:rFonts w:eastAsia="Calibri"/>
          <w:color w:val="000000"/>
          <w:lang w:eastAsia="en-US"/>
        </w:rPr>
      </w:pPr>
      <w:r w:rsidRPr="00024EDA">
        <w:rPr>
          <w:rFonts w:eastAsia="Calibri"/>
          <w:color w:val="000000"/>
          <w:lang w:eastAsia="en-US"/>
        </w:rPr>
        <w:t xml:space="preserve">В случае направления уведомлений с использованием почты, датой получения уведомления </w:t>
      </w:r>
      <w:r w:rsidRPr="00024EDA">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sidRPr="00024EDA">
        <w:t>Договор</w:t>
      </w:r>
      <w:r w:rsidRPr="00024EDA">
        <w:rPr>
          <w:rFonts w:eastAsia="Calibri"/>
        </w:rPr>
        <w:t xml:space="preserve">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024EDA">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24EDA" w:rsidRPr="00024EDA" w:rsidRDefault="00024EDA" w:rsidP="00A82BC9">
      <w:pPr>
        <w:rPr>
          <w:b/>
        </w:rPr>
      </w:pPr>
    </w:p>
    <w:p w:rsidR="00024EDA" w:rsidRPr="00024EDA" w:rsidRDefault="00024EDA" w:rsidP="00024EDA">
      <w:pPr>
        <w:jc w:val="center"/>
        <w:rPr>
          <w:b/>
        </w:rPr>
      </w:pPr>
      <w:r w:rsidRPr="00024EDA">
        <w:rPr>
          <w:b/>
        </w:rPr>
        <w:t>10. Юридические адреса и банковские реквизиты Сторон</w:t>
      </w:r>
    </w:p>
    <w:p w:rsidR="00024EDA" w:rsidRPr="00024EDA" w:rsidRDefault="00024EDA" w:rsidP="00024EDA">
      <w:pPr>
        <w:jc w:val="center"/>
      </w:pPr>
    </w:p>
    <w:p w:rsidR="00024EDA" w:rsidRPr="00024EDA" w:rsidRDefault="00024EDA" w:rsidP="00024EDA">
      <w:pPr>
        <w:ind w:firstLine="720"/>
        <w:jc w:val="both"/>
        <w:rPr>
          <w:b/>
        </w:rPr>
      </w:pPr>
      <w:r w:rsidRPr="00024EDA">
        <w:rPr>
          <w:b/>
        </w:rPr>
        <w:t>10.1. Арендодатель:</w:t>
      </w:r>
    </w:p>
    <w:p w:rsidR="00024EDA" w:rsidRPr="00024EDA" w:rsidRDefault="00024EDA" w:rsidP="00024EDA">
      <w:pPr>
        <w:ind w:firstLine="720"/>
        <w:jc w:val="both"/>
      </w:pPr>
      <w:r w:rsidRPr="00024EDA">
        <w:rPr>
          <w:b/>
        </w:rPr>
        <w:t>Наименование:</w:t>
      </w:r>
      <w:r w:rsidRPr="00024EDA">
        <w:t xml:space="preserve"> Областное государственное казенное учреждение «Фонд имущества Иркутской области»</w:t>
      </w:r>
    </w:p>
    <w:p w:rsidR="00024EDA" w:rsidRPr="00024EDA" w:rsidRDefault="00024EDA" w:rsidP="00024EDA">
      <w:pPr>
        <w:tabs>
          <w:tab w:val="center" w:pos="4153"/>
          <w:tab w:val="right" w:pos="8306"/>
        </w:tabs>
        <w:ind w:firstLine="720"/>
        <w:jc w:val="both"/>
      </w:pPr>
      <w:r w:rsidRPr="00024EDA">
        <w:rPr>
          <w:b/>
        </w:rPr>
        <w:t xml:space="preserve">Юридический адрес: </w:t>
      </w:r>
      <w:r w:rsidRPr="00024EDA">
        <w:t>664007, Российская Федерация, Иркутская область, г. Иркутск, ул. Партизанская,1.</w:t>
      </w:r>
    </w:p>
    <w:p w:rsidR="00024EDA" w:rsidRPr="00024EDA" w:rsidRDefault="00024EDA" w:rsidP="00024EDA">
      <w:pPr>
        <w:tabs>
          <w:tab w:val="center" w:pos="4153"/>
          <w:tab w:val="right" w:pos="8306"/>
        </w:tabs>
        <w:ind w:firstLine="720"/>
        <w:jc w:val="both"/>
      </w:pPr>
      <w:r w:rsidRPr="00024EDA">
        <w:rPr>
          <w:b/>
        </w:rPr>
        <w:t xml:space="preserve">Адрес почтовый: </w:t>
      </w:r>
      <w:smartTag w:uri="urn:schemas-microsoft-com:office:smarttags" w:element="metricconverter">
        <w:smartTagPr>
          <w:attr w:name="ProductID" w:val="664025, г"/>
        </w:smartTagPr>
        <w:r w:rsidRPr="00024EDA">
          <w:t>664025, г</w:t>
        </w:r>
      </w:smartTag>
      <w:r w:rsidRPr="00024EDA">
        <w:t>. Иркутск-25, а/я 185.</w:t>
      </w:r>
    </w:p>
    <w:p w:rsidR="00024EDA" w:rsidRPr="00024EDA" w:rsidRDefault="00024EDA" w:rsidP="00024EDA">
      <w:pPr>
        <w:tabs>
          <w:tab w:val="center" w:pos="4153"/>
          <w:tab w:val="right" w:pos="8306"/>
        </w:tabs>
        <w:ind w:firstLine="720"/>
        <w:jc w:val="both"/>
      </w:pPr>
      <w:r w:rsidRPr="00024EDA">
        <w:rPr>
          <w:b/>
        </w:rPr>
        <w:t>Тел./факс:</w:t>
      </w:r>
      <w:r w:rsidRPr="00024EDA">
        <w:t xml:space="preserve"> (3952) 20-75-18</w:t>
      </w:r>
    </w:p>
    <w:p w:rsidR="00024EDA" w:rsidRPr="00024EDA" w:rsidRDefault="00024EDA" w:rsidP="00024EDA">
      <w:pPr>
        <w:tabs>
          <w:tab w:val="center" w:pos="4153"/>
          <w:tab w:val="right" w:pos="8306"/>
        </w:tabs>
        <w:ind w:firstLine="720"/>
        <w:jc w:val="both"/>
        <w:rPr>
          <w:b/>
          <w:spacing w:val="62"/>
        </w:rPr>
      </w:pPr>
      <w:r w:rsidRPr="00024EDA">
        <w:rPr>
          <w:b/>
          <w:lang w:val="en-US"/>
        </w:rPr>
        <w:t>E</w:t>
      </w:r>
      <w:r w:rsidRPr="00024EDA">
        <w:rPr>
          <w:b/>
        </w:rPr>
        <w:t>-</w:t>
      </w:r>
      <w:r w:rsidRPr="00024EDA">
        <w:rPr>
          <w:b/>
          <w:lang w:val="en-US"/>
        </w:rPr>
        <w:t>mail</w:t>
      </w:r>
      <w:r w:rsidRPr="00024EDA">
        <w:rPr>
          <w:b/>
        </w:rPr>
        <w:t>:</w:t>
      </w:r>
      <w:r w:rsidRPr="00024EDA">
        <w:t xml:space="preserve"> </w:t>
      </w:r>
      <w:proofErr w:type="spellStart"/>
      <w:r w:rsidRPr="00024EDA">
        <w:rPr>
          <w:lang w:val="en-US"/>
        </w:rPr>
        <w:t>ogu</w:t>
      </w:r>
      <w:proofErr w:type="spellEnd"/>
      <w:r w:rsidRPr="00024EDA">
        <w:t>_</w:t>
      </w:r>
      <w:r w:rsidRPr="00024EDA">
        <w:rPr>
          <w:lang w:val="en-US"/>
        </w:rPr>
        <w:t>fond</w:t>
      </w:r>
      <w:r w:rsidRPr="00024EDA">
        <w:t>@</w:t>
      </w:r>
      <w:r w:rsidRPr="00024EDA">
        <w:rPr>
          <w:lang w:val="en-US"/>
        </w:rPr>
        <w:t>mail</w:t>
      </w:r>
      <w:r w:rsidRPr="00024EDA">
        <w:t>.</w:t>
      </w:r>
      <w:proofErr w:type="spellStart"/>
      <w:r w:rsidRPr="00024EDA">
        <w:rPr>
          <w:lang w:val="en-US"/>
        </w:rPr>
        <w:t>ru</w:t>
      </w:r>
      <w:proofErr w:type="spellEnd"/>
      <w:r w:rsidRPr="00024EDA">
        <w:rPr>
          <w:b/>
          <w:spacing w:val="62"/>
        </w:rPr>
        <w:t xml:space="preserve"> </w:t>
      </w:r>
    </w:p>
    <w:p w:rsidR="00024EDA" w:rsidRPr="00024EDA" w:rsidRDefault="00024EDA" w:rsidP="00024EDA">
      <w:pPr>
        <w:ind w:firstLine="720"/>
        <w:jc w:val="both"/>
        <w:rPr>
          <w:b/>
        </w:rPr>
      </w:pPr>
    </w:p>
    <w:p w:rsidR="00024EDA" w:rsidRPr="00024EDA" w:rsidRDefault="00024EDA" w:rsidP="00024EDA">
      <w:pPr>
        <w:ind w:firstLine="720"/>
        <w:jc w:val="both"/>
        <w:rPr>
          <w:b/>
        </w:rPr>
      </w:pPr>
      <w:r w:rsidRPr="00024EDA">
        <w:rPr>
          <w:b/>
        </w:rPr>
        <w:lastRenderedPageBreak/>
        <w:t>10.2. Арендатор:</w:t>
      </w:r>
    </w:p>
    <w:p w:rsidR="00024EDA" w:rsidRPr="00024EDA" w:rsidRDefault="00024EDA" w:rsidP="00024EDA">
      <w:pPr>
        <w:ind w:firstLine="720"/>
        <w:jc w:val="both"/>
        <w:rPr>
          <w:b/>
        </w:rPr>
      </w:pPr>
      <w:r w:rsidRPr="00024EDA">
        <w:rPr>
          <w:b/>
        </w:rPr>
        <w:t xml:space="preserve">Наименование: </w:t>
      </w:r>
      <w:r w:rsidRPr="00024EDA">
        <w:t>______________________________________________________</w:t>
      </w:r>
    </w:p>
    <w:p w:rsidR="00024EDA" w:rsidRPr="00024EDA" w:rsidRDefault="00024EDA" w:rsidP="00024EDA">
      <w:pPr>
        <w:ind w:firstLine="720"/>
        <w:jc w:val="both"/>
        <w:rPr>
          <w:b/>
        </w:rPr>
      </w:pPr>
      <w:r w:rsidRPr="00024EDA">
        <w:rPr>
          <w:b/>
        </w:rPr>
        <w:t>Юридический адрес</w:t>
      </w:r>
    </w:p>
    <w:p w:rsidR="00024EDA" w:rsidRPr="00024EDA" w:rsidRDefault="00024EDA" w:rsidP="00024EDA">
      <w:pPr>
        <w:ind w:firstLine="720"/>
        <w:jc w:val="both"/>
      </w:pPr>
      <w:r w:rsidRPr="00024EDA">
        <w:rPr>
          <w:b/>
        </w:rPr>
        <w:t xml:space="preserve">Почтовый адрес: </w:t>
      </w:r>
      <w:r w:rsidRPr="00024EDA">
        <w:t>____________________________________________________</w:t>
      </w:r>
    </w:p>
    <w:p w:rsidR="00024EDA" w:rsidRPr="00024EDA" w:rsidRDefault="00024EDA" w:rsidP="00024EDA">
      <w:pPr>
        <w:ind w:firstLine="720"/>
        <w:jc w:val="both"/>
      </w:pPr>
      <w:r w:rsidRPr="00024EDA">
        <w:rPr>
          <w:b/>
        </w:rPr>
        <w:t xml:space="preserve">Тел./факс: </w:t>
      </w:r>
      <w:r w:rsidRPr="00024EDA">
        <w:t>____________________________</w:t>
      </w:r>
    </w:p>
    <w:p w:rsidR="00024EDA" w:rsidRPr="00024EDA" w:rsidRDefault="00024EDA" w:rsidP="00024EDA">
      <w:pPr>
        <w:ind w:firstLine="720"/>
        <w:jc w:val="both"/>
      </w:pPr>
      <w:r w:rsidRPr="00024EDA">
        <w:rPr>
          <w:b/>
          <w:lang w:val="en-US"/>
        </w:rPr>
        <w:t>E</w:t>
      </w:r>
      <w:r w:rsidRPr="00024EDA">
        <w:rPr>
          <w:b/>
        </w:rPr>
        <w:t>-</w:t>
      </w:r>
      <w:r w:rsidRPr="00024EDA">
        <w:rPr>
          <w:b/>
          <w:lang w:val="en-US"/>
        </w:rPr>
        <w:t>mail</w:t>
      </w:r>
      <w:r w:rsidRPr="00024EDA">
        <w:rPr>
          <w:b/>
        </w:rPr>
        <w:t>:</w:t>
      </w:r>
    </w:p>
    <w:p w:rsidR="00024EDA" w:rsidRPr="00024EDA" w:rsidRDefault="00024EDA" w:rsidP="00024EDA">
      <w:pPr>
        <w:ind w:firstLine="720"/>
        <w:jc w:val="both"/>
      </w:pPr>
      <w:r w:rsidRPr="00024EDA">
        <w:rPr>
          <w:b/>
        </w:rPr>
        <w:t xml:space="preserve">Банковские реквизиты: </w:t>
      </w:r>
      <w:r w:rsidRPr="00024EDA">
        <w:t>____________________________</w:t>
      </w:r>
    </w:p>
    <w:p w:rsidR="00024EDA" w:rsidRPr="00024EDA" w:rsidRDefault="00024EDA" w:rsidP="00024EDA">
      <w:pPr>
        <w:ind w:firstLine="720"/>
        <w:jc w:val="both"/>
        <w:rPr>
          <w:b/>
        </w:rPr>
      </w:pPr>
    </w:p>
    <w:p w:rsidR="00024EDA" w:rsidRPr="00024EDA" w:rsidRDefault="00024EDA" w:rsidP="00024EDA">
      <w:pPr>
        <w:ind w:firstLine="720"/>
        <w:jc w:val="both"/>
        <w:rPr>
          <w:b/>
        </w:rPr>
      </w:pPr>
    </w:p>
    <w:p w:rsidR="00024EDA" w:rsidRPr="00024EDA" w:rsidRDefault="00024EDA" w:rsidP="00024EDA">
      <w:pPr>
        <w:ind w:firstLine="720"/>
        <w:jc w:val="both"/>
        <w:rPr>
          <w:b/>
        </w:rPr>
      </w:pPr>
      <w:r w:rsidRPr="00024EDA">
        <w:rPr>
          <w:b/>
        </w:rPr>
        <w:t>Перечень приложений, являющихся неотъемлемой частью настоящего договора:</w:t>
      </w:r>
    </w:p>
    <w:p w:rsidR="00024EDA" w:rsidRPr="00024EDA" w:rsidRDefault="00024EDA" w:rsidP="00024EDA">
      <w:pPr>
        <w:ind w:left="720"/>
        <w:jc w:val="both"/>
      </w:pPr>
      <w:r w:rsidRPr="00024EDA">
        <w:t>1. Расчет арендной платы (Приложение № 1).</w:t>
      </w:r>
    </w:p>
    <w:p w:rsidR="00024EDA" w:rsidRPr="00024EDA" w:rsidRDefault="00024EDA" w:rsidP="00024EDA">
      <w:pPr>
        <w:ind w:left="720"/>
        <w:jc w:val="both"/>
      </w:pPr>
      <w:r w:rsidRPr="00024EDA">
        <w:t>2. Расчет платы за коммунальные услуги (Приложение № 2).</w:t>
      </w:r>
    </w:p>
    <w:p w:rsidR="00024EDA" w:rsidRPr="00024EDA" w:rsidRDefault="00024EDA" w:rsidP="00024EDA">
      <w:pPr>
        <w:ind w:left="720"/>
        <w:jc w:val="both"/>
      </w:pPr>
      <w:r w:rsidRPr="00024EDA">
        <w:t>3. Расчет платы за эксплуатационные услуги (Приложение № 3).</w:t>
      </w:r>
    </w:p>
    <w:p w:rsidR="00024EDA" w:rsidRPr="00024EDA" w:rsidRDefault="00024EDA" w:rsidP="00024EDA">
      <w:pPr>
        <w:ind w:left="720"/>
        <w:jc w:val="both"/>
      </w:pPr>
      <w:r w:rsidRPr="00024EDA">
        <w:t>4. Акт приема-передачи (Приложение № 4).</w:t>
      </w:r>
    </w:p>
    <w:p w:rsidR="00024EDA" w:rsidRPr="00024EDA" w:rsidRDefault="00024EDA" w:rsidP="00024EDA">
      <w:pPr>
        <w:ind w:left="720"/>
        <w:jc w:val="both"/>
      </w:pPr>
      <w:r w:rsidRPr="00024EDA">
        <w:t>5. Поэтажный план Объекта (Приложение № 5).</w:t>
      </w:r>
    </w:p>
    <w:p w:rsidR="00024EDA" w:rsidRPr="00024EDA" w:rsidRDefault="00024EDA" w:rsidP="00024EDA">
      <w:pPr>
        <w:ind w:firstLine="720"/>
        <w:jc w:val="both"/>
        <w:rPr>
          <w:b/>
        </w:rPr>
      </w:pPr>
    </w:p>
    <w:p w:rsidR="00024EDA" w:rsidRPr="00024EDA" w:rsidRDefault="00024EDA" w:rsidP="00024EDA">
      <w:pPr>
        <w:jc w:val="center"/>
        <w:rPr>
          <w:b/>
        </w:rPr>
      </w:pPr>
      <w:r w:rsidRPr="00024EDA">
        <w:rPr>
          <w:b/>
        </w:rPr>
        <w:t>Подписи сторон</w:t>
      </w:r>
    </w:p>
    <w:p w:rsidR="00024EDA" w:rsidRPr="00024EDA" w:rsidRDefault="00024EDA" w:rsidP="00024EDA">
      <w:pPr>
        <w:rPr>
          <w:b/>
        </w:rPr>
      </w:pPr>
    </w:p>
    <w:p w:rsidR="00024EDA" w:rsidRPr="00024EDA" w:rsidRDefault="00024EDA" w:rsidP="00024EDA">
      <w:pPr>
        <w:rPr>
          <w:b/>
        </w:rPr>
      </w:pPr>
      <w:r w:rsidRPr="00024EDA">
        <w:rPr>
          <w:b/>
        </w:rPr>
        <w:t xml:space="preserve">               Арендодатель:                                                                         Арендатор:</w:t>
      </w:r>
    </w:p>
    <w:p w:rsidR="00024EDA" w:rsidRPr="00024EDA" w:rsidRDefault="00024EDA" w:rsidP="00024EDA"/>
    <w:p w:rsidR="00024EDA" w:rsidRPr="00024EDA" w:rsidRDefault="00024EDA" w:rsidP="00024EDA">
      <w:r w:rsidRPr="00024EDA">
        <w:t xml:space="preserve"> </w:t>
      </w:r>
    </w:p>
    <w:p w:rsidR="00024EDA" w:rsidRPr="00024EDA" w:rsidRDefault="00024EDA" w:rsidP="00024EDA">
      <w:r w:rsidRPr="00024EDA">
        <w:t xml:space="preserve">______________ Ю.А. Первушина                                                          ________________ </w:t>
      </w:r>
    </w:p>
    <w:p w:rsidR="00024EDA" w:rsidRPr="00024EDA" w:rsidRDefault="00024EDA" w:rsidP="00024EDA">
      <w:pPr>
        <w:rPr>
          <w:sz w:val="16"/>
          <w:szCs w:val="16"/>
        </w:rPr>
      </w:pPr>
      <w:proofErr w:type="spellStart"/>
      <w:r w:rsidRPr="00024EDA">
        <w:rPr>
          <w:sz w:val="16"/>
          <w:szCs w:val="16"/>
        </w:rPr>
        <w:t>м.п</w:t>
      </w:r>
      <w:proofErr w:type="spellEnd"/>
      <w:r w:rsidRPr="00024EDA">
        <w:rPr>
          <w:sz w:val="16"/>
          <w:szCs w:val="16"/>
        </w:rPr>
        <w:t xml:space="preserve">.                                                                                                                                                                                          </w:t>
      </w:r>
      <w:proofErr w:type="spellStart"/>
      <w:r w:rsidRPr="00024EDA">
        <w:rPr>
          <w:sz w:val="16"/>
          <w:szCs w:val="16"/>
        </w:rPr>
        <w:t>м.п</w:t>
      </w:r>
      <w:proofErr w:type="spellEnd"/>
      <w:r w:rsidRPr="00024EDA">
        <w:rPr>
          <w:sz w:val="16"/>
          <w:szCs w:val="16"/>
        </w:rPr>
        <w:t>.</w:t>
      </w:r>
    </w:p>
    <w:p w:rsidR="00024EDA" w:rsidRPr="00024EDA" w:rsidRDefault="00024EDA" w:rsidP="00024EDA">
      <w:pPr>
        <w:jc w:val="center"/>
        <w:rPr>
          <w:sz w:val="16"/>
          <w:szCs w:val="16"/>
        </w:rPr>
      </w:pPr>
    </w:p>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F4340C" w:rsidRDefault="00F4340C" w:rsidP="00F4340C">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tbl>
      <w:tblPr>
        <w:tblW w:w="11484" w:type="dxa"/>
        <w:tblLook w:val="04A0" w:firstRow="1" w:lastRow="0" w:firstColumn="1" w:lastColumn="0" w:noHBand="0" w:noVBand="1"/>
      </w:tblPr>
      <w:tblGrid>
        <w:gridCol w:w="1060"/>
        <w:gridCol w:w="1520"/>
        <w:gridCol w:w="326"/>
        <w:gridCol w:w="1060"/>
        <w:gridCol w:w="341"/>
        <w:gridCol w:w="420"/>
        <w:gridCol w:w="380"/>
        <w:gridCol w:w="660"/>
        <w:gridCol w:w="281"/>
        <w:gridCol w:w="538"/>
        <w:gridCol w:w="538"/>
        <w:gridCol w:w="400"/>
        <w:gridCol w:w="400"/>
        <w:gridCol w:w="840"/>
        <w:gridCol w:w="1000"/>
        <w:gridCol w:w="480"/>
        <w:gridCol w:w="1240"/>
      </w:tblGrid>
      <w:tr w:rsidR="00024EDA" w:rsidTr="00024EDA">
        <w:trPr>
          <w:trHeight w:val="315"/>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bookmarkStart w:id="5" w:name="RANGE!A1:P44"/>
            <w:bookmarkEnd w:id="5"/>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3658" w:type="dxa"/>
            <w:gridSpan w:val="6"/>
            <w:tcBorders>
              <w:top w:val="nil"/>
              <w:left w:val="nil"/>
              <w:bottom w:val="nil"/>
              <w:right w:val="nil"/>
            </w:tcBorders>
            <w:shd w:val="clear" w:color="auto" w:fill="auto"/>
            <w:noWrap/>
            <w:vAlign w:val="bottom"/>
            <w:hideMark/>
          </w:tcPr>
          <w:p w:rsidR="00024EDA" w:rsidRDefault="00024EDA">
            <w:pPr>
              <w:jc w:val="right"/>
              <w:rPr>
                <w:sz w:val="22"/>
                <w:szCs w:val="22"/>
              </w:rPr>
            </w:pPr>
            <w:r>
              <w:rPr>
                <w:sz w:val="22"/>
                <w:szCs w:val="22"/>
              </w:rPr>
              <w:t>Приложение № 1</w:t>
            </w:r>
          </w:p>
        </w:tc>
        <w:tc>
          <w:tcPr>
            <w:tcW w:w="1240" w:type="dxa"/>
            <w:tcBorders>
              <w:top w:val="nil"/>
              <w:left w:val="nil"/>
              <w:bottom w:val="nil"/>
              <w:right w:val="nil"/>
            </w:tcBorders>
            <w:shd w:val="clear" w:color="auto" w:fill="auto"/>
            <w:noWrap/>
            <w:vAlign w:val="bottom"/>
            <w:hideMark/>
          </w:tcPr>
          <w:p w:rsidR="00024EDA" w:rsidRDefault="00024EDA">
            <w:pPr>
              <w:jc w:val="right"/>
              <w:rPr>
                <w:sz w:val="22"/>
                <w:szCs w:val="22"/>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jc w:val="right"/>
              <w:rPr>
                <w:sz w:val="22"/>
                <w:szCs w:val="22"/>
              </w:rPr>
            </w:pPr>
            <w:r>
              <w:rPr>
                <w:sz w:val="22"/>
                <w:szCs w:val="22"/>
              </w:rPr>
              <w:t>к</w:t>
            </w:r>
          </w:p>
        </w:tc>
        <w:tc>
          <w:tcPr>
            <w:tcW w:w="400" w:type="dxa"/>
            <w:tcBorders>
              <w:top w:val="nil"/>
              <w:left w:val="nil"/>
              <w:bottom w:val="single" w:sz="4" w:space="0" w:color="auto"/>
              <w:right w:val="nil"/>
            </w:tcBorders>
            <w:shd w:val="clear" w:color="auto" w:fill="auto"/>
            <w:noWrap/>
            <w:vAlign w:val="bottom"/>
            <w:hideMark/>
          </w:tcPr>
          <w:p w:rsidR="00024EDA" w:rsidRDefault="00024EDA">
            <w:pPr>
              <w:rPr>
                <w:sz w:val="22"/>
                <w:szCs w:val="22"/>
              </w:rPr>
            </w:pPr>
            <w:r>
              <w:rPr>
                <w:sz w:val="22"/>
                <w:szCs w:val="22"/>
              </w:rPr>
              <w:t> </w:t>
            </w:r>
          </w:p>
        </w:tc>
        <w:tc>
          <w:tcPr>
            <w:tcW w:w="400" w:type="dxa"/>
            <w:tcBorders>
              <w:top w:val="nil"/>
              <w:left w:val="nil"/>
              <w:bottom w:val="single" w:sz="4" w:space="0" w:color="auto"/>
              <w:right w:val="nil"/>
            </w:tcBorders>
            <w:shd w:val="clear" w:color="auto" w:fill="auto"/>
            <w:noWrap/>
            <w:vAlign w:val="bottom"/>
            <w:hideMark/>
          </w:tcPr>
          <w:p w:rsidR="00024EDA" w:rsidRDefault="00024EDA">
            <w:pPr>
              <w:rPr>
                <w:sz w:val="22"/>
                <w:szCs w:val="22"/>
              </w:rPr>
            </w:pPr>
            <w:r>
              <w:rPr>
                <w:sz w:val="22"/>
                <w:szCs w:val="22"/>
              </w:rPr>
              <w:t> </w:t>
            </w:r>
          </w:p>
        </w:tc>
        <w:tc>
          <w:tcPr>
            <w:tcW w:w="840" w:type="dxa"/>
            <w:tcBorders>
              <w:top w:val="nil"/>
              <w:left w:val="nil"/>
              <w:bottom w:val="single" w:sz="4" w:space="0" w:color="auto"/>
              <w:right w:val="nil"/>
            </w:tcBorders>
            <w:shd w:val="clear" w:color="auto" w:fill="auto"/>
            <w:noWrap/>
            <w:vAlign w:val="bottom"/>
            <w:hideMark/>
          </w:tcPr>
          <w:p w:rsidR="00024EDA" w:rsidRDefault="00024EDA">
            <w:pPr>
              <w:rPr>
                <w:sz w:val="22"/>
                <w:szCs w:val="22"/>
              </w:rPr>
            </w:pPr>
            <w:r>
              <w:rPr>
                <w:sz w:val="22"/>
                <w:szCs w:val="22"/>
              </w:rPr>
              <w:t> </w:t>
            </w:r>
          </w:p>
        </w:tc>
        <w:tc>
          <w:tcPr>
            <w:tcW w:w="1000" w:type="dxa"/>
            <w:tcBorders>
              <w:top w:val="nil"/>
              <w:left w:val="nil"/>
              <w:bottom w:val="single" w:sz="4" w:space="0" w:color="auto"/>
              <w:right w:val="nil"/>
            </w:tcBorders>
            <w:shd w:val="clear" w:color="auto" w:fill="auto"/>
            <w:noWrap/>
            <w:vAlign w:val="bottom"/>
            <w:hideMark/>
          </w:tcPr>
          <w:p w:rsidR="00024EDA" w:rsidRDefault="00024EDA">
            <w:pPr>
              <w:rPr>
                <w:sz w:val="22"/>
                <w:szCs w:val="22"/>
              </w:rPr>
            </w:pPr>
            <w:r>
              <w:rPr>
                <w:sz w:val="22"/>
                <w:szCs w:val="22"/>
              </w:rPr>
              <w:t> </w:t>
            </w:r>
          </w:p>
        </w:tc>
        <w:tc>
          <w:tcPr>
            <w:tcW w:w="480" w:type="dxa"/>
            <w:tcBorders>
              <w:top w:val="nil"/>
              <w:left w:val="nil"/>
              <w:bottom w:val="single" w:sz="4" w:space="0" w:color="auto"/>
              <w:right w:val="nil"/>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jc w:val="right"/>
              <w:rPr>
                <w:sz w:val="20"/>
                <w:szCs w:val="20"/>
              </w:rPr>
            </w:pPr>
          </w:p>
        </w:tc>
        <w:tc>
          <w:tcPr>
            <w:tcW w:w="1720" w:type="dxa"/>
            <w:gridSpan w:val="2"/>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jc w:val="right"/>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jc w:val="right"/>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285"/>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958" w:type="dxa"/>
            <w:gridSpan w:val="9"/>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РАСЧЕТ АРЕНДНОЙ ПЛАТЫ</w:t>
            </w:r>
          </w:p>
        </w:tc>
        <w:tc>
          <w:tcPr>
            <w:tcW w:w="840"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jc w:val="right"/>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285"/>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5858" w:type="dxa"/>
            <w:gridSpan w:val="11"/>
            <w:tcBorders>
              <w:top w:val="nil"/>
              <w:left w:val="nil"/>
              <w:bottom w:val="nil"/>
              <w:right w:val="nil"/>
            </w:tcBorders>
            <w:shd w:val="clear" w:color="auto" w:fill="auto"/>
            <w:noWrap/>
            <w:vAlign w:val="bottom"/>
            <w:hideMark/>
          </w:tcPr>
          <w:p w:rsidR="00024EDA" w:rsidRDefault="00024EDA">
            <w:pPr>
              <w:jc w:val="center"/>
              <w:rPr>
                <w:b/>
                <w:bCs/>
                <w:sz w:val="22"/>
                <w:szCs w:val="22"/>
              </w:rPr>
            </w:pPr>
            <w:r>
              <w:rPr>
                <w:b/>
                <w:bCs/>
                <w:sz w:val="22"/>
                <w:szCs w:val="22"/>
              </w:rPr>
              <w:t>Действует с  "____"________________2019 года</w:t>
            </w:r>
          </w:p>
        </w:tc>
        <w:tc>
          <w:tcPr>
            <w:tcW w:w="1000" w:type="dxa"/>
            <w:tcBorders>
              <w:top w:val="nil"/>
              <w:left w:val="nil"/>
              <w:bottom w:val="nil"/>
              <w:right w:val="nil"/>
            </w:tcBorders>
            <w:shd w:val="clear" w:color="auto" w:fill="auto"/>
            <w:noWrap/>
            <w:vAlign w:val="bottom"/>
            <w:hideMark/>
          </w:tcPr>
          <w:p w:rsidR="00024EDA" w:rsidRDefault="00024EDA">
            <w:pPr>
              <w:jc w:val="center"/>
              <w:rPr>
                <w:b/>
                <w:bCs/>
                <w:sz w:val="22"/>
                <w:szCs w:val="22"/>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285"/>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center"/>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jc w:val="cente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jc w:val="center"/>
              <w:rPr>
                <w:sz w:val="20"/>
                <w:szCs w:val="20"/>
              </w:rPr>
            </w:pPr>
          </w:p>
        </w:tc>
        <w:tc>
          <w:tcPr>
            <w:tcW w:w="840" w:type="dxa"/>
            <w:tcBorders>
              <w:top w:val="nil"/>
              <w:left w:val="nil"/>
              <w:bottom w:val="nil"/>
              <w:right w:val="nil"/>
            </w:tcBorders>
            <w:shd w:val="clear" w:color="auto" w:fill="auto"/>
            <w:vAlign w:val="center"/>
            <w:hideMark/>
          </w:tcPr>
          <w:p w:rsidR="00024EDA" w:rsidRDefault="00024EDA">
            <w:pPr>
              <w:jc w:val="cente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315"/>
        </w:trPr>
        <w:tc>
          <w:tcPr>
            <w:tcW w:w="1060" w:type="dxa"/>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АДРЕС:</w:t>
            </w:r>
          </w:p>
        </w:tc>
        <w:tc>
          <w:tcPr>
            <w:tcW w:w="1520"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7664" w:type="dxa"/>
            <w:gridSpan w:val="14"/>
            <w:tcBorders>
              <w:top w:val="nil"/>
              <w:left w:val="nil"/>
              <w:bottom w:val="nil"/>
              <w:right w:val="nil"/>
            </w:tcBorders>
            <w:shd w:val="clear" w:color="000000" w:fill="FFFFFF"/>
            <w:vAlign w:val="bottom"/>
            <w:hideMark/>
          </w:tcPr>
          <w:p w:rsidR="00024EDA" w:rsidRDefault="00024EDA">
            <w:pPr>
              <w:jc w:val="center"/>
              <w:rPr>
                <w:b/>
                <w:bCs/>
              </w:rPr>
            </w:pPr>
            <w:r>
              <w:rPr>
                <w:b/>
                <w:bCs/>
              </w:rPr>
              <w:t>г. Иркутск, ул.Партизанская,1</w:t>
            </w:r>
          </w:p>
        </w:tc>
        <w:tc>
          <w:tcPr>
            <w:tcW w:w="1240" w:type="dxa"/>
            <w:tcBorders>
              <w:top w:val="nil"/>
              <w:left w:val="nil"/>
              <w:bottom w:val="nil"/>
              <w:right w:val="nil"/>
            </w:tcBorders>
            <w:shd w:val="clear" w:color="auto" w:fill="auto"/>
            <w:noWrap/>
            <w:vAlign w:val="bottom"/>
            <w:hideMark/>
          </w:tcPr>
          <w:p w:rsidR="00024EDA" w:rsidRDefault="00024EDA">
            <w:pPr>
              <w:jc w:val="center"/>
              <w:rPr>
                <w:b/>
                <w:bCs/>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vAlign w:val="bottom"/>
            <w:hideMark/>
          </w:tcPr>
          <w:p w:rsidR="00024EDA" w:rsidRDefault="00024EDA">
            <w:pPr>
              <w:jc w:val="center"/>
              <w:rPr>
                <w:sz w:val="20"/>
                <w:szCs w:val="20"/>
              </w:rPr>
            </w:pPr>
          </w:p>
        </w:tc>
        <w:tc>
          <w:tcPr>
            <w:tcW w:w="1060" w:type="dxa"/>
            <w:tcBorders>
              <w:top w:val="nil"/>
              <w:left w:val="nil"/>
              <w:bottom w:val="nil"/>
              <w:right w:val="nil"/>
            </w:tcBorders>
            <w:shd w:val="clear" w:color="auto" w:fill="auto"/>
            <w:vAlign w:val="bottom"/>
            <w:hideMark/>
          </w:tcPr>
          <w:p w:rsidR="00024EDA" w:rsidRDefault="00024EDA">
            <w:pPr>
              <w:rPr>
                <w:sz w:val="20"/>
                <w:szCs w:val="20"/>
              </w:rPr>
            </w:pPr>
          </w:p>
        </w:tc>
        <w:tc>
          <w:tcPr>
            <w:tcW w:w="341" w:type="dxa"/>
            <w:tcBorders>
              <w:top w:val="nil"/>
              <w:left w:val="nil"/>
              <w:bottom w:val="nil"/>
              <w:right w:val="nil"/>
            </w:tcBorders>
            <w:shd w:val="clear" w:color="auto" w:fill="auto"/>
            <w:vAlign w:val="bottom"/>
            <w:hideMark/>
          </w:tcPr>
          <w:p w:rsidR="00024EDA" w:rsidRDefault="00024EDA">
            <w:pPr>
              <w:rPr>
                <w:sz w:val="20"/>
                <w:szCs w:val="20"/>
              </w:rPr>
            </w:pPr>
          </w:p>
        </w:tc>
        <w:tc>
          <w:tcPr>
            <w:tcW w:w="420" w:type="dxa"/>
            <w:tcBorders>
              <w:top w:val="nil"/>
              <w:left w:val="nil"/>
              <w:bottom w:val="nil"/>
              <w:right w:val="nil"/>
            </w:tcBorders>
            <w:shd w:val="clear" w:color="auto" w:fill="auto"/>
            <w:vAlign w:val="bottom"/>
            <w:hideMark/>
          </w:tcPr>
          <w:p w:rsidR="00024EDA" w:rsidRDefault="00024EDA">
            <w:pPr>
              <w:rPr>
                <w:sz w:val="20"/>
                <w:szCs w:val="20"/>
              </w:rPr>
            </w:pPr>
          </w:p>
        </w:tc>
        <w:tc>
          <w:tcPr>
            <w:tcW w:w="380" w:type="dxa"/>
            <w:tcBorders>
              <w:top w:val="nil"/>
              <w:left w:val="nil"/>
              <w:bottom w:val="nil"/>
              <w:right w:val="nil"/>
            </w:tcBorders>
            <w:shd w:val="clear" w:color="auto" w:fill="auto"/>
            <w:vAlign w:val="bottom"/>
            <w:hideMark/>
          </w:tcPr>
          <w:p w:rsidR="00024EDA" w:rsidRDefault="00024EDA">
            <w:pPr>
              <w:rPr>
                <w:sz w:val="20"/>
                <w:szCs w:val="20"/>
              </w:rPr>
            </w:pPr>
          </w:p>
        </w:tc>
        <w:tc>
          <w:tcPr>
            <w:tcW w:w="660" w:type="dxa"/>
            <w:tcBorders>
              <w:top w:val="nil"/>
              <w:left w:val="nil"/>
              <w:bottom w:val="nil"/>
              <w:right w:val="nil"/>
            </w:tcBorders>
            <w:shd w:val="clear" w:color="auto" w:fill="auto"/>
            <w:vAlign w:val="bottom"/>
            <w:hideMark/>
          </w:tcPr>
          <w:p w:rsidR="00024EDA" w:rsidRDefault="00024EDA">
            <w:pPr>
              <w:rPr>
                <w:sz w:val="20"/>
                <w:szCs w:val="20"/>
              </w:rPr>
            </w:pPr>
          </w:p>
        </w:tc>
        <w:tc>
          <w:tcPr>
            <w:tcW w:w="281" w:type="dxa"/>
            <w:tcBorders>
              <w:top w:val="nil"/>
              <w:left w:val="nil"/>
              <w:bottom w:val="nil"/>
              <w:right w:val="nil"/>
            </w:tcBorders>
            <w:shd w:val="clear" w:color="auto" w:fill="auto"/>
            <w:vAlign w:val="bottom"/>
            <w:hideMark/>
          </w:tcPr>
          <w:p w:rsidR="00024EDA" w:rsidRDefault="00024EDA">
            <w:pPr>
              <w:rPr>
                <w:sz w:val="20"/>
                <w:szCs w:val="20"/>
              </w:rPr>
            </w:pPr>
          </w:p>
        </w:tc>
        <w:tc>
          <w:tcPr>
            <w:tcW w:w="538" w:type="dxa"/>
            <w:tcBorders>
              <w:top w:val="nil"/>
              <w:left w:val="nil"/>
              <w:bottom w:val="nil"/>
              <w:right w:val="nil"/>
            </w:tcBorders>
            <w:shd w:val="clear" w:color="auto" w:fill="auto"/>
            <w:vAlign w:val="bottom"/>
            <w:hideMark/>
          </w:tcPr>
          <w:p w:rsidR="00024EDA" w:rsidRDefault="00024EDA">
            <w:pPr>
              <w:rPr>
                <w:sz w:val="20"/>
                <w:szCs w:val="20"/>
              </w:rPr>
            </w:pPr>
          </w:p>
        </w:tc>
        <w:tc>
          <w:tcPr>
            <w:tcW w:w="538" w:type="dxa"/>
            <w:tcBorders>
              <w:top w:val="nil"/>
              <w:left w:val="nil"/>
              <w:bottom w:val="nil"/>
              <w:right w:val="nil"/>
            </w:tcBorders>
            <w:shd w:val="clear" w:color="auto" w:fill="auto"/>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765"/>
        </w:trPr>
        <w:tc>
          <w:tcPr>
            <w:tcW w:w="2580" w:type="dxa"/>
            <w:gridSpan w:val="2"/>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АРЕНДАТОР:</w:t>
            </w:r>
          </w:p>
        </w:tc>
        <w:tc>
          <w:tcPr>
            <w:tcW w:w="7664"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024EDA" w:rsidRDefault="00024EDA">
            <w:pPr>
              <w:jc w:val="center"/>
              <w:rPr>
                <w:b/>
                <w:bCs/>
                <w:sz w:val="22"/>
                <w:szCs w:val="22"/>
              </w:rPr>
            </w:pPr>
            <w:r>
              <w:rPr>
                <w:b/>
                <w:bCs/>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jc w:val="center"/>
              <w:rPr>
                <w:b/>
                <w:bCs/>
                <w:sz w:val="22"/>
                <w:szCs w:val="22"/>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106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341"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42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38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66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281"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538"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538"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40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40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84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100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48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024EDA">
        <w:trPr>
          <w:trHeight w:val="315"/>
        </w:trPr>
        <w:tc>
          <w:tcPr>
            <w:tcW w:w="2906" w:type="dxa"/>
            <w:gridSpan w:val="3"/>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Общая площадь объекта</w:t>
            </w:r>
          </w:p>
        </w:tc>
        <w:tc>
          <w:tcPr>
            <w:tcW w:w="1060"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479" w:type="dxa"/>
            <w:gridSpan w:val="3"/>
            <w:tcBorders>
              <w:top w:val="nil"/>
              <w:left w:val="nil"/>
              <w:bottom w:val="nil"/>
              <w:right w:val="nil"/>
            </w:tcBorders>
            <w:shd w:val="clear" w:color="000000" w:fill="FFFFFF"/>
            <w:vAlign w:val="bottom"/>
            <w:hideMark/>
          </w:tcPr>
          <w:p w:rsidR="00024EDA" w:rsidRDefault="00024EDA">
            <w:pPr>
              <w:jc w:val="center"/>
              <w:rPr>
                <w:b/>
                <w:bCs/>
              </w:rPr>
            </w:pPr>
            <w:r>
              <w:rPr>
                <w:b/>
                <w:bCs/>
              </w:rPr>
              <w:t>9,40</w:t>
            </w:r>
          </w:p>
        </w:tc>
        <w:tc>
          <w:tcPr>
            <w:tcW w:w="938" w:type="dxa"/>
            <w:gridSpan w:val="2"/>
            <w:tcBorders>
              <w:top w:val="nil"/>
              <w:left w:val="nil"/>
              <w:bottom w:val="nil"/>
              <w:right w:val="nil"/>
            </w:tcBorders>
            <w:shd w:val="clear" w:color="auto" w:fill="auto"/>
            <w:noWrap/>
            <w:vAlign w:val="bottom"/>
            <w:hideMark/>
          </w:tcPr>
          <w:p w:rsidR="00024EDA" w:rsidRDefault="00024EDA">
            <w:pPr>
              <w:rPr>
                <w:sz w:val="22"/>
                <w:szCs w:val="22"/>
              </w:rPr>
            </w:pPr>
            <w:proofErr w:type="spellStart"/>
            <w:r>
              <w:rPr>
                <w:sz w:val="22"/>
                <w:szCs w:val="22"/>
              </w:rPr>
              <w:t>кв.м</w:t>
            </w:r>
            <w:proofErr w:type="spellEnd"/>
            <w:r>
              <w:rPr>
                <w:sz w:val="22"/>
                <w:szCs w:val="22"/>
              </w:rPr>
              <w:t xml:space="preserve">. </w:t>
            </w: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479" w:type="dxa"/>
            <w:gridSpan w:val="3"/>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1080"/>
        </w:trPr>
        <w:tc>
          <w:tcPr>
            <w:tcW w:w="10244"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024EDA" w:rsidRDefault="00024EDA">
            <w:pPr>
              <w:rPr>
                <w:b/>
                <w:bCs/>
                <w:sz w:val="22"/>
                <w:szCs w:val="22"/>
              </w:rPr>
            </w:pPr>
            <w:r>
              <w:rPr>
                <w:b/>
                <w:bCs/>
                <w:sz w:val="22"/>
                <w:szCs w:val="22"/>
              </w:rPr>
              <w:t xml:space="preserve">На основании протокола от   "____" ______________ 20____г.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xml:space="preserve">. в месяц нежилыми помещениями составляет _________ </w:t>
            </w:r>
            <w:proofErr w:type="spellStart"/>
            <w:r>
              <w:rPr>
                <w:b/>
                <w:bCs/>
                <w:sz w:val="22"/>
                <w:szCs w:val="22"/>
              </w:rPr>
              <w:t>руб.в</w:t>
            </w:r>
            <w:proofErr w:type="spellEnd"/>
            <w:r>
              <w:rPr>
                <w:b/>
                <w:bCs/>
                <w:sz w:val="22"/>
                <w:szCs w:val="22"/>
              </w:rPr>
              <w:t xml:space="preserve"> месяц</w:t>
            </w:r>
          </w:p>
        </w:tc>
        <w:tc>
          <w:tcPr>
            <w:tcW w:w="1240" w:type="dxa"/>
            <w:tcBorders>
              <w:top w:val="nil"/>
              <w:left w:val="nil"/>
              <w:bottom w:val="nil"/>
              <w:right w:val="nil"/>
            </w:tcBorders>
            <w:shd w:val="clear" w:color="000000" w:fill="FFFFFF"/>
            <w:vAlign w:val="center"/>
            <w:hideMark/>
          </w:tcPr>
          <w:p w:rsidR="00024EDA" w:rsidRDefault="00024EDA">
            <w:pPr>
              <w:rPr>
                <w:b/>
                <w:bCs/>
                <w:sz w:val="22"/>
                <w:szCs w:val="22"/>
              </w:rPr>
            </w:pPr>
            <w:r>
              <w:rPr>
                <w:b/>
                <w:bCs/>
                <w:sz w:val="22"/>
                <w:szCs w:val="22"/>
              </w:rPr>
              <w:t> </w:t>
            </w:r>
          </w:p>
        </w:tc>
      </w:tr>
      <w:tr w:rsidR="00024EDA" w:rsidTr="00024EDA">
        <w:trPr>
          <w:trHeight w:val="300"/>
        </w:trPr>
        <w:tc>
          <w:tcPr>
            <w:tcW w:w="11484" w:type="dxa"/>
            <w:gridSpan w:val="17"/>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024EDA">
        <w:trPr>
          <w:trHeight w:val="300"/>
        </w:trPr>
        <w:tc>
          <w:tcPr>
            <w:tcW w:w="3966" w:type="dxa"/>
            <w:gridSpan w:val="4"/>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Размер  арендной платы в месяц:</w:t>
            </w:r>
          </w:p>
        </w:tc>
        <w:tc>
          <w:tcPr>
            <w:tcW w:w="341"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024EDA">
        <w:trPr>
          <w:trHeight w:val="300"/>
        </w:trPr>
        <w:tc>
          <w:tcPr>
            <w:tcW w:w="2580" w:type="dxa"/>
            <w:gridSpan w:val="2"/>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Ап мес. =</w:t>
            </w:r>
          </w:p>
        </w:tc>
        <w:tc>
          <w:tcPr>
            <w:tcW w:w="326"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х</w:t>
            </w:r>
          </w:p>
        </w:tc>
        <w:tc>
          <w:tcPr>
            <w:tcW w:w="1060" w:type="dxa"/>
            <w:tcBorders>
              <w:top w:val="nil"/>
              <w:left w:val="nil"/>
              <w:bottom w:val="nil"/>
              <w:right w:val="nil"/>
            </w:tcBorders>
            <w:shd w:val="clear" w:color="auto" w:fill="auto"/>
            <w:noWrap/>
            <w:vAlign w:val="bottom"/>
            <w:hideMark/>
          </w:tcPr>
          <w:p w:rsidR="00024EDA" w:rsidRDefault="00024EDA">
            <w:pPr>
              <w:jc w:val="center"/>
              <w:rPr>
                <w:sz w:val="22"/>
                <w:szCs w:val="22"/>
              </w:rPr>
            </w:pPr>
            <w:r>
              <w:rPr>
                <w:sz w:val="22"/>
                <w:szCs w:val="22"/>
              </w:rPr>
              <w:t>9,40</w:t>
            </w:r>
          </w:p>
        </w:tc>
        <w:tc>
          <w:tcPr>
            <w:tcW w:w="341"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w:t>
            </w:r>
          </w:p>
        </w:tc>
        <w:tc>
          <w:tcPr>
            <w:tcW w:w="1460" w:type="dxa"/>
            <w:gridSpan w:val="3"/>
            <w:tcBorders>
              <w:top w:val="nil"/>
              <w:left w:val="nil"/>
              <w:bottom w:val="nil"/>
              <w:right w:val="nil"/>
            </w:tcBorders>
            <w:shd w:val="clear" w:color="auto" w:fill="auto"/>
            <w:noWrap/>
            <w:vAlign w:val="bottom"/>
            <w:hideMark/>
          </w:tcPr>
          <w:p w:rsidR="00024EDA" w:rsidRDefault="00024EDA">
            <w:pPr>
              <w:jc w:val="center"/>
              <w:rPr>
                <w:b/>
                <w:bCs/>
                <w:sz w:val="22"/>
                <w:szCs w:val="22"/>
              </w:rPr>
            </w:pPr>
            <w:r>
              <w:rPr>
                <w:b/>
                <w:bCs/>
                <w:sz w:val="22"/>
                <w:szCs w:val="22"/>
              </w:rPr>
              <w:t>0,00</w:t>
            </w:r>
          </w:p>
        </w:tc>
        <w:tc>
          <w:tcPr>
            <w:tcW w:w="1357" w:type="dxa"/>
            <w:gridSpan w:val="3"/>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руб. в месяц</w:t>
            </w: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460" w:type="dxa"/>
            <w:gridSpan w:val="3"/>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024EDA">
        <w:trPr>
          <w:trHeight w:val="300"/>
        </w:trPr>
        <w:tc>
          <w:tcPr>
            <w:tcW w:w="3966" w:type="dxa"/>
            <w:gridSpan w:val="4"/>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Размер арендной платы за период:</w:t>
            </w:r>
          </w:p>
        </w:tc>
        <w:tc>
          <w:tcPr>
            <w:tcW w:w="341"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Ап год =</w:t>
            </w:r>
          </w:p>
        </w:tc>
        <w:tc>
          <w:tcPr>
            <w:tcW w:w="1520" w:type="dxa"/>
            <w:tcBorders>
              <w:top w:val="nil"/>
              <w:left w:val="nil"/>
              <w:bottom w:val="nil"/>
              <w:right w:val="nil"/>
            </w:tcBorders>
            <w:shd w:val="clear" w:color="auto" w:fill="auto"/>
            <w:noWrap/>
            <w:vAlign w:val="bottom"/>
            <w:hideMark/>
          </w:tcPr>
          <w:p w:rsidR="00024EDA" w:rsidRDefault="00024EDA">
            <w:pPr>
              <w:jc w:val="center"/>
              <w:rPr>
                <w:sz w:val="22"/>
                <w:szCs w:val="22"/>
              </w:rPr>
            </w:pPr>
            <w:r>
              <w:rPr>
                <w:sz w:val="22"/>
                <w:szCs w:val="22"/>
              </w:rPr>
              <w:t xml:space="preserve">0,00  </w:t>
            </w:r>
          </w:p>
        </w:tc>
        <w:tc>
          <w:tcPr>
            <w:tcW w:w="326"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х</w:t>
            </w:r>
          </w:p>
        </w:tc>
        <w:tc>
          <w:tcPr>
            <w:tcW w:w="1060" w:type="dxa"/>
            <w:tcBorders>
              <w:top w:val="nil"/>
              <w:left w:val="nil"/>
              <w:bottom w:val="nil"/>
              <w:right w:val="nil"/>
            </w:tcBorders>
            <w:shd w:val="clear" w:color="auto" w:fill="auto"/>
            <w:noWrap/>
            <w:vAlign w:val="bottom"/>
            <w:hideMark/>
          </w:tcPr>
          <w:p w:rsidR="00024EDA" w:rsidRDefault="00024EDA">
            <w:pPr>
              <w:jc w:val="center"/>
              <w:rPr>
                <w:sz w:val="22"/>
                <w:szCs w:val="22"/>
              </w:rPr>
            </w:pPr>
            <w:r>
              <w:rPr>
                <w:sz w:val="22"/>
                <w:szCs w:val="22"/>
              </w:rPr>
              <w:t>12</w:t>
            </w:r>
          </w:p>
        </w:tc>
        <w:tc>
          <w:tcPr>
            <w:tcW w:w="341"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w:t>
            </w:r>
          </w:p>
        </w:tc>
        <w:tc>
          <w:tcPr>
            <w:tcW w:w="1741" w:type="dxa"/>
            <w:gridSpan w:val="4"/>
            <w:tcBorders>
              <w:top w:val="nil"/>
              <w:left w:val="nil"/>
              <w:bottom w:val="nil"/>
              <w:right w:val="nil"/>
            </w:tcBorders>
            <w:shd w:val="clear" w:color="auto" w:fill="auto"/>
            <w:noWrap/>
            <w:vAlign w:val="bottom"/>
            <w:hideMark/>
          </w:tcPr>
          <w:p w:rsidR="00024EDA" w:rsidRDefault="00024EDA">
            <w:pPr>
              <w:jc w:val="center"/>
              <w:rPr>
                <w:b/>
                <w:bCs/>
                <w:sz w:val="22"/>
                <w:szCs w:val="22"/>
              </w:rPr>
            </w:pPr>
            <w:r>
              <w:rPr>
                <w:b/>
                <w:bCs/>
                <w:sz w:val="22"/>
                <w:szCs w:val="22"/>
              </w:rPr>
              <w:t xml:space="preserve">0,00  </w:t>
            </w:r>
          </w:p>
        </w:tc>
        <w:tc>
          <w:tcPr>
            <w:tcW w:w="1076" w:type="dxa"/>
            <w:gridSpan w:val="2"/>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руб. в год</w:t>
            </w: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024EDA">
        <w:trPr>
          <w:trHeight w:val="375"/>
        </w:trPr>
        <w:tc>
          <w:tcPr>
            <w:tcW w:w="106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1060" w:type="dxa"/>
            <w:tcBorders>
              <w:top w:val="single" w:sz="4" w:space="0" w:color="auto"/>
              <w:left w:val="nil"/>
              <w:bottom w:val="single" w:sz="8" w:space="0" w:color="auto"/>
              <w:right w:val="nil"/>
            </w:tcBorders>
            <w:shd w:val="clear" w:color="auto" w:fill="auto"/>
            <w:hideMark/>
          </w:tcPr>
          <w:p w:rsidR="00024EDA" w:rsidRDefault="00024EDA">
            <w:pPr>
              <w:jc w:val="center"/>
              <w:rPr>
                <w:sz w:val="16"/>
                <w:szCs w:val="16"/>
              </w:rPr>
            </w:pPr>
            <w:r>
              <w:rPr>
                <w:sz w:val="16"/>
                <w:szCs w:val="16"/>
              </w:rPr>
              <w:t xml:space="preserve">кол-во мес. </w:t>
            </w:r>
          </w:p>
        </w:tc>
        <w:tc>
          <w:tcPr>
            <w:tcW w:w="341" w:type="dxa"/>
            <w:tcBorders>
              <w:top w:val="nil"/>
              <w:left w:val="nil"/>
              <w:bottom w:val="nil"/>
              <w:right w:val="nil"/>
            </w:tcBorders>
            <w:shd w:val="clear" w:color="auto" w:fill="auto"/>
            <w:noWrap/>
            <w:vAlign w:val="bottom"/>
            <w:hideMark/>
          </w:tcPr>
          <w:p w:rsidR="00024EDA" w:rsidRDefault="00024EDA">
            <w:pPr>
              <w:jc w:val="center"/>
              <w:rPr>
                <w:sz w:val="16"/>
                <w:szCs w:val="16"/>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jc w:val="cente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center"/>
            <w:hideMark/>
          </w:tcPr>
          <w:p w:rsidR="00024EDA" w:rsidRDefault="00024EDA">
            <w:pPr>
              <w:rPr>
                <w:sz w:val="20"/>
                <w:szCs w:val="20"/>
              </w:rPr>
            </w:pPr>
          </w:p>
        </w:tc>
        <w:tc>
          <w:tcPr>
            <w:tcW w:w="840" w:type="dxa"/>
            <w:tcBorders>
              <w:top w:val="nil"/>
              <w:left w:val="nil"/>
              <w:bottom w:val="nil"/>
              <w:right w:val="nil"/>
            </w:tcBorders>
            <w:shd w:val="clear" w:color="auto" w:fill="auto"/>
            <w:noWrap/>
            <w:vAlign w:val="center"/>
            <w:hideMark/>
          </w:tcPr>
          <w:p w:rsidR="00024EDA" w:rsidRDefault="00024EDA">
            <w:pPr>
              <w:rPr>
                <w:sz w:val="20"/>
                <w:szCs w:val="20"/>
              </w:rPr>
            </w:pPr>
          </w:p>
        </w:tc>
        <w:tc>
          <w:tcPr>
            <w:tcW w:w="1000" w:type="dxa"/>
            <w:tcBorders>
              <w:top w:val="nil"/>
              <w:left w:val="nil"/>
              <w:bottom w:val="nil"/>
              <w:right w:val="nil"/>
            </w:tcBorders>
            <w:shd w:val="clear" w:color="auto" w:fill="auto"/>
            <w:noWrap/>
            <w:vAlign w:val="center"/>
            <w:hideMark/>
          </w:tcPr>
          <w:p w:rsidR="00024EDA" w:rsidRDefault="00024EDA">
            <w:pPr>
              <w:rPr>
                <w:sz w:val="20"/>
                <w:szCs w:val="20"/>
              </w:rPr>
            </w:pPr>
          </w:p>
        </w:tc>
        <w:tc>
          <w:tcPr>
            <w:tcW w:w="480" w:type="dxa"/>
            <w:tcBorders>
              <w:top w:val="nil"/>
              <w:left w:val="nil"/>
              <w:bottom w:val="nil"/>
              <w:right w:val="nil"/>
            </w:tcBorders>
            <w:shd w:val="clear" w:color="auto" w:fill="auto"/>
            <w:noWrap/>
            <w:vAlign w:val="center"/>
            <w:hideMark/>
          </w:tcPr>
          <w:p w:rsidR="00024EDA" w:rsidRDefault="00024EDA">
            <w:pPr>
              <w:rPr>
                <w:sz w:val="20"/>
                <w:szCs w:val="20"/>
              </w:rPr>
            </w:pPr>
          </w:p>
        </w:tc>
        <w:tc>
          <w:tcPr>
            <w:tcW w:w="1240" w:type="dxa"/>
            <w:tcBorders>
              <w:top w:val="nil"/>
              <w:left w:val="nil"/>
              <w:bottom w:val="nil"/>
              <w:right w:val="nil"/>
            </w:tcBorders>
            <w:shd w:val="clear" w:color="auto" w:fill="auto"/>
            <w:noWrap/>
            <w:vAlign w:val="center"/>
            <w:hideMark/>
          </w:tcPr>
          <w:p w:rsidR="00024EDA" w:rsidRDefault="00024EDA">
            <w:pPr>
              <w:jc w:val="center"/>
              <w:rPr>
                <w:sz w:val="20"/>
                <w:szCs w:val="20"/>
              </w:rPr>
            </w:pPr>
          </w:p>
        </w:tc>
      </w:tr>
      <w:tr w:rsidR="00024EDA" w:rsidTr="00024EDA">
        <w:trPr>
          <w:trHeight w:val="315"/>
        </w:trPr>
        <w:tc>
          <w:tcPr>
            <w:tcW w:w="10244"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4EDA" w:rsidRDefault="00024EDA">
            <w:pPr>
              <w:jc w:val="center"/>
              <w:rPr>
                <w:b/>
                <w:bCs/>
                <w:sz w:val="22"/>
                <w:szCs w:val="22"/>
              </w:rPr>
            </w:pPr>
            <w:r>
              <w:rPr>
                <w:b/>
                <w:bCs/>
                <w:sz w:val="22"/>
                <w:szCs w:val="22"/>
              </w:rPr>
              <w:t>РЕКВИЗИТЫ ДЛЯ ОПЛАТЫ</w:t>
            </w:r>
          </w:p>
        </w:tc>
        <w:tc>
          <w:tcPr>
            <w:tcW w:w="1240" w:type="dxa"/>
            <w:tcBorders>
              <w:top w:val="nil"/>
              <w:left w:val="nil"/>
              <w:bottom w:val="nil"/>
              <w:right w:val="nil"/>
            </w:tcBorders>
            <w:shd w:val="clear" w:color="auto" w:fill="auto"/>
            <w:noWrap/>
            <w:vAlign w:val="center"/>
            <w:hideMark/>
          </w:tcPr>
          <w:p w:rsidR="00024EDA" w:rsidRDefault="00024EDA">
            <w:pPr>
              <w:jc w:val="center"/>
              <w:rPr>
                <w:b/>
                <w:bCs/>
                <w:sz w:val="22"/>
                <w:szCs w:val="22"/>
              </w:rPr>
            </w:pPr>
          </w:p>
        </w:tc>
      </w:tr>
      <w:tr w:rsidR="00024EDA" w:rsidTr="00024EDA">
        <w:trPr>
          <w:trHeight w:val="315"/>
        </w:trPr>
        <w:tc>
          <w:tcPr>
            <w:tcW w:w="396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4EDA" w:rsidRDefault="00024EDA">
            <w:pPr>
              <w:jc w:val="center"/>
              <w:rPr>
                <w:sz w:val="22"/>
                <w:szCs w:val="22"/>
              </w:rPr>
            </w:pPr>
            <w:r>
              <w:rPr>
                <w:sz w:val="22"/>
                <w:szCs w:val="22"/>
              </w:rPr>
              <w:t>Назначение платежа</w:t>
            </w:r>
          </w:p>
        </w:tc>
        <w:tc>
          <w:tcPr>
            <w:tcW w:w="3158" w:type="dxa"/>
            <w:gridSpan w:val="7"/>
            <w:tcBorders>
              <w:top w:val="single" w:sz="8" w:space="0" w:color="auto"/>
              <w:left w:val="nil"/>
              <w:bottom w:val="single" w:sz="8" w:space="0" w:color="auto"/>
              <w:right w:val="single" w:sz="8" w:space="0" w:color="000000"/>
            </w:tcBorders>
            <w:shd w:val="clear" w:color="auto" w:fill="auto"/>
            <w:vAlign w:val="bottom"/>
            <w:hideMark/>
          </w:tcPr>
          <w:p w:rsidR="00024EDA" w:rsidRDefault="00024EDA">
            <w:pPr>
              <w:jc w:val="center"/>
              <w:rPr>
                <w:sz w:val="22"/>
                <w:szCs w:val="22"/>
              </w:rPr>
            </w:pPr>
            <w:r>
              <w:rPr>
                <w:sz w:val="22"/>
                <w:szCs w:val="22"/>
              </w:rPr>
              <w:t>Банковские реквизиты</w:t>
            </w:r>
          </w:p>
        </w:tc>
        <w:tc>
          <w:tcPr>
            <w:tcW w:w="312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024EDA" w:rsidRDefault="00024EDA">
            <w:pPr>
              <w:jc w:val="center"/>
              <w:rPr>
                <w:sz w:val="22"/>
                <w:szCs w:val="22"/>
              </w:rPr>
            </w:pPr>
            <w:r>
              <w:rPr>
                <w:sz w:val="22"/>
                <w:szCs w:val="22"/>
              </w:rPr>
              <w:t>Получатель</w:t>
            </w:r>
          </w:p>
        </w:tc>
        <w:tc>
          <w:tcPr>
            <w:tcW w:w="1240" w:type="dxa"/>
            <w:tcBorders>
              <w:top w:val="nil"/>
              <w:left w:val="nil"/>
              <w:bottom w:val="nil"/>
              <w:right w:val="nil"/>
            </w:tcBorders>
            <w:shd w:val="clear" w:color="auto" w:fill="auto"/>
            <w:noWrap/>
            <w:vAlign w:val="bottom"/>
            <w:hideMark/>
          </w:tcPr>
          <w:p w:rsidR="00024EDA" w:rsidRDefault="00024EDA">
            <w:pPr>
              <w:jc w:val="center"/>
              <w:rPr>
                <w:sz w:val="22"/>
                <w:szCs w:val="22"/>
              </w:rPr>
            </w:pPr>
          </w:p>
        </w:tc>
      </w:tr>
      <w:tr w:rsidR="00024EDA" w:rsidTr="00024EDA">
        <w:trPr>
          <w:trHeight w:val="300"/>
        </w:trPr>
        <w:tc>
          <w:tcPr>
            <w:tcW w:w="3966" w:type="dxa"/>
            <w:gridSpan w:val="4"/>
            <w:tcBorders>
              <w:top w:val="single" w:sz="8" w:space="0" w:color="auto"/>
              <w:left w:val="single" w:sz="8" w:space="0" w:color="auto"/>
              <w:bottom w:val="nil"/>
              <w:right w:val="single" w:sz="8" w:space="0" w:color="000000"/>
            </w:tcBorders>
            <w:shd w:val="clear" w:color="auto" w:fill="auto"/>
            <w:hideMark/>
          </w:tcPr>
          <w:p w:rsidR="00024EDA" w:rsidRDefault="00024EDA">
            <w:pPr>
              <w:rPr>
                <w:sz w:val="22"/>
                <w:szCs w:val="22"/>
              </w:rPr>
            </w:pPr>
            <w:r>
              <w:rPr>
                <w:sz w:val="22"/>
                <w:szCs w:val="22"/>
              </w:rPr>
              <w:t>Арендная плата за нежилые помещения</w:t>
            </w:r>
          </w:p>
        </w:tc>
        <w:tc>
          <w:tcPr>
            <w:tcW w:w="3158"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24EDA" w:rsidRDefault="00024EDA">
            <w:pPr>
              <w:jc w:val="center"/>
              <w:rPr>
                <w:b/>
                <w:bCs/>
                <w:sz w:val="22"/>
                <w:szCs w:val="22"/>
              </w:rPr>
            </w:pPr>
            <w:r>
              <w:rPr>
                <w:b/>
                <w:bCs/>
                <w:sz w:val="22"/>
                <w:szCs w:val="22"/>
              </w:rPr>
              <w:t>р/с 40101810250048010001 Отделение Иркутск г. Иркутск  БИК 042520001</w:t>
            </w:r>
          </w:p>
        </w:tc>
        <w:tc>
          <w:tcPr>
            <w:tcW w:w="400" w:type="dxa"/>
            <w:tcBorders>
              <w:top w:val="nil"/>
              <w:left w:val="nil"/>
              <w:bottom w:val="nil"/>
              <w:right w:val="nil"/>
            </w:tcBorders>
            <w:shd w:val="clear" w:color="auto" w:fill="auto"/>
            <w:vAlign w:val="center"/>
            <w:hideMark/>
          </w:tcPr>
          <w:p w:rsidR="00024EDA" w:rsidRDefault="00024EDA">
            <w:pPr>
              <w:rPr>
                <w:b/>
                <w:bCs/>
                <w:sz w:val="22"/>
                <w:szCs w:val="22"/>
              </w:rPr>
            </w:pPr>
            <w:r>
              <w:rPr>
                <w:b/>
                <w:bCs/>
                <w:sz w:val="22"/>
                <w:szCs w:val="22"/>
              </w:rPr>
              <w:t> </w:t>
            </w:r>
          </w:p>
        </w:tc>
        <w:tc>
          <w:tcPr>
            <w:tcW w:w="400" w:type="dxa"/>
            <w:tcBorders>
              <w:top w:val="nil"/>
              <w:left w:val="nil"/>
              <w:bottom w:val="nil"/>
              <w:right w:val="nil"/>
            </w:tcBorders>
            <w:shd w:val="clear" w:color="auto" w:fill="auto"/>
            <w:vAlign w:val="center"/>
            <w:hideMark/>
          </w:tcPr>
          <w:p w:rsidR="00024EDA" w:rsidRDefault="00024EDA">
            <w:pPr>
              <w:rPr>
                <w:b/>
                <w:bCs/>
                <w:sz w:val="22"/>
                <w:szCs w:val="22"/>
              </w:rPr>
            </w:pPr>
            <w:r>
              <w:rPr>
                <w:b/>
                <w:bCs/>
                <w:sz w:val="22"/>
                <w:szCs w:val="22"/>
              </w:rPr>
              <w:t> </w:t>
            </w:r>
          </w:p>
        </w:tc>
        <w:tc>
          <w:tcPr>
            <w:tcW w:w="840" w:type="dxa"/>
            <w:tcBorders>
              <w:top w:val="nil"/>
              <w:left w:val="nil"/>
              <w:bottom w:val="nil"/>
              <w:right w:val="nil"/>
            </w:tcBorders>
            <w:shd w:val="clear" w:color="auto" w:fill="auto"/>
            <w:vAlign w:val="center"/>
            <w:hideMark/>
          </w:tcPr>
          <w:p w:rsidR="00024EDA" w:rsidRDefault="00024EDA">
            <w:pPr>
              <w:rPr>
                <w:b/>
                <w:bCs/>
                <w:sz w:val="22"/>
                <w:szCs w:val="22"/>
              </w:rPr>
            </w:pPr>
            <w:r>
              <w:rPr>
                <w:b/>
                <w:bCs/>
                <w:sz w:val="22"/>
                <w:szCs w:val="22"/>
              </w:rPr>
              <w:t> </w:t>
            </w:r>
          </w:p>
        </w:tc>
        <w:tc>
          <w:tcPr>
            <w:tcW w:w="1000" w:type="dxa"/>
            <w:tcBorders>
              <w:top w:val="nil"/>
              <w:left w:val="nil"/>
              <w:bottom w:val="nil"/>
              <w:right w:val="nil"/>
            </w:tcBorders>
            <w:shd w:val="clear" w:color="auto" w:fill="auto"/>
            <w:vAlign w:val="center"/>
            <w:hideMark/>
          </w:tcPr>
          <w:p w:rsidR="00024EDA" w:rsidRDefault="00024EDA">
            <w:pPr>
              <w:rPr>
                <w:b/>
                <w:bCs/>
                <w:sz w:val="22"/>
                <w:szCs w:val="22"/>
              </w:rPr>
            </w:pPr>
            <w:r>
              <w:rPr>
                <w:b/>
                <w:bCs/>
                <w:sz w:val="22"/>
                <w:szCs w:val="22"/>
              </w:rPr>
              <w:t> </w:t>
            </w:r>
          </w:p>
        </w:tc>
        <w:tc>
          <w:tcPr>
            <w:tcW w:w="480" w:type="dxa"/>
            <w:tcBorders>
              <w:top w:val="nil"/>
              <w:left w:val="nil"/>
              <w:bottom w:val="nil"/>
              <w:right w:val="single" w:sz="8" w:space="0" w:color="auto"/>
            </w:tcBorders>
            <w:shd w:val="clear" w:color="auto" w:fill="auto"/>
            <w:vAlign w:val="center"/>
            <w:hideMark/>
          </w:tcPr>
          <w:p w:rsidR="00024EDA" w:rsidRDefault="00024EDA">
            <w:pPr>
              <w:rPr>
                <w:b/>
                <w:bCs/>
                <w:sz w:val="22"/>
                <w:szCs w:val="22"/>
              </w:rPr>
            </w:pPr>
            <w:r>
              <w:rPr>
                <w:b/>
                <w:bCs/>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024EDA">
        <w:trPr>
          <w:trHeight w:val="300"/>
        </w:trPr>
        <w:tc>
          <w:tcPr>
            <w:tcW w:w="3966" w:type="dxa"/>
            <w:gridSpan w:val="4"/>
            <w:tcBorders>
              <w:top w:val="nil"/>
              <w:left w:val="single" w:sz="8" w:space="0" w:color="auto"/>
              <w:bottom w:val="nil"/>
              <w:right w:val="single" w:sz="8" w:space="0" w:color="000000"/>
            </w:tcBorders>
            <w:shd w:val="clear" w:color="auto" w:fill="auto"/>
            <w:hideMark/>
          </w:tcPr>
          <w:p w:rsidR="00024EDA" w:rsidRDefault="00024EDA">
            <w:pPr>
              <w:rPr>
                <w:sz w:val="22"/>
                <w:szCs w:val="22"/>
              </w:rPr>
            </w:pPr>
            <w:r>
              <w:rPr>
                <w:sz w:val="22"/>
                <w:szCs w:val="22"/>
              </w:rPr>
              <w:t xml:space="preserve">по адресу:  </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400" w:type="dxa"/>
            <w:tcBorders>
              <w:top w:val="nil"/>
              <w:left w:val="nil"/>
              <w:bottom w:val="nil"/>
              <w:right w:val="nil"/>
            </w:tcBorders>
            <w:shd w:val="clear" w:color="auto" w:fill="auto"/>
            <w:vAlign w:val="center"/>
            <w:hideMark/>
          </w:tcPr>
          <w:p w:rsidR="00024EDA" w:rsidRDefault="00024EDA">
            <w:pPr>
              <w:rPr>
                <w:sz w:val="22"/>
                <w:szCs w:val="22"/>
              </w:rPr>
            </w:pPr>
            <w:r>
              <w:rPr>
                <w:sz w:val="22"/>
                <w:szCs w:val="22"/>
              </w:rPr>
              <w:t> </w:t>
            </w:r>
          </w:p>
        </w:tc>
        <w:tc>
          <w:tcPr>
            <w:tcW w:w="400" w:type="dxa"/>
            <w:tcBorders>
              <w:top w:val="nil"/>
              <w:left w:val="nil"/>
              <w:bottom w:val="nil"/>
              <w:right w:val="nil"/>
            </w:tcBorders>
            <w:shd w:val="clear" w:color="auto" w:fill="auto"/>
            <w:vAlign w:val="center"/>
            <w:hideMark/>
          </w:tcPr>
          <w:p w:rsidR="00024EDA" w:rsidRDefault="00024EDA">
            <w:pPr>
              <w:rPr>
                <w:sz w:val="22"/>
                <w:szCs w:val="22"/>
              </w:rPr>
            </w:pPr>
          </w:p>
        </w:tc>
        <w:tc>
          <w:tcPr>
            <w:tcW w:w="840" w:type="dxa"/>
            <w:tcBorders>
              <w:top w:val="nil"/>
              <w:left w:val="nil"/>
              <w:bottom w:val="nil"/>
              <w:right w:val="nil"/>
            </w:tcBorders>
            <w:shd w:val="clear" w:color="auto" w:fill="auto"/>
            <w:vAlign w:val="center"/>
            <w:hideMark/>
          </w:tcPr>
          <w:p w:rsidR="00024EDA" w:rsidRDefault="00024EDA">
            <w:pPr>
              <w:rPr>
                <w:sz w:val="20"/>
                <w:szCs w:val="20"/>
              </w:rPr>
            </w:pPr>
          </w:p>
        </w:tc>
        <w:tc>
          <w:tcPr>
            <w:tcW w:w="1000" w:type="dxa"/>
            <w:tcBorders>
              <w:top w:val="nil"/>
              <w:left w:val="nil"/>
              <w:bottom w:val="nil"/>
              <w:right w:val="nil"/>
            </w:tcBorders>
            <w:shd w:val="clear" w:color="auto" w:fill="auto"/>
            <w:vAlign w:val="center"/>
            <w:hideMark/>
          </w:tcPr>
          <w:p w:rsidR="00024EDA" w:rsidRDefault="00024EDA">
            <w:pPr>
              <w:rPr>
                <w:sz w:val="20"/>
                <w:szCs w:val="20"/>
              </w:rPr>
            </w:pPr>
          </w:p>
        </w:tc>
        <w:tc>
          <w:tcPr>
            <w:tcW w:w="480" w:type="dxa"/>
            <w:tcBorders>
              <w:top w:val="nil"/>
              <w:left w:val="nil"/>
              <w:bottom w:val="nil"/>
              <w:right w:val="single" w:sz="8" w:space="0" w:color="auto"/>
            </w:tcBorders>
            <w:shd w:val="clear" w:color="auto" w:fill="auto"/>
            <w:vAlign w:val="center"/>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00"/>
        </w:trPr>
        <w:tc>
          <w:tcPr>
            <w:tcW w:w="3966" w:type="dxa"/>
            <w:gridSpan w:val="4"/>
            <w:tcBorders>
              <w:top w:val="nil"/>
              <w:left w:val="single" w:sz="8" w:space="0" w:color="auto"/>
              <w:bottom w:val="nil"/>
              <w:right w:val="single" w:sz="8" w:space="0" w:color="000000"/>
            </w:tcBorders>
            <w:shd w:val="clear" w:color="auto" w:fill="auto"/>
            <w:hideMark/>
          </w:tcPr>
          <w:p w:rsidR="00024EDA" w:rsidRDefault="00024EDA">
            <w:pPr>
              <w:rPr>
                <w:sz w:val="22"/>
                <w:szCs w:val="22"/>
              </w:rPr>
            </w:pPr>
            <w:r>
              <w:rPr>
                <w:sz w:val="22"/>
                <w:szCs w:val="22"/>
              </w:rPr>
              <w:t>г. Иркутск, ул.Партизанская,1</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3120" w:type="dxa"/>
            <w:gridSpan w:val="5"/>
            <w:tcBorders>
              <w:top w:val="nil"/>
              <w:left w:val="single" w:sz="8" w:space="0" w:color="auto"/>
              <w:bottom w:val="nil"/>
              <w:right w:val="single" w:sz="8" w:space="0" w:color="000000"/>
            </w:tcBorders>
            <w:shd w:val="clear" w:color="auto" w:fill="auto"/>
            <w:noWrap/>
            <w:vAlign w:val="bottom"/>
            <w:hideMark/>
          </w:tcPr>
          <w:p w:rsidR="00024EDA" w:rsidRDefault="00024EDA">
            <w:pPr>
              <w:rPr>
                <w:b/>
                <w:bCs/>
                <w:sz w:val="22"/>
                <w:szCs w:val="22"/>
              </w:rPr>
            </w:pPr>
            <w:r>
              <w:rPr>
                <w:b/>
                <w:bCs/>
                <w:sz w:val="22"/>
                <w:szCs w:val="22"/>
              </w:rPr>
              <w:t>УФК  по Иркутской области</w:t>
            </w:r>
          </w:p>
        </w:tc>
        <w:tc>
          <w:tcPr>
            <w:tcW w:w="1240" w:type="dxa"/>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024EDA">
        <w:trPr>
          <w:trHeight w:val="300"/>
        </w:trPr>
        <w:tc>
          <w:tcPr>
            <w:tcW w:w="3966" w:type="dxa"/>
            <w:gridSpan w:val="4"/>
            <w:tcBorders>
              <w:top w:val="nil"/>
              <w:left w:val="single" w:sz="8" w:space="0" w:color="auto"/>
              <w:bottom w:val="nil"/>
              <w:right w:val="single" w:sz="8" w:space="0" w:color="000000"/>
            </w:tcBorders>
            <w:shd w:val="clear" w:color="auto" w:fill="auto"/>
            <w:noWrap/>
            <w:vAlign w:val="bottom"/>
            <w:hideMark/>
          </w:tcPr>
          <w:p w:rsidR="00024EDA" w:rsidRDefault="00024EDA">
            <w:pPr>
              <w:rPr>
                <w:sz w:val="22"/>
                <w:szCs w:val="22"/>
              </w:rPr>
            </w:pPr>
            <w:r>
              <w:rPr>
                <w:sz w:val="22"/>
                <w:szCs w:val="22"/>
              </w:rPr>
              <w:t>к договору ___________________</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3120" w:type="dxa"/>
            <w:gridSpan w:val="5"/>
            <w:tcBorders>
              <w:top w:val="nil"/>
              <w:left w:val="single" w:sz="8" w:space="0" w:color="auto"/>
              <w:bottom w:val="nil"/>
              <w:right w:val="single" w:sz="8" w:space="0" w:color="000000"/>
            </w:tcBorders>
            <w:shd w:val="clear" w:color="auto" w:fill="auto"/>
            <w:noWrap/>
            <w:vAlign w:val="bottom"/>
            <w:hideMark/>
          </w:tcPr>
          <w:p w:rsidR="00024EDA" w:rsidRDefault="00024EDA">
            <w:pPr>
              <w:rPr>
                <w:b/>
                <w:bCs/>
                <w:sz w:val="22"/>
                <w:szCs w:val="22"/>
              </w:rPr>
            </w:pPr>
            <w:r>
              <w:rPr>
                <w:b/>
                <w:bCs/>
                <w:sz w:val="22"/>
                <w:szCs w:val="22"/>
              </w:rPr>
              <w:t>(ОГКУ "Фонд имущества</w:t>
            </w:r>
          </w:p>
        </w:tc>
        <w:tc>
          <w:tcPr>
            <w:tcW w:w="1240" w:type="dxa"/>
            <w:tcBorders>
              <w:top w:val="nil"/>
              <w:left w:val="nil"/>
              <w:bottom w:val="nil"/>
              <w:right w:val="nil"/>
            </w:tcBorders>
            <w:shd w:val="clear" w:color="auto" w:fill="auto"/>
            <w:noWrap/>
            <w:vAlign w:val="bottom"/>
            <w:hideMark/>
          </w:tcPr>
          <w:p w:rsidR="00024EDA" w:rsidRDefault="00024EDA">
            <w:pPr>
              <w:rPr>
                <w:b/>
                <w:bCs/>
                <w:sz w:val="22"/>
                <w:szCs w:val="22"/>
              </w:rPr>
            </w:pPr>
          </w:p>
        </w:tc>
      </w:tr>
      <w:tr w:rsidR="00024EDA" w:rsidTr="00024EDA">
        <w:trPr>
          <w:trHeight w:val="300"/>
        </w:trPr>
        <w:tc>
          <w:tcPr>
            <w:tcW w:w="3966" w:type="dxa"/>
            <w:gridSpan w:val="4"/>
            <w:tcBorders>
              <w:top w:val="nil"/>
              <w:left w:val="single" w:sz="8" w:space="0" w:color="auto"/>
              <w:bottom w:val="single" w:sz="4" w:space="0" w:color="auto"/>
              <w:right w:val="single" w:sz="8" w:space="0" w:color="000000"/>
            </w:tcBorders>
            <w:shd w:val="clear" w:color="auto" w:fill="auto"/>
            <w:noWrap/>
            <w:vAlign w:val="bottom"/>
            <w:hideMark/>
          </w:tcPr>
          <w:p w:rsidR="00024EDA" w:rsidRDefault="00024EDA">
            <w:pPr>
              <w:rPr>
                <w:sz w:val="22"/>
                <w:szCs w:val="22"/>
              </w:rPr>
            </w:pPr>
            <w:r>
              <w:rPr>
                <w:sz w:val="22"/>
                <w:szCs w:val="22"/>
              </w:rPr>
              <w:t> </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 xml:space="preserve"> Иркутской  области")</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00"/>
        </w:trPr>
        <w:tc>
          <w:tcPr>
            <w:tcW w:w="1060" w:type="dxa"/>
            <w:tcBorders>
              <w:top w:val="nil"/>
              <w:left w:val="single" w:sz="8" w:space="0" w:color="auto"/>
              <w:bottom w:val="nil"/>
              <w:right w:val="nil"/>
            </w:tcBorders>
            <w:shd w:val="clear" w:color="auto" w:fill="auto"/>
            <w:noWrap/>
            <w:vAlign w:val="bottom"/>
            <w:hideMark/>
          </w:tcPr>
          <w:p w:rsidR="00024EDA" w:rsidRDefault="00024EDA">
            <w:pPr>
              <w:rPr>
                <w:sz w:val="22"/>
                <w:szCs w:val="22"/>
              </w:rPr>
            </w:pPr>
            <w:r>
              <w:rPr>
                <w:sz w:val="22"/>
                <w:szCs w:val="22"/>
              </w:rPr>
              <w:t>в размере</w:t>
            </w:r>
          </w:p>
        </w:tc>
        <w:tc>
          <w:tcPr>
            <w:tcW w:w="1520" w:type="dxa"/>
            <w:tcBorders>
              <w:top w:val="nil"/>
              <w:left w:val="nil"/>
              <w:bottom w:val="nil"/>
              <w:right w:val="nil"/>
            </w:tcBorders>
            <w:shd w:val="clear" w:color="auto" w:fill="auto"/>
            <w:noWrap/>
            <w:vAlign w:val="bottom"/>
            <w:hideMark/>
          </w:tcPr>
          <w:p w:rsidR="00024EDA" w:rsidRDefault="00024EDA">
            <w:pPr>
              <w:jc w:val="center"/>
              <w:rPr>
                <w:b/>
                <w:bCs/>
                <w:sz w:val="22"/>
                <w:szCs w:val="22"/>
              </w:rPr>
            </w:pPr>
            <w:r>
              <w:rPr>
                <w:b/>
                <w:bCs/>
                <w:sz w:val="22"/>
                <w:szCs w:val="22"/>
              </w:rPr>
              <w:t xml:space="preserve">0,00  </w:t>
            </w:r>
          </w:p>
        </w:tc>
        <w:tc>
          <w:tcPr>
            <w:tcW w:w="1386" w:type="dxa"/>
            <w:gridSpan w:val="2"/>
            <w:tcBorders>
              <w:top w:val="nil"/>
              <w:left w:val="nil"/>
              <w:bottom w:val="nil"/>
              <w:right w:val="single" w:sz="8" w:space="0" w:color="000000"/>
            </w:tcBorders>
            <w:shd w:val="clear" w:color="auto" w:fill="auto"/>
            <w:noWrap/>
            <w:vAlign w:val="bottom"/>
            <w:hideMark/>
          </w:tcPr>
          <w:p w:rsidR="00024EDA" w:rsidRDefault="00024EDA">
            <w:pPr>
              <w:rPr>
                <w:sz w:val="22"/>
                <w:szCs w:val="22"/>
              </w:rPr>
            </w:pPr>
            <w:r>
              <w:rPr>
                <w:sz w:val="22"/>
                <w:szCs w:val="22"/>
              </w:rPr>
              <w:t>руб. в мес.</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r>
              <w:rPr>
                <w:sz w:val="22"/>
                <w:szCs w:val="22"/>
              </w:rPr>
              <w:t> </w:t>
            </w:r>
          </w:p>
        </w:tc>
        <w:tc>
          <w:tcPr>
            <w:tcW w:w="400" w:type="dxa"/>
            <w:tcBorders>
              <w:top w:val="nil"/>
              <w:left w:val="nil"/>
              <w:bottom w:val="nil"/>
              <w:right w:val="nil"/>
            </w:tcBorders>
            <w:shd w:val="clear" w:color="auto" w:fill="auto"/>
            <w:noWrap/>
            <w:vAlign w:val="bottom"/>
            <w:hideMark/>
          </w:tcPr>
          <w:p w:rsidR="00024EDA" w:rsidRDefault="00024EDA">
            <w:pPr>
              <w:rPr>
                <w:sz w:val="22"/>
                <w:szCs w:val="22"/>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75"/>
        </w:trPr>
        <w:tc>
          <w:tcPr>
            <w:tcW w:w="3966" w:type="dxa"/>
            <w:gridSpan w:val="4"/>
            <w:tcBorders>
              <w:top w:val="nil"/>
              <w:left w:val="single" w:sz="8" w:space="0" w:color="auto"/>
              <w:bottom w:val="single" w:sz="4" w:space="0" w:color="auto"/>
              <w:right w:val="single" w:sz="8" w:space="0" w:color="000000"/>
            </w:tcBorders>
            <w:shd w:val="clear" w:color="auto" w:fill="auto"/>
            <w:noWrap/>
            <w:vAlign w:val="bottom"/>
            <w:hideMark/>
          </w:tcPr>
          <w:p w:rsidR="00024EDA" w:rsidRDefault="00024EDA">
            <w:pPr>
              <w:jc w:val="center"/>
              <w:rPr>
                <w:sz w:val="20"/>
                <w:szCs w:val="20"/>
              </w:rPr>
            </w:pPr>
            <w:r>
              <w:rPr>
                <w:sz w:val="20"/>
                <w:szCs w:val="20"/>
              </w:rPr>
              <w:t>Код бюджетной классификации дохода</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 xml:space="preserve"> л/</w:t>
            </w:r>
            <w:proofErr w:type="spellStart"/>
            <w:r>
              <w:rPr>
                <w:b/>
                <w:bCs/>
                <w:sz w:val="22"/>
                <w:szCs w:val="22"/>
              </w:rPr>
              <w:t>сч</w:t>
            </w:r>
            <w:proofErr w:type="spellEnd"/>
            <w:r>
              <w:rPr>
                <w:b/>
                <w:bCs/>
                <w:sz w:val="22"/>
                <w:szCs w:val="22"/>
              </w:rPr>
              <w:t xml:space="preserve"> 04342024640</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90"/>
        </w:trPr>
        <w:tc>
          <w:tcPr>
            <w:tcW w:w="3966"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024EDA" w:rsidRDefault="00024EDA">
            <w:pPr>
              <w:jc w:val="center"/>
              <w:rPr>
                <w:b/>
                <w:bCs/>
                <w:sz w:val="22"/>
                <w:szCs w:val="22"/>
              </w:rPr>
            </w:pPr>
            <w:r>
              <w:rPr>
                <w:b/>
                <w:bCs/>
                <w:sz w:val="22"/>
                <w:szCs w:val="22"/>
              </w:rPr>
              <w:t>813 1 11 05032 02 0000 120</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ИНН 3808022890</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15"/>
        </w:trPr>
        <w:tc>
          <w:tcPr>
            <w:tcW w:w="3966" w:type="dxa"/>
            <w:gridSpan w:val="4"/>
            <w:tcBorders>
              <w:top w:val="single" w:sz="4" w:space="0" w:color="auto"/>
              <w:left w:val="single" w:sz="8" w:space="0" w:color="auto"/>
              <w:bottom w:val="nil"/>
              <w:right w:val="single" w:sz="8" w:space="0" w:color="000000"/>
            </w:tcBorders>
            <w:shd w:val="clear" w:color="auto" w:fill="auto"/>
            <w:noWrap/>
            <w:vAlign w:val="bottom"/>
            <w:hideMark/>
          </w:tcPr>
          <w:p w:rsidR="00024EDA" w:rsidRDefault="00024EDA">
            <w:pPr>
              <w:jc w:val="center"/>
              <w:rPr>
                <w:sz w:val="22"/>
                <w:szCs w:val="22"/>
              </w:rPr>
            </w:pPr>
            <w:r>
              <w:rPr>
                <w:sz w:val="22"/>
                <w:szCs w:val="22"/>
              </w:rPr>
              <w:t>Лицевой счет балансодержателя</w:t>
            </w:r>
          </w:p>
        </w:tc>
        <w:tc>
          <w:tcPr>
            <w:tcW w:w="3158" w:type="dxa"/>
            <w:gridSpan w:val="7"/>
            <w:vMerge/>
            <w:tcBorders>
              <w:top w:val="single" w:sz="8" w:space="0" w:color="auto"/>
              <w:left w:val="single" w:sz="8" w:space="0" w:color="auto"/>
              <w:bottom w:val="single" w:sz="8" w:space="0" w:color="000000"/>
              <w:right w:val="single" w:sz="8" w:space="0" w:color="000000"/>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 xml:space="preserve">КПП 380801001 </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15"/>
        </w:trPr>
        <w:tc>
          <w:tcPr>
            <w:tcW w:w="1060" w:type="dxa"/>
            <w:tcBorders>
              <w:top w:val="nil"/>
              <w:left w:val="single" w:sz="8" w:space="0" w:color="auto"/>
              <w:bottom w:val="nil"/>
              <w:right w:val="nil"/>
            </w:tcBorders>
            <w:shd w:val="clear" w:color="auto" w:fill="auto"/>
            <w:noWrap/>
            <w:vAlign w:val="bottom"/>
            <w:hideMark/>
          </w:tcPr>
          <w:p w:rsidR="00024EDA" w:rsidRDefault="00024EDA">
            <w:pPr>
              <w:rPr>
                <w:sz w:val="22"/>
                <w:szCs w:val="22"/>
              </w:rPr>
            </w:pPr>
            <w:r>
              <w:rPr>
                <w:sz w:val="22"/>
                <w:szCs w:val="22"/>
              </w:rPr>
              <w:t> </w:t>
            </w:r>
          </w:p>
        </w:tc>
        <w:tc>
          <w:tcPr>
            <w:tcW w:w="18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4EDA" w:rsidRDefault="00024EDA">
            <w:pPr>
              <w:jc w:val="center"/>
              <w:rPr>
                <w:b/>
                <w:bCs/>
                <w:sz w:val="22"/>
                <w:szCs w:val="22"/>
              </w:rPr>
            </w:pPr>
            <w:r>
              <w:rPr>
                <w:b/>
                <w:bCs/>
                <w:sz w:val="22"/>
                <w:szCs w:val="22"/>
              </w:rPr>
              <w:t>04342024640</w:t>
            </w:r>
          </w:p>
        </w:tc>
        <w:tc>
          <w:tcPr>
            <w:tcW w:w="106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3158" w:type="dxa"/>
            <w:gridSpan w:val="7"/>
            <w:vMerge/>
            <w:tcBorders>
              <w:top w:val="nil"/>
              <w:left w:val="nil"/>
              <w:bottom w:val="nil"/>
              <w:right w:val="single" w:sz="8" w:space="0" w:color="auto"/>
            </w:tcBorders>
            <w:vAlign w:val="center"/>
            <w:hideMark/>
          </w:tcPr>
          <w:p w:rsidR="00024EDA" w:rsidRDefault="00024EDA">
            <w:pPr>
              <w:rPr>
                <w:b/>
                <w:bCs/>
                <w:sz w:val="22"/>
                <w:szCs w:val="22"/>
              </w:rPr>
            </w:pPr>
          </w:p>
        </w:tc>
        <w:tc>
          <w:tcPr>
            <w:tcW w:w="2640" w:type="dxa"/>
            <w:gridSpan w:val="4"/>
            <w:tcBorders>
              <w:top w:val="nil"/>
              <w:left w:val="single" w:sz="8" w:space="0" w:color="auto"/>
              <w:bottom w:val="nil"/>
              <w:right w:val="nil"/>
            </w:tcBorders>
            <w:shd w:val="clear" w:color="auto" w:fill="auto"/>
            <w:noWrap/>
            <w:vAlign w:val="bottom"/>
            <w:hideMark/>
          </w:tcPr>
          <w:p w:rsidR="00024EDA" w:rsidRDefault="00024EDA">
            <w:pPr>
              <w:rPr>
                <w:b/>
                <w:bCs/>
                <w:sz w:val="22"/>
                <w:szCs w:val="22"/>
              </w:rPr>
            </w:pPr>
            <w:r>
              <w:rPr>
                <w:b/>
                <w:bCs/>
                <w:sz w:val="22"/>
                <w:szCs w:val="22"/>
              </w:rPr>
              <w:t>ОКТМО 25701000</w:t>
            </w:r>
          </w:p>
        </w:tc>
        <w:tc>
          <w:tcPr>
            <w:tcW w:w="480" w:type="dxa"/>
            <w:tcBorders>
              <w:top w:val="nil"/>
              <w:left w:val="nil"/>
              <w:bottom w:val="nil"/>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024EDA" w:rsidRDefault="00024EDA">
            <w:pPr>
              <w:rPr>
                <w:sz w:val="22"/>
                <w:szCs w:val="22"/>
              </w:rPr>
            </w:pPr>
            <w:r>
              <w:rPr>
                <w:sz w:val="22"/>
                <w:szCs w:val="22"/>
              </w:rPr>
              <w:t> </w:t>
            </w:r>
          </w:p>
        </w:tc>
        <w:tc>
          <w:tcPr>
            <w:tcW w:w="1520" w:type="dxa"/>
            <w:tcBorders>
              <w:top w:val="nil"/>
              <w:left w:val="nil"/>
              <w:bottom w:val="single" w:sz="8" w:space="0" w:color="auto"/>
              <w:right w:val="nil"/>
            </w:tcBorders>
            <w:shd w:val="clear" w:color="auto" w:fill="auto"/>
            <w:noWrap/>
            <w:vAlign w:val="bottom"/>
            <w:hideMark/>
          </w:tcPr>
          <w:p w:rsidR="00024EDA" w:rsidRDefault="00024EDA">
            <w:pPr>
              <w:rPr>
                <w:sz w:val="22"/>
                <w:szCs w:val="22"/>
              </w:rPr>
            </w:pPr>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024EDA" w:rsidRDefault="00024EDA">
            <w:pPr>
              <w:rPr>
                <w:sz w:val="22"/>
                <w:szCs w:val="22"/>
              </w:rPr>
            </w:pPr>
            <w:r>
              <w:rPr>
                <w:sz w:val="22"/>
                <w:szCs w:val="22"/>
              </w:rPr>
              <w:t> </w:t>
            </w:r>
          </w:p>
        </w:tc>
        <w:tc>
          <w:tcPr>
            <w:tcW w:w="1060" w:type="dxa"/>
            <w:tcBorders>
              <w:top w:val="nil"/>
              <w:left w:val="nil"/>
              <w:bottom w:val="single" w:sz="8" w:space="0" w:color="auto"/>
              <w:right w:val="single" w:sz="8" w:space="0" w:color="auto"/>
            </w:tcBorders>
            <w:shd w:val="clear" w:color="auto" w:fill="auto"/>
            <w:noWrap/>
            <w:vAlign w:val="bottom"/>
            <w:hideMark/>
          </w:tcPr>
          <w:p w:rsidR="00024EDA" w:rsidRDefault="00024EDA">
            <w:pPr>
              <w:rPr>
                <w:sz w:val="22"/>
                <w:szCs w:val="22"/>
              </w:rPr>
            </w:pPr>
            <w:r>
              <w:rPr>
                <w:sz w:val="22"/>
                <w:szCs w:val="22"/>
              </w:rPr>
              <w:t> </w:t>
            </w:r>
          </w:p>
        </w:tc>
        <w:tc>
          <w:tcPr>
            <w:tcW w:w="3158" w:type="dxa"/>
            <w:gridSpan w:val="7"/>
            <w:vMerge/>
            <w:tcBorders>
              <w:top w:val="nil"/>
              <w:left w:val="nil"/>
              <w:bottom w:val="single" w:sz="8" w:space="0" w:color="auto"/>
              <w:right w:val="single" w:sz="8" w:space="0" w:color="auto"/>
            </w:tcBorders>
            <w:vAlign w:val="center"/>
            <w:hideMark/>
          </w:tcPr>
          <w:p w:rsidR="00024EDA" w:rsidRDefault="00024EDA">
            <w:pPr>
              <w:rPr>
                <w:b/>
                <w:bCs/>
                <w:sz w:val="22"/>
                <w:szCs w:val="22"/>
              </w:rPr>
            </w:pPr>
          </w:p>
        </w:tc>
        <w:tc>
          <w:tcPr>
            <w:tcW w:w="400" w:type="dxa"/>
            <w:tcBorders>
              <w:top w:val="nil"/>
              <w:left w:val="nil"/>
              <w:bottom w:val="single" w:sz="8" w:space="0" w:color="auto"/>
              <w:right w:val="nil"/>
            </w:tcBorders>
            <w:shd w:val="clear" w:color="auto" w:fill="auto"/>
            <w:vAlign w:val="center"/>
            <w:hideMark/>
          </w:tcPr>
          <w:p w:rsidR="00024EDA" w:rsidRDefault="00024EDA">
            <w:pPr>
              <w:rPr>
                <w:sz w:val="22"/>
                <w:szCs w:val="22"/>
              </w:rPr>
            </w:pPr>
            <w:r>
              <w:rPr>
                <w:sz w:val="22"/>
                <w:szCs w:val="22"/>
              </w:rPr>
              <w:t> </w:t>
            </w:r>
          </w:p>
        </w:tc>
        <w:tc>
          <w:tcPr>
            <w:tcW w:w="400" w:type="dxa"/>
            <w:tcBorders>
              <w:top w:val="nil"/>
              <w:left w:val="nil"/>
              <w:bottom w:val="single" w:sz="8" w:space="0" w:color="auto"/>
              <w:right w:val="nil"/>
            </w:tcBorders>
            <w:shd w:val="clear" w:color="auto" w:fill="auto"/>
            <w:vAlign w:val="center"/>
            <w:hideMark/>
          </w:tcPr>
          <w:p w:rsidR="00024EDA" w:rsidRDefault="00024EDA">
            <w:pPr>
              <w:rPr>
                <w:sz w:val="22"/>
                <w:szCs w:val="22"/>
              </w:rPr>
            </w:pPr>
            <w:r>
              <w:rPr>
                <w:sz w:val="22"/>
                <w:szCs w:val="22"/>
              </w:rPr>
              <w:t> </w:t>
            </w:r>
          </w:p>
        </w:tc>
        <w:tc>
          <w:tcPr>
            <w:tcW w:w="840" w:type="dxa"/>
            <w:tcBorders>
              <w:top w:val="nil"/>
              <w:left w:val="nil"/>
              <w:bottom w:val="single" w:sz="8" w:space="0" w:color="auto"/>
              <w:right w:val="nil"/>
            </w:tcBorders>
            <w:shd w:val="clear" w:color="auto" w:fill="auto"/>
            <w:vAlign w:val="center"/>
            <w:hideMark/>
          </w:tcPr>
          <w:p w:rsidR="00024EDA" w:rsidRDefault="00024EDA">
            <w:pPr>
              <w:rPr>
                <w:sz w:val="22"/>
                <w:szCs w:val="22"/>
              </w:rPr>
            </w:pPr>
            <w:r>
              <w:rPr>
                <w:sz w:val="22"/>
                <w:szCs w:val="22"/>
              </w:rPr>
              <w:t> </w:t>
            </w:r>
          </w:p>
        </w:tc>
        <w:tc>
          <w:tcPr>
            <w:tcW w:w="1000" w:type="dxa"/>
            <w:tcBorders>
              <w:top w:val="nil"/>
              <w:left w:val="nil"/>
              <w:bottom w:val="single" w:sz="8" w:space="0" w:color="auto"/>
              <w:right w:val="nil"/>
            </w:tcBorders>
            <w:shd w:val="clear" w:color="auto" w:fill="auto"/>
            <w:vAlign w:val="center"/>
            <w:hideMark/>
          </w:tcPr>
          <w:p w:rsidR="00024EDA" w:rsidRDefault="00024EDA">
            <w:pPr>
              <w:rPr>
                <w:sz w:val="22"/>
                <w:szCs w:val="22"/>
              </w:rPr>
            </w:pPr>
            <w:r>
              <w:rPr>
                <w:sz w:val="22"/>
                <w:szCs w:val="22"/>
              </w:rPr>
              <w:t> </w:t>
            </w:r>
          </w:p>
        </w:tc>
        <w:tc>
          <w:tcPr>
            <w:tcW w:w="480" w:type="dxa"/>
            <w:tcBorders>
              <w:top w:val="nil"/>
              <w:left w:val="nil"/>
              <w:bottom w:val="single" w:sz="8" w:space="0" w:color="auto"/>
              <w:right w:val="single" w:sz="8" w:space="0" w:color="auto"/>
            </w:tcBorders>
            <w:shd w:val="clear" w:color="auto" w:fill="auto"/>
            <w:vAlign w:val="center"/>
            <w:hideMark/>
          </w:tcPr>
          <w:p w:rsidR="00024EDA" w:rsidRDefault="00024EDA">
            <w:pPr>
              <w:rPr>
                <w:sz w:val="22"/>
                <w:szCs w:val="22"/>
              </w:rPr>
            </w:pPr>
            <w:r>
              <w:rPr>
                <w:sz w:val="22"/>
                <w:szCs w:val="22"/>
              </w:rPr>
              <w:t> </w:t>
            </w:r>
          </w:p>
        </w:tc>
        <w:tc>
          <w:tcPr>
            <w:tcW w:w="1240" w:type="dxa"/>
            <w:tcBorders>
              <w:top w:val="nil"/>
              <w:left w:val="nil"/>
              <w:bottom w:val="nil"/>
              <w:right w:val="nil"/>
            </w:tcBorders>
            <w:shd w:val="clear" w:color="auto" w:fill="auto"/>
            <w:noWrap/>
            <w:vAlign w:val="bottom"/>
            <w:hideMark/>
          </w:tcPr>
          <w:p w:rsidR="00024EDA" w:rsidRDefault="00024EDA">
            <w:pPr>
              <w:rPr>
                <w:sz w:val="22"/>
                <w:szCs w:val="22"/>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hideMark/>
          </w:tcPr>
          <w:p w:rsidR="00024EDA" w:rsidRDefault="00024EDA">
            <w:pPr>
              <w:rPr>
                <w:sz w:val="20"/>
                <w:szCs w:val="20"/>
              </w:rPr>
            </w:pPr>
          </w:p>
        </w:tc>
        <w:tc>
          <w:tcPr>
            <w:tcW w:w="400" w:type="dxa"/>
            <w:tcBorders>
              <w:top w:val="nil"/>
              <w:left w:val="nil"/>
              <w:bottom w:val="nil"/>
              <w:right w:val="nil"/>
            </w:tcBorders>
            <w:shd w:val="clear" w:color="auto" w:fill="auto"/>
            <w:hideMark/>
          </w:tcPr>
          <w:p w:rsidR="00024EDA" w:rsidRDefault="00024EDA">
            <w:pPr>
              <w:jc w:val="center"/>
              <w:rPr>
                <w:sz w:val="20"/>
                <w:szCs w:val="20"/>
              </w:rPr>
            </w:pPr>
          </w:p>
        </w:tc>
        <w:tc>
          <w:tcPr>
            <w:tcW w:w="840" w:type="dxa"/>
            <w:tcBorders>
              <w:top w:val="nil"/>
              <w:left w:val="nil"/>
              <w:bottom w:val="nil"/>
              <w:right w:val="nil"/>
            </w:tcBorders>
            <w:shd w:val="clear" w:color="auto" w:fill="auto"/>
            <w:hideMark/>
          </w:tcPr>
          <w:p w:rsidR="00024EDA" w:rsidRDefault="00024EDA">
            <w:pPr>
              <w:jc w:val="center"/>
              <w:rPr>
                <w:sz w:val="20"/>
                <w:szCs w:val="20"/>
              </w:rPr>
            </w:pPr>
          </w:p>
        </w:tc>
        <w:tc>
          <w:tcPr>
            <w:tcW w:w="1000" w:type="dxa"/>
            <w:tcBorders>
              <w:top w:val="nil"/>
              <w:left w:val="nil"/>
              <w:bottom w:val="nil"/>
              <w:right w:val="nil"/>
            </w:tcBorders>
            <w:shd w:val="clear" w:color="auto" w:fill="auto"/>
            <w:hideMark/>
          </w:tcPr>
          <w:p w:rsidR="00024EDA" w:rsidRDefault="00024EDA">
            <w:pPr>
              <w:jc w:val="center"/>
              <w:rPr>
                <w:sz w:val="20"/>
                <w:szCs w:val="20"/>
              </w:rPr>
            </w:pPr>
          </w:p>
        </w:tc>
        <w:tc>
          <w:tcPr>
            <w:tcW w:w="480" w:type="dxa"/>
            <w:tcBorders>
              <w:top w:val="nil"/>
              <w:left w:val="nil"/>
              <w:bottom w:val="nil"/>
              <w:right w:val="nil"/>
            </w:tcBorders>
            <w:shd w:val="clear" w:color="auto" w:fill="auto"/>
            <w:hideMark/>
          </w:tcPr>
          <w:p w:rsidR="00024EDA" w:rsidRDefault="00024EDA">
            <w:pPr>
              <w:jc w:val="cente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jc w:val="center"/>
              <w:rPr>
                <w:sz w:val="20"/>
                <w:szCs w:val="20"/>
              </w:rPr>
            </w:pPr>
          </w:p>
        </w:tc>
      </w:tr>
      <w:tr w:rsidR="00024EDA" w:rsidTr="00024EDA">
        <w:trPr>
          <w:trHeight w:val="300"/>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hideMark/>
          </w:tcPr>
          <w:p w:rsidR="00024EDA" w:rsidRDefault="00024EDA">
            <w:pPr>
              <w:rPr>
                <w:sz w:val="20"/>
                <w:szCs w:val="20"/>
              </w:rPr>
            </w:pPr>
          </w:p>
        </w:tc>
        <w:tc>
          <w:tcPr>
            <w:tcW w:w="400" w:type="dxa"/>
            <w:tcBorders>
              <w:top w:val="nil"/>
              <w:left w:val="nil"/>
              <w:bottom w:val="nil"/>
              <w:right w:val="nil"/>
            </w:tcBorders>
            <w:shd w:val="clear" w:color="auto" w:fill="auto"/>
            <w:hideMark/>
          </w:tcPr>
          <w:p w:rsidR="00024EDA" w:rsidRDefault="00024EDA">
            <w:pPr>
              <w:jc w:val="center"/>
              <w:rPr>
                <w:sz w:val="20"/>
                <w:szCs w:val="20"/>
              </w:rPr>
            </w:pPr>
          </w:p>
        </w:tc>
        <w:tc>
          <w:tcPr>
            <w:tcW w:w="840" w:type="dxa"/>
            <w:tcBorders>
              <w:top w:val="nil"/>
              <w:left w:val="nil"/>
              <w:bottom w:val="nil"/>
              <w:right w:val="nil"/>
            </w:tcBorders>
            <w:shd w:val="clear" w:color="auto" w:fill="auto"/>
            <w:hideMark/>
          </w:tcPr>
          <w:p w:rsidR="00024EDA" w:rsidRDefault="00024EDA">
            <w:pPr>
              <w:jc w:val="center"/>
              <w:rPr>
                <w:sz w:val="20"/>
                <w:szCs w:val="20"/>
              </w:rPr>
            </w:pPr>
          </w:p>
        </w:tc>
        <w:tc>
          <w:tcPr>
            <w:tcW w:w="1000" w:type="dxa"/>
            <w:tcBorders>
              <w:top w:val="nil"/>
              <w:left w:val="nil"/>
              <w:bottom w:val="nil"/>
              <w:right w:val="nil"/>
            </w:tcBorders>
            <w:shd w:val="clear" w:color="auto" w:fill="auto"/>
            <w:hideMark/>
          </w:tcPr>
          <w:p w:rsidR="00024EDA" w:rsidRDefault="00024EDA">
            <w:pPr>
              <w:jc w:val="center"/>
              <w:rPr>
                <w:sz w:val="20"/>
                <w:szCs w:val="20"/>
              </w:rPr>
            </w:pPr>
          </w:p>
        </w:tc>
        <w:tc>
          <w:tcPr>
            <w:tcW w:w="480" w:type="dxa"/>
            <w:tcBorders>
              <w:top w:val="nil"/>
              <w:left w:val="nil"/>
              <w:bottom w:val="nil"/>
              <w:right w:val="nil"/>
            </w:tcBorders>
            <w:shd w:val="clear" w:color="auto" w:fill="auto"/>
            <w:hideMark/>
          </w:tcPr>
          <w:p w:rsidR="00024EDA" w:rsidRDefault="00024EDA">
            <w:pPr>
              <w:jc w:val="cente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jc w:val="center"/>
              <w:rPr>
                <w:sz w:val="20"/>
                <w:szCs w:val="20"/>
              </w:rPr>
            </w:pPr>
          </w:p>
        </w:tc>
      </w:tr>
      <w:tr w:rsidR="00024EDA" w:rsidTr="00024EDA">
        <w:trPr>
          <w:trHeight w:val="285"/>
        </w:trPr>
        <w:tc>
          <w:tcPr>
            <w:tcW w:w="2580" w:type="dxa"/>
            <w:gridSpan w:val="2"/>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357" w:type="dxa"/>
            <w:gridSpan w:val="3"/>
            <w:tcBorders>
              <w:top w:val="nil"/>
              <w:left w:val="nil"/>
              <w:bottom w:val="nil"/>
              <w:right w:val="nil"/>
            </w:tcBorders>
            <w:shd w:val="clear" w:color="auto" w:fill="auto"/>
            <w:noWrap/>
            <w:vAlign w:val="bottom"/>
            <w:hideMark/>
          </w:tcPr>
          <w:p w:rsidR="00024EDA" w:rsidRDefault="00024EDA">
            <w:pPr>
              <w:rPr>
                <w:b/>
                <w:bCs/>
                <w:sz w:val="22"/>
                <w:szCs w:val="22"/>
              </w:rPr>
            </w:pPr>
            <w:r>
              <w:rPr>
                <w:b/>
                <w:bCs/>
                <w:sz w:val="22"/>
                <w:szCs w:val="22"/>
              </w:rPr>
              <w:t>Арендатор:</w:t>
            </w:r>
          </w:p>
        </w:tc>
        <w:tc>
          <w:tcPr>
            <w:tcW w:w="400"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285"/>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538"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00" w:type="dxa"/>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285"/>
        </w:trPr>
        <w:tc>
          <w:tcPr>
            <w:tcW w:w="1060" w:type="dxa"/>
            <w:tcBorders>
              <w:top w:val="nil"/>
              <w:left w:val="nil"/>
              <w:bottom w:val="single" w:sz="4" w:space="0" w:color="auto"/>
              <w:right w:val="nil"/>
            </w:tcBorders>
            <w:shd w:val="clear" w:color="auto" w:fill="auto"/>
            <w:noWrap/>
            <w:vAlign w:val="bottom"/>
            <w:hideMark/>
          </w:tcPr>
          <w:p w:rsidR="00024EDA" w:rsidRDefault="00024EDA">
            <w:pPr>
              <w:rPr>
                <w:b/>
                <w:bCs/>
                <w:sz w:val="22"/>
                <w:szCs w:val="22"/>
              </w:rPr>
            </w:pPr>
            <w:r>
              <w:rPr>
                <w:b/>
                <w:bCs/>
                <w:sz w:val="22"/>
                <w:szCs w:val="22"/>
              </w:rPr>
              <w:t> </w:t>
            </w:r>
          </w:p>
        </w:tc>
        <w:tc>
          <w:tcPr>
            <w:tcW w:w="1520" w:type="dxa"/>
            <w:tcBorders>
              <w:top w:val="nil"/>
              <w:left w:val="nil"/>
              <w:bottom w:val="single" w:sz="4" w:space="0" w:color="auto"/>
              <w:right w:val="nil"/>
            </w:tcBorders>
            <w:shd w:val="clear" w:color="auto" w:fill="auto"/>
            <w:noWrap/>
            <w:vAlign w:val="bottom"/>
            <w:hideMark/>
          </w:tcPr>
          <w:p w:rsidR="00024EDA" w:rsidRDefault="00024EDA">
            <w:pPr>
              <w:rPr>
                <w:b/>
                <w:bCs/>
                <w:sz w:val="22"/>
                <w:szCs w:val="22"/>
              </w:rPr>
            </w:pPr>
            <w:r>
              <w:rPr>
                <w:b/>
                <w:bCs/>
                <w:sz w:val="22"/>
                <w:szCs w:val="22"/>
              </w:rPr>
              <w:t> </w:t>
            </w:r>
          </w:p>
        </w:tc>
        <w:tc>
          <w:tcPr>
            <w:tcW w:w="326"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81" w:type="dxa"/>
            <w:tcBorders>
              <w:top w:val="nil"/>
              <w:left w:val="nil"/>
              <w:bottom w:val="single" w:sz="4" w:space="0" w:color="auto"/>
              <w:right w:val="nil"/>
            </w:tcBorders>
            <w:shd w:val="clear" w:color="auto" w:fill="auto"/>
            <w:noWrap/>
            <w:vAlign w:val="bottom"/>
            <w:hideMark/>
          </w:tcPr>
          <w:p w:rsidR="00024EDA" w:rsidRDefault="00024EDA">
            <w:pPr>
              <w:rPr>
                <w:b/>
                <w:bCs/>
                <w:sz w:val="22"/>
                <w:szCs w:val="22"/>
              </w:rPr>
            </w:pPr>
            <w:r>
              <w:rPr>
                <w:b/>
                <w:bCs/>
                <w:sz w:val="22"/>
                <w:szCs w:val="22"/>
              </w:rPr>
              <w:t> </w:t>
            </w:r>
          </w:p>
        </w:tc>
        <w:tc>
          <w:tcPr>
            <w:tcW w:w="538" w:type="dxa"/>
            <w:tcBorders>
              <w:top w:val="nil"/>
              <w:left w:val="nil"/>
              <w:bottom w:val="single" w:sz="4" w:space="0" w:color="auto"/>
              <w:right w:val="nil"/>
            </w:tcBorders>
            <w:shd w:val="clear" w:color="auto" w:fill="auto"/>
            <w:noWrap/>
            <w:vAlign w:val="bottom"/>
            <w:hideMark/>
          </w:tcPr>
          <w:p w:rsidR="00024EDA" w:rsidRDefault="00024EDA">
            <w:pPr>
              <w:rPr>
                <w:b/>
                <w:bCs/>
                <w:sz w:val="22"/>
                <w:szCs w:val="22"/>
              </w:rPr>
            </w:pPr>
            <w:r>
              <w:rPr>
                <w:b/>
                <w:bCs/>
                <w:sz w:val="22"/>
                <w:szCs w:val="22"/>
              </w:rPr>
              <w:t> </w:t>
            </w:r>
          </w:p>
        </w:tc>
        <w:tc>
          <w:tcPr>
            <w:tcW w:w="538" w:type="dxa"/>
            <w:tcBorders>
              <w:top w:val="nil"/>
              <w:left w:val="nil"/>
              <w:bottom w:val="single" w:sz="4" w:space="0" w:color="auto"/>
              <w:right w:val="nil"/>
            </w:tcBorders>
            <w:shd w:val="clear" w:color="auto" w:fill="auto"/>
            <w:noWrap/>
            <w:vAlign w:val="bottom"/>
            <w:hideMark/>
          </w:tcPr>
          <w:p w:rsidR="00024EDA" w:rsidRDefault="00024EDA">
            <w:pPr>
              <w:rPr>
                <w:b/>
                <w:bCs/>
                <w:sz w:val="22"/>
                <w:szCs w:val="22"/>
              </w:rPr>
            </w:pPr>
            <w:r>
              <w:rPr>
                <w:b/>
                <w:bCs/>
                <w:sz w:val="22"/>
                <w:szCs w:val="22"/>
              </w:rPr>
              <w:t> </w:t>
            </w:r>
          </w:p>
        </w:tc>
        <w:tc>
          <w:tcPr>
            <w:tcW w:w="400" w:type="dxa"/>
            <w:tcBorders>
              <w:top w:val="nil"/>
              <w:left w:val="nil"/>
              <w:bottom w:val="single" w:sz="4" w:space="0" w:color="auto"/>
              <w:right w:val="nil"/>
            </w:tcBorders>
            <w:shd w:val="clear" w:color="auto" w:fill="auto"/>
            <w:noWrap/>
            <w:vAlign w:val="bottom"/>
            <w:hideMark/>
          </w:tcPr>
          <w:p w:rsidR="00024EDA" w:rsidRDefault="00024EDA">
            <w:pPr>
              <w:rPr>
                <w:b/>
                <w:bCs/>
                <w:sz w:val="22"/>
                <w:szCs w:val="22"/>
              </w:rPr>
            </w:pPr>
            <w:r>
              <w:rPr>
                <w:b/>
                <w:bCs/>
                <w:sz w:val="22"/>
                <w:szCs w:val="22"/>
              </w:rPr>
              <w:t> </w:t>
            </w:r>
          </w:p>
        </w:tc>
        <w:tc>
          <w:tcPr>
            <w:tcW w:w="400" w:type="dxa"/>
            <w:tcBorders>
              <w:top w:val="nil"/>
              <w:left w:val="nil"/>
              <w:bottom w:val="single" w:sz="4" w:space="0" w:color="auto"/>
              <w:right w:val="nil"/>
            </w:tcBorders>
            <w:shd w:val="clear" w:color="auto" w:fill="auto"/>
            <w:noWrap/>
            <w:vAlign w:val="bottom"/>
            <w:hideMark/>
          </w:tcPr>
          <w:p w:rsidR="00024EDA" w:rsidRDefault="00024EDA">
            <w:pPr>
              <w:rPr>
                <w:b/>
                <w:bCs/>
                <w:sz w:val="22"/>
                <w:szCs w:val="22"/>
              </w:rPr>
            </w:pPr>
            <w:r>
              <w:rPr>
                <w:b/>
                <w:bCs/>
                <w:sz w:val="22"/>
                <w:szCs w:val="22"/>
              </w:rPr>
              <w:t> </w:t>
            </w:r>
          </w:p>
        </w:tc>
        <w:tc>
          <w:tcPr>
            <w:tcW w:w="840" w:type="dxa"/>
            <w:tcBorders>
              <w:top w:val="nil"/>
              <w:left w:val="nil"/>
              <w:bottom w:val="single" w:sz="4" w:space="0" w:color="auto"/>
              <w:right w:val="nil"/>
            </w:tcBorders>
            <w:shd w:val="clear" w:color="auto" w:fill="auto"/>
            <w:noWrap/>
            <w:vAlign w:val="bottom"/>
            <w:hideMark/>
          </w:tcPr>
          <w:p w:rsidR="00024EDA" w:rsidRDefault="00024EDA">
            <w:pPr>
              <w:rPr>
                <w:b/>
                <w:bCs/>
                <w:sz w:val="22"/>
                <w:szCs w:val="22"/>
              </w:rPr>
            </w:pPr>
            <w:r>
              <w:rPr>
                <w:b/>
                <w:bCs/>
                <w:sz w:val="22"/>
                <w:szCs w:val="22"/>
              </w:rPr>
              <w:t> </w:t>
            </w:r>
          </w:p>
        </w:tc>
        <w:tc>
          <w:tcPr>
            <w:tcW w:w="1000" w:type="dxa"/>
            <w:tcBorders>
              <w:top w:val="nil"/>
              <w:left w:val="nil"/>
              <w:bottom w:val="nil"/>
              <w:right w:val="nil"/>
            </w:tcBorders>
            <w:shd w:val="clear" w:color="auto" w:fill="auto"/>
            <w:noWrap/>
            <w:vAlign w:val="bottom"/>
            <w:hideMark/>
          </w:tcPr>
          <w:p w:rsidR="00024EDA" w:rsidRDefault="00024EDA">
            <w:pPr>
              <w:rPr>
                <w:b/>
                <w:bCs/>
                <w:sz w:val="22"/>
                <w:szCs w:val="22"/>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r w:rsidR="00024EDA" w:rsidTr="00024EDA">
        <w:trPr>
          <w:trHeight w:val="315"/>
        </w:trPr>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15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26" w:type="dxa"/>
            <w:tcBorders>
              <w:top w:val="nil"/>
              <w:left w:val="nil"/>
              <w:bottom w:val="nil"/>
              <w:right w:val="nil"/>
            </w:tcBorders>
            <w:shd w:val="clear" w:color="auto" w:fill="auto"/>
            <w:noWrap/>
            <w:vAlign w:val="bottom"/>
            <w:hideMark/>
          </w:tcPr>
          <w:p w:rsidR="00024EDA" w:rsidRDefault="00024EDA">
            <w:pPr>
              <w:rPr>
                <w:sz w:val="20"/>
                <w:szCs w:val="20"/>
              </w:rPr>
            </w:pPr>
          </w:p>
        </w:tc>
        <w:tc>
          <w:tcPr>
            <w:tcW w:w="1060" w:type="dxa"/>
            <w:tcBorders>
              <w:top w:val="nil"/>
              <w:left w:val="nil"/>
              <w:bottom w:val="nil"/>
              <w:right w:val="nil"/>
            </w:tcBorders>
            <w:shd w:val="clear" w:color="auto" w:fill="auto"/>
            <w:noWrap/>
            <w:vAlign w:val="bottom"/>
            <w:hideMark/>
          </w:tcPr>
          <w:p w:rsidR="00024EDA" w:rsidRDefault="00024EDA">
            <w:pPr>
              <w:rPr>
                <w:sz w:val="20"/>
                <w:szCs w:val="20"/>
              </w:rPr>
            </w:pPr>
          </w:p>
        </w:tc>
        <w:tc>
          <w:tcPr>
            <w:tcW w:w="341" w:type="dxa"/>
            <w:tcBorders>
              <w:top w:val="nil"/>
              <w:left w:val="nil"/>
              <w:bottom w:val="nil"/>
              <w:right w:val="nil"/>
            </w:tcBorders>
            <w:shd w:val="clear" w:color="auto" w:fill="auto"/>
            <w:noWrap/>
            <w:vAlign w:val="bottom"/>
            <w:hideMark/>
          </w:tcPr>
          <w:p w:rsidR="00024EDA" w:rsidRDefault="00024EDA">
            <w:pPr>
              <w:rPr>
                <w:sz w:val="20"/>
                <w:szCs w:val="20"/>
              </w:rPr>
            </w:pPr>
          </w:p>
        </w:tc>
        <w:tc>
          <w:tcPr>
            <w:tcW w:w="420" w:type="dxa"/>
            <w:tcBorders>
              <w:top w:val="nil"/>
              <w:left w:val="nil"/>
              <w:bottom w:val="nil"/>
              <w:right w:val="nil"/>
            </w:tcBorders>
            <w:shd w:val="clear" w:color="auto" w:fill="auto"/>
            <w:noWrap/>
            <w:vAlign w:val="bottom"/>
            <w:hideMark/>
          </w:tcPr>
          <w:p w:rsidR="00024EDA" w:rsidRDefault="00024EDA">
            <w:pPr>
              <w:rPr>
                <w:sz w:val="20"/>
                <w:szCs w:val="20"/>
              </w:rPr>
            </w:pPr>
          </w:p>
        </w:tc>
        <w:tc>
          <w:tcPr>
            <w:tcW w:w="380" w:type="dxa"/>
            <w:tcBorders>
              <w:top w:val="nil"/>
              <w:left w:val="nil"/>
              <w:bottom w:val="nil"/>
              <w:right w:val="nil"/>
            </w:tcBorders>
            <w:shd w:val="clear" w:color="auto" w:fill="auto"/>
            <w:noWrap/>
            <w:vAlign w:val="bottom"/>
            <w:hideMark/>
          </w:tcPr>
          <w:p w:rsidR="00024EDA" w:rsidRDefault="00024EDA">
            <w:pPr>
              <w:rPr>
                <w:sz w:val="20"/>
                <w:szCs w:val="20"/>
              </w:rPr>
            </w:pPr>
          </w:p>
        </w:tc>
        <w:tc>
          <w:tcPr>
            <w:tcW w:w="660" w:type="dxa"/>
            <w:tcBorders>
              <w:top w:val="nil"/>
              <w:left w:val="nil"/>
              <w:bottom w:val="nil"/>
              <w:right w:val="nil"/>
            </w:tcBorders>
            <w:shd w:val="clear" w:color="auto" w:fill="auto"/>
            <w:noWrap/>
            <w:vAlign w:val="bottom"/>
            <w:hideMark/>
          </w:tcPr>
          <w:p w:rsidR="00024EDA" w:rsidRDefault="00024EDA">
            <w:pPr>
              <w:rPr>
                <w:sz w:val="20"/>
                <w:szCs w:val="20"/>
              </w:rPr>
            </w:pPr>
          </w:p>
        </w:tc>
        <w:tc>
          <w:tcPr>
            <w:tcW w:w="2157" w:type="dxa"/>
            <w:gridSpan w:val="5"/>
            <w:tcBorders>
              <w:top w:val="nil"/>
              <w:left w:val="nil"/>
              <w:bottom w:val="nil"/>
              <w:right w:val="nil"/>
            </w:tcBorders>
            <w:shd w:val="clear" w:color="auto" w:fill="auto"/>
            <w:noWrap/>
            <w:vAlign w:val="bottom"/>
            <w:hideMark/>
          </w:tcPr>
          <w:p w:rsidR="00024EDA" w:rsidRDefault="00024EDA">
            <w:pPr>
              <w:rPr>
                <w:sz w:val="20"/>
                <w:szCs w:val="20"/>
              </w:rPr>
            </w:pPr>
          </w:p>
        </w:tc>
        <w:tc>
          <w:tcPr>
            <w:tcW w:w="840" w:type="dxa"/>
            <w:tcBorders>
              <w:top w:val="nil"/>
              <w:left w:val="nil"/>
              <w:bottom w:val="nil"/>
              <w:right w:val="nil"/>
            </w:tcBorders>
            <w:shd w:val="clear" w:color="auto" w:fill="auto"/>
            <w:noWrap/>
            <w:vAlign w:val="bottom"/>
            <w:hideMark/>
          </w:tcPr>
          <w:p w:rsidR="00024EDA" w:rsidRDefault="00024EDA">
            <w:pPr>
              <w:rPr>
                <w:sz w:val="20"/>
                <w:szCs w:val="20"/>
              </w:rPr>
            </w:pPr>
          </w:p>
        </w:tc>
        <w:tc>
          <w:tcPr>
            <w:tcW w:w="1000" w:type="dxa"/>
            <w:tcBorders>
              <w:top w:val="nil"/>
              <w:left w:val="nil"/>
              <w:bottom w:val="nil"/>
              <w:right w:val="nil"/>
            </w:tcBorders>
            <w:shd w:val="clear" w:color="auto" w:fill="auto"/>
            <w:noWrap/>
            <w:vAlign w:val="bottom"/>
            <w:hideMark/>
          </w:tcPr>
          <w:p w:rsidR="00024EDA" w:rsidRDefault="00024EDA">
            <w:pPr>
              <w:rPr>
                <w:sz w:val="20"/>
                <w:szCs w:val="20"/>
              </w:rPr>
            </w:pPr>
          </w:p>
        </w:tc>
        <w:tc>
          <w:tcPr>
            <w:tcW w:w="480" w:type="dxa"/>
            <w:tcBorders>
              <w:top w:val="nil"/>
              <w:left w:val="nil"/>
              <w:bottom w:val="nil"/>
              <w:right w:val="nil"/>
            </w:tcBorders>
            <w:shd w:val="clear" w:color="auto" w:fill="auto"/>
            <w:noWrap/>
            <w:vAlign w:val="bottom"/>
            <w:hideMark/>
          </w:tcPr>
          <w:p w:rsidR="00024EDA" w:rsidRDefault="00024EDA">
            <w:pPr>
              <w:rPr>
                <w:sz w:val="20"/>
                <w:szCs w:val="20"/>
              </w:rPr>
            </w:pPr>
          </w:p>
        </w:tc>
        <w:tc>
          <w:tcPr>
            <w:tcW w:w="1240" w:type="dxa"/>
            <w:tcBorders>
              <w:top w:val="nil"/>
              <w:left w:val="nil"/>
              <w:bottom w:val="nil"/>
              <w:right w:val="nil"/>
            </w:tcBorders>
            <w:shd w:val="clear" w:color="auto" w:fill="auto"/>
            <w:noWrap/>
            <w:vAlign w:val="bottom"/>
            <w:hideMark/>
          </w:tcPr>
          <w:p w:rsidR="00024EDA" w:rsidRDefault="00024EDA">
            <w:pPr>
              <w:rPr>
                <w:sz w:val="20"/>
                <w:szCs w:val="20"/>
              </w:rPr>
            </w:pPr>
          </w:p>
        </w:tc>
      </w:tr>
    </w:tbl>
    <w:p w:rsidR="00E37707" w:rsidRDefault="00E37707" w:rsidP="00E37707">
      <w:pPr>
        <w:keepNext/>
        <w:keepLines/>
        <w:autoSpaceDE w:val="0"/>
        <w:autoSpaceDN w:val="0"/>
        <w:adjustRightInd w:val="0"/>
        <w:ind w:firstLine="709"/>
        <w:jc w:val="both"/>
        <w:rPr>
          <w:b/>
          <w:bCs/>
        </w:rPr>
      </w:pPr>
    </w:p>
    <w:tbl>
      <w:tblPr>
        <w:tblW w:w="11310" w:type="dxa"/>
        <w:tblLook w:val="04A0" w:firstRow="1" w:lastRow="0" w:firstColumn="1" w:lastColumn="0" w:noHBand="0" w:noVBand="1"/>
      </w:tblPr>
      <w:tblGrid>
        <w:gridCol w:w="2020"/>
        <w:gridCol w:w="960"/>
        <w:gridCol w:w="520"/>
        <w:gridCol w:w="1130"/>
        <w:gridCol w:w="136"/>
        <w:gridCol w:w="1044"/>
        <w:gridCol w:w="556"/>
        <w:gridCol w:w="642"/>
        <w:gridCol w:w="641"/>
        <w:gridCol w:w="318"/>
        <w:gridCol w:w="122"/>
        <w:gridCol w:w="1120"/>
        <w:gridCol w:w="111"/>
        <w:gridCol w:w="1312"/>
        <w:gridCol w:w="440"/>
        <w:gridCol w:w="244"/>
      </w:tblGrid>
      <w:tr w:rsidR="00A82BC9" w:rsidTr="00946B77">
        <w:trPr>
          <w:trHeight w:val="315"/>
        </w:trPr>
        <w:tc>
          <w:tcPr>
            <w:tcW w:w="2980" w:type="dxa"/>
            <w:gridSpan w:val="2"/>
            <w:tcBorders>
              <w:top w:val="nil"/>
              <w:left w:val="nil"/>
              <w:bottom w:val="nil"/>
              <w:right w:val="nil"/>
            </w:tcBorders>
            <w:shd w:val="clear" w:color="auto" w:fill="auto"/>
            <w:noWrap/>
            <w:vAlign w:val="bottom"/>
            <w:hideMark/>
          </w:tcPr>
          <w:p w:rsidR="00A82BC9" w:rsidRDefault="00A82BC9">
            <w:pPr>
              <w:rPr>
                <w:sz w:val="20"/>
                <w:szCs w:val="20"/>
              </w:rPr>
            </w:pPr>
          </w:p>
        </w:tc>
        <w:tc>
          <w:tcPr>
            <w:tcW w:w="1786" w:type="dxa"/>
            <w:gridSpan w:val="3"/>
            <w:tcBorders>
              <w:top w:val="nil"/>
              <w:left w:val="nil"/>
              <w:bottom w:val="nil"/>
              <w:right w:val="nil"/>
            </w:tcBorders>
            <w:shd w:val="clear" w:color="auto" w:fill="auto"/>
            <w:noWrap/>
            <w:vAlign w:val="bottom"/>
            <w:hideMark/>
          </w:tcPr>
          <w:p w:rsidR="00A82BC9" w:rsidRDefault="00A82BC9">
            <w:pPr>
              <w:rPr>
                <w:sz w:val="20"/>
                <w:szCs w:val="20"/>
              </w:rPr>
            </w:pPr>
          </w:p>
        </w:tc>
        <w:tc>
          <w:tcPr>
            <w:tcW w:w="1600" w:type="dxa"/>
            <w:gridSpan w:val="2"/>
            <w:tcBorders>
              <w:top w:val="nil"/>
              <w:left w:val="nil"/>
              <w:bottom w:val="nil"/>
              <w:right w:val="nil"/>
            </w:tcBorders>
            <w:shd w:val="clear" w:color="auto" w:fill="auto"/>
            <w:noWrap/>
            <w:vAlign w:val="bottom"/>
            <w:hideMark/>
          </w:tcPr>
          <w:p w:rsidR="00A82BC9" w:rsidRDefault="00A82BC9">
            <w:pPr>
              <w:rPr>
                <w:sz w:val="20"/>
                <w:szCs w:val="20"/>
              </w:rPr>
            </w:pPr>
          </w:p>
        </w:tc>
        <w:tc>
          <w:tcPr>
            <w:tcW w:w="1601" w:type="dxa"/>
            <w:gridSpan w:val="3"/>
            <w:tcBorders>
              <w:top w:val="nil"/>
              <w:left w:val="nil"/>
              <w:bottom w:val="nil"/>
              <w:right w:val="nil"/>
            </w:tcBorders>
            <w:shd w:val="clear" w:color="auto" w:fill="auto"/>
            <w:noWrap/>
            <w:vAlign w:val="bottom"/>
            <w:hideMark/>
          </w:tcPr>
          <w:p w:rsidR="00A82BC9" w:rsidRDefault="00A82BC9">
            <w:pPr>
              <w:rPr>
                <w:sz w:val="20"/>
                <w:szCs w:val="20"/>
              </w:rPr>
            </w:pPr>
          </w:p>
        </w:tc>
        <w:tc>
          <w:tcPr>
            <w:tcW w:w="3343" w:type="dxa"/>
            <w:gridSpan w:val="6"/>
            <w:tcBorders>
              <w:top w:val="nil"/>
              <w:left w:val="nil"/>
              <w:bottom w:val="nil"/>
              <w:right w:val="nil"/>
            </w:tcBorders>
            <w:shd w:val="clear" w:color="auto" w:fill="auto"/>
            <w:noWrap/>
            <w:vAlign w:val="bottom"/>
            <w:hideMark/>
          </w:tcPr>
          <w:p w:rsidR="00A82BC9" w:rsidRDefault="00A82BC9" w:rsidP="00A82BC9">
            <w:pPr>
              <w:rPr>
                <w:sz w:val="22"/>
                <w:szCs w:val="22"/>
              </w:rPr>
            </w:pPr>
            <w:r>
              <w:rPr>
                <w:sz w:val="22"/>
                <w:szCs w:val="22"/>
              </w:rPr>
              <w:t>Приложение №</w:t>
            </w:r>
            <w:r>
              <w:rPr>
                <w:b/>
                <w:bCs/>
                <w:sz w:val="22"/>
                <w:szCs w:val="22"/>
              </w:rPr>
              <w:t xml:space="preserve"> 2</w:t>
            </w:r>
          </w:p>
        </w:tc>
      </w:tr>
      <w:tr w:rsidR="00A82BC9" w:rsidTr="005D7A45">
        <w:trPr>
          <w:trHeight w:val="315"/>
        </w:trPr>
        <w:tc>
          <w:tcPr>
            <w:tcW w:w="2980" w:type="dxa"/>
            <w:gridSpan w:val="2"/>
            <w:tcBorders>
              <w:top w:val="nil"/>
              <w:left w:val="nil"/>
              <w:bottom w:val="nil"/>
              <w:right w:val="nil"/>
            </w:tcBorders>
            <w:shd w:val="clear" w:color="auto" w:fill="auto"/>
            <w:noWrap/>
            <w:vAlign w:val="bottom"/>
            <w:hideMark/>
          </w:tcPr>
          <w:p w:rsidR="00A82BC9" w:rsidRDefault="00A82BC9">
            <w:pPr>
              <w:jc w:val="right"/>
              <w:rPr>
                <w:sz w:val="22"/>
                <w:szCs w:val="22"/>
              </w:rPr>
            </w:pPr>
          </w:p>
        </w:tc>
        <w:tc>
          <w:tcPr>
            <w:tcW w:w="4987" w:type="dxa"/>
            <w:gridSpan w:val="8"/>
            <w:tcBorders>
              <w:top w:val="nil"/>
              <w:left w:val="nil"/>
              <w:bottom w:val="nil"/>
              <w:right w:val="nil"/>
            </w:tcBorders>
            <w:shd w:val="clear" w:color="auto" w:fill="auto"/>
            <w:vAlign w:val="bottom"/>
            <w:hideMark/>
          </w:tcPr>
          <w:p w:rsidR="00A82BC9" w:rsidRPr="00A82BC9" w:rsidRDefault="00A82BC9">
            <w:pPr>
              <w:jc w:val="right"/>
              <w:rPr>
                <w:bCs/>
              </w:rPr>
            </w:pPr>
            <w:r w:rsidRPr="00A82BC9">
              <w:rPr>
                <w:bCs/>
              </w:rPr>
              <w:t>к договору аренды от</w:t>
            </w:r>
          </w:p>
        </w:tc>
        <w:tc>
          <w:tcPr>
            <w:tcW w:w="1353" w:type="dxa"/>
            <w:gridSpan w:val="3"/>
            <w:tcBorders>
              <w:top w:val="nil"/>
              <w:left w:val="nil"/>
              <w:bottom w:val="single" w:sz="4" w:space="0" w:color="auto"/>
              <w:right w:val="nil"/>
            </w:tcBorders>
            <w:shd w:val="clear" w:color="auto" w:fill="auto"/>
            <w:vAlign w:val="bottom"/>
            <w:hideMark/>
          </w:tcPr>
          <w:p w:rsidR="00A82BC9" w:rsidRPr="00A82BC9" w:rsidRDefault="00A82BC9">
            <w:pPr>
              <w:jc w:val="center"/>
              <w:rPr>
                <w:bCs/>
              </w:rPr>
            </w:pPr>
            <w:r w:rsidRPr="00A82BC9">
              <w:rPr>
                <w:bCs/>
              </w:rPr>
              <w:t> </w:t>
            </w:r>
          </w:p>
        </w:tc>
        <w:tc>
          <w:tcPr>
            <w:tcW w:w="1312" w:type="dxa"/>
            <w:tcBorders>
              <w:top w:val="nil"/>
              <w:left w:val="nil"/>
              <w:bottom w:val="single" w:sz="4" w:space="0" w:color="auto"/>
              <w:right w:val="nil"/>
            </w:tcBorders>
            <w:shd w:val="clear" w:color="auto" w:fill="auto"/>
            <w:vAlign w:val="bottom"/>
            <w:hideMark/>
          </w:tcPr>
          <w:p w:rsidR="00A82BC9" w:rsidRDefault="00A82BC9">
            <w:pPr>
              <w:rPr>
                <w:b/>
                <w:bCs/>
              </w:rPr>
            </w:pPr>
            <w:r>
              <w:rPr>
                <w:b/>
                <w:bCs/>
              </w:rPr>
              <w:t> </w:t>
            </w:r>
          </w:p>
        </w:tc>
        <w:tc>
          <w:tcPr>
            <w:tcW w:w="678" w:type="dxa"/>
            <w:gridSpan w:val="2"/>
            <w:tcBorders>
              <w:top w:val="nil"/>
              <w:left w:val="nil"/>
              <w:bottom w:val="single" w:sz="4" w:space="0" w:color="auto"/>
              <w:right w:val="nil"/>
            </w:tcBorders>
            <w:shd w:val="clear" w:color="auto" w:fill="auto"/>
            <w:vAlign w:val="bottom"/>
            <w:hideMark/>
          </w:tcPr>
          <w:p w:rsidR="00A82BC9" w:rsidRDefault="00A82BC9">
            <w:r>
              <w:t> </w:t>
            </w:r>
          </w:p>
        </w:tc>
      </w:tr>
      <w:tr w:rsidR="00A82BC9" w:rsidTr="005D7A45">
        <w:trPr>
          <w:trHeight w:val="315"/>
        </w:trPr>
        <w:tc>
          <w:tcPr>
            <w:tcW w:w="2980" w:type="dxa"/>
            <w:gridSpan w:val="2"/>
            <w:tcBorders>
              <w:top w:val="nil"/>
              <w:left w:val="nil"/>
              <w:bottom w:val="nil"/>
              <w:right w:val="nil"/>
            </w:tcBorders>
            <w:shd w:val="clear" w:color="auto" w:fill="auto"/>
            <w:noWrap/>
            <w:vAlign w:val="bottom"/>
            <w:hideMark/>
          </w:tcPr>
          <w:p w:rsidR="00A82BC9" w:rsidRDefault="00A82BC9"/>
        </w:tc>
        <w:tc>
          <w:tcPr>
            <w:tcW w:w="1786" w:type="dxa"/>
            <w:gridSpan w:val="3"/>
            <w:tcBorders>
              <w:top w:val="nil"/>
              <w:left w:val="nil"/>
              <w:bottom w:val="nil"/>
              <w:right w:val="nil"/>
            </w:tcBorders>
            <w:shd w:val="clear" w:color="auto" w:fill="auto"/>
            <w:vAlign w:val="bottom"/>
            <w:hideMark/>
          </w:tcPr>
          <w:p w:rsidR="00A82BC9" w:rsidRPr="00A82BC9" w:rsidRDefault="00A82BC9">
            <w:pPr>
              <w:rPr>
                <w:sz w:val="14"/>
                <w:szCs w:val="20"/>
              </w:rPr>
            </w:pPr>
          </w:p>
        </w:tc>
        <w:tc>
          <w:tcPr>
            <w:tcW w:w="1600" w:type="dxa"/>
            <w:gridSpan w:val="2"/>
            <w:tcBorders>
              <w:top w:val="nil"/>
              <w:left w:val="nil"/>
              <w:bottom w:val="nil"/>
              <w:right w:val="nil"/>
            </w:tcBorders>
            <w:shd w:val="clear" w:color="auto" w:fill="auto"/>
            <w:vAlign w:val="bottom"/>
            <w:hideMark/>
          </w:tcPr>
          <w:p w:rsidR="00A82BC9" w:rsidRDefault="00A82BC9">
            <w:pPr>
              <w:rPr>
                <w:sz w:val="20"/>
                <w:szCs w:val="20"/>
              </w:rPr>
            </w:pPr>
          </w:p>
        </w:tc>
        <w:tc>
          <w:tcPr>
            <w:tcW w:w="1601" w:type="dxa"/>
            <w:gridSpan w:val="3"/>
            <w:tcBorders>
              <w:top w:val="nil"/>
              <w:left w:val="nil"/>
              <w:bottom w:val="nil"/>
              <w:right w:val="nil"/>
            </w:tcBorders>
            <w:shd w:val="clear" w:color="auto" w:fill="auto"/>
            <w:noWrap/>
            <w:vAlign w:val="bottom"/>
            <w:hideMark/>
          </w:tcPr>
          <w:p w:rsidR="00A82BC9" w:rsidRDefault="00A82BC9">
            <w:pPr>
              <w:rPr>
                <w:sz w:val="20"/>
                <w:szCs w:val="20"/>
              </w:rPr>
            </w:pPr>
          </w:p>
        </w:tc>
        <w:tc>
          <w:tcPr>
            <w:tcW w:w="1353" w:type="dxa"/>
            <w:gridSpan w:val="3"/>
            <w:tcBorders>
              <w:top w:val="nil"/>
              <w:left w:val="nil"/>
              <w:bottom w:val="nil"/>
              <w:right w:val="nil"/>
            </w:tcBorders>
            <w:shd w:val="clear" w:color="auto" w:fill="auto"/>
            <w:noWrap/>
            <w:vAlign w:val="bottom"/>
            <w:hideMark/>
          </w:tcPr>
          <w:p w:rsidR="00A82BC9" w:rsidRDefault="00A82BC9">
            <w:pPr>
              <w:jc w:val="right"/>
              <w:rPr>
                <w:sz w:val="20"/>
                <w:szCs w:val="20"/>
              </w:rPr>
            </w:pPr>
          </w:p>
        </w:tc>
        <w:tc>
          <w:tcPr>
            <w:tcW w:w="1312" w:type="dxa"/>
            <w:tcBorders>
              <w:top w:val="nil"/>
              <w:left w:val="nil"/>
              <w:bottom w:val="nil"/>
              <w:right w:val="nil"/>
            </w:tcBorders>
            <w:shd w:val="clear" w:color="auto" w:fill="auto"/>
            <w:noWrap/>
            <w:vAlign w:val="bottom"/>
            <w:hideMark/>
          </w:tcPr>
          <w:p w:rsidR="00A82BC9" w:rsidRDefault="00A82BC9">
            <w:pPr>
              <w:jc w:val="right"/>
              <w:rPr>
                <w:sz w:val="20"/>
                <w:szCs w:val="20"/>
              </w:rPr>
            </w:pPr>
          </w:p>
        </w:tc>
        <w:tc>
          <w:tcPr>
            <w:tcW w:w="678" w:type="dxa"/>
            <w:gridSpan w:val="2"/>
            <w:tcBorders>
              <w:top w:val="nil"/>
              <w:left w:val="nil"/>
              <w:bottom w:val="nil"/>
              <w:right w:val="nil"/>
            </w:tcBorders>
            <w:shd w:val="clear" w:color="auto" w:fill="auto"/>
            <w:noWrap/>
            <w:vAlign w:val="bottom"/>
            <w:hideMark/>
          </w:tcPr>
          <w:p w:rsidR="00A82BC9" w:rsidRDefault="00A82BC9">
            <w:pPr>
              <w:jc w:val="right"/>
              <w:rPr>
                <w:sz w:val="20"/>
                <w:szCs w:val="20"/>
              </w:rPr>
            </w:pPr>
          </w:p>
        </w:tc>
      </w:tr>
      <w:tr w:rsidR="00A82BC9" w:rsidTr="005D7A45">
        <w:trPr>
          <w:trHeight w:val="375"/>
        </w:trPr>
        <w:tc>
          <w:tcPr>
            <w:tcW w:w="9320" w:type="dxa"/>
            <w:gridSpan w:val="13"/>
            <w:tcBorders>
              <w:top w:val="nil"/>
              <w:left w:val="nil"/>
              <w:bottom w:val="nil"/>
              <w:right w:val="nil"/>
            </w:tcBorders>
            <w:shd w:val="clear" w:color="auto" w:fill="auto"/>
            <w:vAlign w:val="center"/>
            <w:hideMark/>
          </w:tcPr>
          <w:p w:rsidR="00A82BC9" w:rsidRDefault="00A82BC9">
            <w:pPr>
              <w:jc w:val="right"/>
              <w:rPr>
                <w:b/>
                <w:bCs/>
                <w:sz w:val="28"/>
                <w:szCs w:val="28"/>
              </w:rPr>
            </w:pPr>
            <w:r>
              <w:rPr>
                <w:b/>
                <w:bCs/>
                <w:sz w:val="28"/>
                <w:szCs w:val="28"/>
              </w:rPr>
              <w:t xml:space="preserve">Расчет платы за коммунальные услуги </w:t>
            </w:r>
          </w:p>
        </w:tc>
        <w:tc>
          <w:tcPr>
            <w:tcW w:w="1312" w:type="dxa"/>
            <w:tcBorders>
              <w:top w:val="nil"/>
              <w:left w:val="nil"/>
              <w:bottom w:val="nil"/>
              <w:right w:val="nil"/>
            </w:tcBorders>
            <w:shd w:val="clear" w:color="auto" w:fill="auto"/>
            <w:vAlign w:val="center"/>
            <w:hideMark/>
          </w:tcPr>
          <w:p w:rsidR="00A82BC9" w:rsidRDefault="00A82BC9">
            <w:pPr>
              <w:jc w:val="right"/>
              <w:rPr>
                <w:b/>
                <w:bCs/>
                <w:sz w:val="28"/>
                <w:szCs w:val="28"/>
              </w:rPr>
            </w:pPr>
          </w:p>
        </w:tc>
        <w:tc>
          <w:tcPr>
            <w:tcW w:w="678" w:type="dxa"/>
            <w:gridSpan w:val="2"/>
            <w:tcBorders>
              <w:top w:val="nil"/>
              <w:left w:val="nil"/>
              <w:bottom w:val="nil"/>
              <w:right w:val="nil"/>
            </w:tcBorders>
            <w:shd w:val="clear" w:color="auto" w:fill="auto"/>
            <w:vAlign w:val="center"/>
            <w:hideMark/>
          </w:tcPr>
          <w:p w:rsidR="00A82BC9" w:rsidRDefault="00A82BC9">
            <w:pPr>
              <w:rPr>
                <w:sz w:val="20"/>
                <w:szCs w:val="20"/>
              </w:rPr>
            </w:pPr>
          </w:p>
        </w:tc>
      </w:tr>
      <w:tr w:rsidR="00A82BC9" w:rsidTr="005D7A45">
        <w:trPr>
          <w:trHeight w:val="420"/>
        </w:trPr>
        <w:tc>
          <w:tcPr>
            <w:tcW w:w="2980" w:type="dxa"/>
            <w:gridSpan w:val="2"/>
            <w:tcBorders>
              <w:top w:val="nil"/>
              <w:left w:val="nil"/>
              <w:bottom w:val="nil"/>
              <w:right w:val="nil"/>
            </w:tcBorders>
            <w:shd w:val="clear" w:color="auto" w:fill="auto"/>
            <w:vAlign w:val="center"/>
            <w:hideMark/>
          </w:tcPr>
          <w:p w:rsidR="00A82BC9" w:rsidRDefault="00A82BC9">
            <w:pPr>
              <w:rPr>
                <w:sz w:val="20"/>
                <w:szCs w:val="20"/>
              </w:rPr>
            </w:pPr>
          </w:p>
        </w:tc>
        <w:tc>
          <w:tcPr>
            <w:tcW w:w="6340" w:type="dxa"/>
            <w:gridSpan w:val="11"/>
            <w:tcBorders>
              <w:top w:val="nil"/>
              <w:left w:val="nil"/>
              <w:bottom w:val="nil"/>
              <w:right w:val="nil"/>
            </w:tcBorders>
            <w:shd w:val="clear" w:color="auto" w:fill="auto"/>
            <w:noWrap/>
            <w:vAlign w:val="bottom"/>
            <w:hideMark/>
          </w:tcPr>
          <w:p w:rsidR="00A82BC9" w:rsidRDefault="00A82BC9">
            <w:pPr>
              <w:jc w:val="center"/>
              <w:rPr>
                <w:b/>
                <w:bCs/>
              </w:rPr>
            </w:pPr>
            <w:r>
              <w:rPr>
                <w:b/>
                <w:bCs/>
              </w:rPr>
              <w:t>Действует с  "_____" ______________2019 года</w:t>
            </w:r>
          </w:p>
        </w:tc>
        <w:tc>
          <w:tcPr>
            <w:tcW w:w="1312" w:type="dxa"/>
            <w:tcBorders>
              <w:top w:val="nil"/>
              <w:left w:val="nil"/>
              <w:bottom w:val="nil"/>
              <w:right w:val="nil"/>
            </w:tcBorders>
            <w:shd w:val="clear" w:color="auto" w:fill="auto"/>
            <w:vAlign w:val="center"/>
            <w:hideMark/>
          </w:tcPr>
          <w:p w:rsidR="00A82BC9" w:rsidRDefault="00A82BC9">
            <w:pPr>
              <w:jc w:val="center"/>
              <w:rPr>
                <w:b/>
                <w:bCs/>
              </w:rPr>
            </w:pPr>
          </w:p>
        </w:tc>
        <w:tc>
          <w:tcPr>
            <w:tcW w:w="678" w:type="dxa"/>
            <w:gridSpan w:val="2"/>
            <w:tcBorders>
              <w:top w:val="nil"/>
              <w:left w:val="nil"/>
              <w:bottom w:val="nil"/>
              <w:right w:val="nil"/>
            </w:tcBorders>
            <w:shd w:val="clear" w:color="auto" w:fill="auto"/>
            <w:vAlign w:val="center"/>
            <w:hideMark/>
          </w:tcPr>
          <w:p w:rsidR="00A82BC9" w:rsidRDefault="00A82BC9">
            <w:pPr>
              <w:jc w:val="center"/>
              <w:rPr>
                <w:sz w:val="20"/>
                <w:szCs w:val="20"/>
              </w:rPr>
            </w:pPr>
          </w:p>
        </w:tc>
      </w:tr>
      <w:tr w:rsidR="00A82BC9" w:rsidTr="005D7A45">
        <w:trPr>
          <w:trHeight w:val="315"/>
        </w:trPr>
        <w:tc>
          <w:tcPr>
            <w:tcW w:w="2980" w:type="dxa"/>
            <w:gridSpan w:val="2"/>
            <w:tcBorders>
              <w:top w:val="nil"/>
              <w:left w:val="nil"/>
              <w:bottom w:val="nil"/>
              <w:right w:val="nil"/>
            </w:tcBorders>
            <w:shd w:val="clear" w:color="auto" w:fill="auto"/>
            <w:noWrap/>
            <w:vAlign w:val="bottom"/>
            <w:hideMark/>
          </w:tcPr>
          <w:p w:rsidR="00A82BC9" w:rsidRDefault="00A82BC9">
            <w:pPr>
              <w:rPr>
                <w:b/>
                <w:bCs/>
              </w:rPr>
            </w:pPr>
            <w:r>
              <w:rPr>
                <w:b/>
                <w:bCs/>
              </w:rPr>
              <w:t xml:space="preserve">Адрес: </w:t>
            </w:r>
          </w:p>
        </w:tc>
        <w:tc>
          <w:tcPr>
            <w:tcW w:w="6340" w:type="dxa"/>
            <w:gridSpan w:val="11"/>
            <w:tcBorders>
              <w:top w:val="nil"/>
              <w:left w:val="nil"/>
              <w:bottom w:val="nil"/>
              <w:right w:val="nil"/>
            </w:tcBorders>
            <w:shd w:val="clear" w:color="000000" w:fill="FFFFFF"/>
            <w:vAlign w:val="center"/>
            <w:hideMark/>
          </w:tcPr>
          <w:p w:rsidR="00A82BC9" w:rsidRDefault="00A82BC9">
            <w:pPr>
              <w:jc w:val="center"/>
              <w:rPr>
                <w:b/>
                <w:bCs/>
                <w:color w:val="000000"/>
              </w:rPr>
            </w:pPr>
            <w:proofErr w:type="spellStart"/>
            <w:r>
              <w:rPr>
                <w:b/>
                <w:bCs/>
                <w:color w:val="000000"/>
              </w:rPr>
              <w:t>г.Иркутск</w:t>
            </w:r>
            <w:proofErr w:type="spellEnd"/>
            <w:r>
              <w:rPr>
                <w:b/>
                <w:bCs/>
                <w:color w:val="000000"/>
              </w:rPr>
              <w:t>, ул.Партизанская,1</w:t>
            </w:r>
          </w:p>
        </w:tc>
        <w:tc>
          <w:tcPr>
            <w:tcW w:w="1312" w:type="dxa"/>
            <w:tcBorders>
              <w:top w:val="nil"/>
              <w:left w:val="nil"/>
              <w:bottom w:val="nil"/>
              <w:right w:val="nil"/>
            </w:tcBorders>
            <w:shd w:val="clear" w:color="000000" w:fill="FFFFFF"/>
            <w:noWrap/>
            <w:vAlign w:val="bottom"/>
            <w:hideMark/>
          </w:tcPr>
          <w:p w:rsidR="00A82BC9" w:rsidRDefault="00A82BC9">
            <w:pPr>
              <w:rPr>
                <w:b/>
                <w:bCs/>
                <w:color w:val="000000"/>
              </w:rPr>
            </w:pPr>
            <w:r>
              <w:rPr>
                <w:b/>
                <w:bCs/>
                <w:color w:val="000000"/>
              </w:rPr>
              <w:t> </w:t>
            </w:r>
          </w:p>
        </w:tc>
        <w:tc>
          <w:tcPr>
            <w:tcW w:w="678" w:type="dxa"/>
            <w:gridSpan w:val="2"/>
            <w:tcBorders>
              <w:top w:val="nil"/>
              <w:left w:val="nil"/>
              <w:bottom w:val="nil"/>
              <w:right w:val="nil"/>
            </w:tcBorders>
            <w:shd w:val="clear" w:color="auto" w:fill="auto"/>
            <w:noWrap/>
            <w:vAlign w:val="bottom"/>
            <w:hideMark/>
          </w:tcPr>
          <w:p w:rsidR="00A82BC9" w:rsidRDefault="00A82BC9">
            <w:pPr>
              <w:rPr>
                <w:b/>
                <w:bCs/>
                <w:color w:val="000000"/>
              </w:rPr>
            </w:pPr>
          </w:p>
        </w:tc>
      </w:tr>
      <w:tr w:rsidR="00A82BC9" w:rsidTr="005D7A45">
        <w:trPr>
          <w:trHeight w:val="315"/>
        </w:trPr>
        <w:tc>
          <w:tcPr>
            <w:tcW w:w="2980" w:type="dxa"/>
            <w:gridSpan w:val="2"/>
            <w:tcBorders>
              <w:top w:val="nil"/>
              <w:left w:val="nil"/>
              <w:bottom w:val="nil"/>
              <w:right w:val="nil"/>
            </w:tcBorders>
            <w:shd w:val="clear" w:color="auto" w:fill="auto"/>
            <w:noWrap/>
            <w:vAlign w:val="bottom"/>
            <w:hideMark/>
          </w:tcPr>
          <w:p w:rsidR="00A82BC9" w:rsidRDefault="00A82BC9">
            <w:pPr>
              <w:rPr>
                <w:sz w:val="20"/>
                <w:szCs w:val="20"/>
              </w:rPr>
            </w:pPr>
          </w:p>
        </w:tc>
        <w:tc>
          <w:tcPr>
            <w:tcW w:w="1786" w:type="dxa"/>
            <w:gridSpan w:val="3"/>
            <w:tcBorders>
              <w:top w:val="nil"/>
              <w:left w:val="nil"/>
              <w:bottom w:val="nil"/>
              <w:right w:val="nil"/>
            </w:tcBorders>
            <w:shd w:val="clear" w:color="000000" w:fill="FFFFFF"/>
            <w:noWrap/>
            <w:vAlign w:val="bottom"/>
            <w:hideMark/>
          </w:tcPr>
          <w:p w:rsidR="00A82BC9" w:rsidRDefault="00A82BC9">
            <w:pPr>
              <w:jc w:val="center"/>
              <w:rPr>
                <w:b/>
                <w:bCs/>
                <w:color w:val="000000"/>
              </w:rPr>
            </w:pPr>
            <w:r>
              <w:rPr>
                <w:b/>
                <w:bCs/>
                <w:color w:val="000000"/>
              </w:rPr>
              <w:t> </w:t>
            </w:r>
          </w:p>
        </w:tc>
        <w:tc>
          <w:tcPr>
            <w:tcW w:w="1600" w:type="dxa"/>
            <w:gridSpan w:val="2"/>
            <w:tcBorders>
              <w:top w:val="nil"/>
              <w:left w:val="nil"/>
              <w:bottom w:val="nil"/>
              <w:right w:val="nil"/>
            </w:tcBorders>
            <w:shd w:val="clear" w:color="000000" w:fill="FFFFFF"/>
            <w:noWrap/>
            <w:vAlign w:val="bottom"/>
            <w:hideMark/>
          </w:tcPr>
          <w:p w:rsidR="00A82BC9" w:rsidRDefault="00A82BC9">
            <w:pPr>
              <w:jc w:val="center"/>
              <w:rPr>
                <w:b/>
                <w:bCs/>
                <w:color w:val="000000"/>
              </w:rPr>
            </w:pPr>
            <w:r>
              <w:rPr>
                <w:b/>
                <w:bCs/>
                <w:color w:val="000000"/>
              </w:rPr>
              <w:t> </w:t>
            </w:r>
          </w:p>
        </w:tc>
        <w:tc>
          <w:tcPr>
            <w:tcW w:w="1601" w:type="dxa"/>
            <w:gridSpan w:val="3"/>
            <w:tcBorders>
              <w:top w:val="nil"/>
              <w:left w:val="nil"/>
              <w:bottom w:val="nil"/>
              <w:right w:val="nil"/>
            </w:tcBorders>
            <w:shd w:val="clear" w:color="000000" w:fill="FFFFFF"/>
            <w:noWrap/>
            <w:vAlign w:val="bottom"/>
            <w:hideMark/>
          </w:tcPr>
          <w:p w:rsidR="00A82BC9" w:rsidRDefault="00A82BC9">
            <w:pPr>
              <w:jc w:val="center"/>
              <w:rPr>
                <w:b/>
                <w:bCs/>
                <w:color w:val="000000"/>
              </w:rPr>
            </w:pPr>
            <w:r>
              <w:rPr>
                <w:b/>
                <w:bCs/>
                <w:color w:val="000000"/>
              </w:rPr>
              <w:t> </w:t>
            </w:r>
          </w:p>
        </w:tc>
        <w:tc>
          <w:tcPr>
            <w:tcW w:w="1353" w:type="dxa"/>
            <w:gridSpan w:val="3"/>
            <w:tcBorders>
              <w:top w:val="nil"/>
              <w:left w:val="nil"/>
              <w:bottom w:val="nil"/>
              <w:right w:val="nil"/>
            </w:tcBorders>
            <w:shd w:val="clear" w:color="000000" w:fill="FFFFFF"/>
            <w:noWrap/>
            <w:vAlign w:val="bottom"/>
            <w:hideMark/>
          </w:tcPr>
          <w:p w:rsidR="00A82BC9" w:rsidRDefault="00A82BC9">
            <w:pPr>
              <w:jc w:val="center"/>
              <w:rPr>
                <w:b/>
                <w:bCs/>
                <w:color w:val="000000"/>
              </w:rPr>
            </w:pPr>
            <w:r>
              <w:rPr>
                <w:b/>
                <w:bCs/>
                <w:color w:val="000000"/>
              </w:rPr>
              <w:t> </w:t>
            </w:r>
          </w:p>
        </w:tc>
        <w:tc>
          <w:tcPr>
            <w:tcW w:w="1312" w:type="dxa"/>
            <w:tcBorders>
              <w:top w:val="nil"/>
              <w:left w:val="nil"/>
              <w:bottom w:val="nil"/>
              <w:right w:val="nil"/>
            </w:tcBorders>
            <w:shd w:val="clear" w:color="000000" w:fill="FFFFFF"/>
            <w:noWrap/>
            <w:vAlign w:val="bottom"/>
            <w:hideMark/>
          </w:tcPr>
          <w:p w:rsidR="00A82BC9" w:rsidRDefault="00A82BC9">
            <w:pPr>
              <w:jc w:val="center"/>
              <w:rPr>
                <w:b/>
                <w:bCs/>
                <w:color w:val="000000"/>
              </w:rPr>
            </w:pPr>
            <w:r>
              <w:rPr>
                <w:b/>
                <w:bCs/>
                <w:color w:val="000000"/>
              </w:rPr>
              <w:t> </w:t>
            </w: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b/>
                <w:bCs/>
                <w:color w:val="000000"/>
              </w:rPr>
            </w:pPr>
          </w:p>
        </w:tc>
      </w:tr>
      <w:tr w:rsidR="00A82BC9" w:rsidTr="005D7A45">
        <w:trPr>
          <w:trHeight w:val="960"/>
        </w:trPr>
        <w:tc>
          <w:tcPr>
            <w:tcW w:w="2980" w:type="dxa"/>
            <w:gridSpan w:val="2"/>
            <w:tcBorders>
              <w:top w:val="nil"/>
              <w:left w:val="nil"/>
              <w:bottom w:val="nil"/>
              <w:right w:val="nil"/>
            </w:tcBorders>
            <w:shd w:val="clear" w:color="auto" w:fill="auto"/>
            <w:vAlign w:val="center"/>
            <w:hideMark/>
          </w:tcPr>
          <w:p w:rsidR="00A82BC9" w:rsidRDefault="00A82BC9">
            <w:pPr>
              <w:rPr>
                <w:b/>
                <w:bCs/>
              </w:rPr>
            </w:pPr>
            <w:r>
              <w:rPr>
                <w:b/>
                <w:bCs/>
              </w:rPr>
              <w:t>Арендатор</w:t>
            </w:r>
          </w:p>
        </w:tc>
        <w:tc>
          <w:tcPr>
            <w:tcW w:w="498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A82BC9" w:rsidRDefault="00A82BC9">
            <w:pPr>
              <w:jc w:val="center"/>
              <w:rPr>
                <w:b/>
                <w:bCs/>
                <w:color w:val="000000"/>
              </w:rPr>
            </w:pPr>
            <w:r>
              <w:rPr>
                <w:b/>
                <w:bCs/>
                <w:color w:val="000000"/>
              </w:rPr>
              <w:t> </w:t>
            </w:r>
          </w:p>
        </w:tc>
        <w:tc>
          <w:tcPr>
            <w:tcW w:w="1353" w:type="dxa"/>
            <w:gridSpan w:val="3"/>
            <w:tcBorders>
              <w:top w:val="nil"/>
              <w:left w:val="nil"/>
              <w:bottom w:val="nil"/>
              <w:right w:val="nil"/>
            </w:tcBorders>
            <w:shd w:val="clear" w:color="000000" w:fill="FFFFFF"/>
            <w:vAlign w:val="center"/>
            <w:hideMark/>
          </w:tcPr>
          <w:p w:rsidR="00A82BC9" w:rsidRDefault="00A82BC9">
            <w:pPr>
              <w:jc w:val="right"/>
              <w:rPr>
                <w:color w:val="000000"/>
              </w:rPr>
            </w:pPr>
            <w:r>
              <w:rPr>
                <w:color w:val="000000"/>
              </w:rPr>
              <w:t>S</w:t>
            </w:r>
          </w:p>
        </w:tc>
        <w:tc>
          <w:tcPr>
            <w:tcW w:w="1312" w:type="dxa"/>
            <w:tcBorders>
              <w:top w:val="nil"/>
              <w:left w:val="nil"/>
              <w:bottom w:val="nil"/>
              <w:right w:val="nil"/>
            </w:tcBorders>
            <w:shd w:val="clear" w:color="000000" w:fill="FFFFFF"/>
            <w:vAlign w:val="center"/>
            <w:hideMark/>
          </w:tcPr>
          <w:p w:rsidR="00A82BC9" w:rsidRDefault="00A82BC9">
            <w:pPr>
              <w:jc w:val="right"/>
              <w:rPr>
                <w:b/>
                <w:bCs/>
                <w:color w:val="000000"/>
              </w:rPr>
            </w:pPr>
            <w:r>
              <w:rPr>
                <w:b/>
                <w:bCs/>
                <w:color w:val="000000"/>
              </w:rPr>
              <w:t>9,40</w:t>
            </w:r>
            <w:r w:rsidR="00B21B99">
              <w:rPr>
                <w:b/>
                <w:bCs/>
                <w:color w:val="000000"/>
              </w:rPr>
              <w:t xml:space="preserve"> </w:t>
            </w:r>
            <w:proofErr w:type="spellStart"/>
            <w:r w:rsidR="00B21B99">
              <w:rPr>
                <w:b/>
                <w:bCs/>
                <w:color w:val="000000"/>
              </w:rPr>
              <w:t>кв.м</w:t>
            </w:r>
            <w:proofErr w:type="spellEnd"/>
          </w:p>
        </w:tc>
        <w:tc>
          <w:tcPr>
            <w:tcW w:w="678" w:type="dxa"/>
            <w:gridSpan w:val="2"/>
            <w:tcBorders>
              <w:top w:val="nil"/>
              <w:left w:val="nil"/>
              <w:bottom w:val="nil"/>
              <w:right w:val="nil"/>
            </w:tcBorders>
            <w:shd w:val="clear" w:color="auto" w:fill="auto"/>
            <w:vAlign w:val="center"/>
            <w:hideMark/>
          </w:tcPr>
          <w:p w:rsidR="00A82BC9" w:rsidRDefault="00A82BC9">
            <w:r>
              <w:t>м²</w:t>
            </w:r>
          </w:p>
        </w:tc>
      </w:tr>
      <w:tr w:rsidR="00A82BC9" w:rsidTr="005D7A45">
        <w:trPr>
          <w:trHeight w:val="315"/>
        </w:trPr>
        <w:tc>
          <w:tcPr>
            <w:tcW w:w="2980" w:type="dxa"/>
            <w:gridSpan w:val="2"/>
            <w:tcBorders>
              <w:top w:val="nil"/>
              <w:left w:val="nil"/>
              <w:bottom w:val="nil"/>
              <w:right w:val="nil"/>
            </w:tcBorders>
            <w:shd w:val="clear" w:color="auto" w:fill="auto"/>
            <w:noWrap/>
            <w:vAlign w:val="bottom"/>
            <w:hideMark/>
          </w:tcPr>
          <w:p w:rsidR="00A82BC9" w:rsidRDefault="00A82BC9"/>
        </w:tc>
        <w:tc>
          <w:tcPr>
            <w:tcW w:w="4987" w:type="dxa"/>
            <w:gridSpan w:val="8"/>
            <w:tcBorders>
              <w:top w:val="nil"/>
              <w:left w:val="nil"/>
              <w:bottom w:val="nil"/>
              <w:right w:val="nil"/>
            </w:tcBorders>
            <w:shd w:val="clear" w:color="auto" w:fill="auto"/>
            <w:noWrap/>
            <w:vAlign w:val="bottom"/>
            <w:hideMark/>
          </w:tcPr>
          <w:p w:rsidR="00A82BC9" w:rsidRDefault="00A82BC9">
            <w:pPr>
              <w:rPr>
                <w:sz w:val="20"/>
                <w:szCs w:val="20"/>
              </w:rPr>
            </w:pPr>
          </w:p>
        </w:tc>
        <w:tc>
          <w:tcPr>
            <w:tcW w:w="1353" w:type="dxa"/>
            <w:gridSpan w:val="3"/>
            <w:tcBorders>
              <w:top w:val="nil"/>
              <w:left w:val="nil"/>
              <w:bottom w:val="nil"/>
              <w:right w:val="nil"/>
            </w:tcBorders>
            <w:shd w:val="clear" w:color="auto" w:fill="auto"/>
            <w:noWrap/>
            <w:vAlign w:val="bottom"/>
            <w:hideMark/>
          </w:tcPr>
          <w:p w:rsidR="00A82BC9" w:rsidRDefault="00A82BC9">
            <w:pPr>
              <w:jc w:val="center"/>
              <w:rPr>
                <w:sz w:val="20"/>
                <w:szCs w:val="20"/>
              </w:rPr>
            </w:pPr>
          </w:p>
        </w:tc>
        <w:tc>
          <w:tcPr>
            <w:tcW w:w="1312" w:type="dxa"/>
            <w:tcBorders>
              <w:top w:val="nil"/>
              <w:left w:val="nil"/>
              <w:bottom w:val="nil"/>
              <w:right w:val="nil"/>
            </w:tcBorders>
            <w:shd w:val="clear" w:color="auto" w:fill="auto"/>
            <w:noWrap/>
            <w:vAlign w:val="bottom"/>
            <w:hideMark/>
          </w:tcPr>
          <w:p w:rsidR="00A82BC9" w:rsidRDefault="00A82BC9">
            <w:pPr>
              <w:rPr>
                <w:sz w:val="20"/>
                <w:szCs w:val="20"/>
              </w:rPr>
            </w:pPr>
          </w:p>
        </w:tc>
        <w:tc>
          <w:tcPr>
            <w:tcW w:w="678" w:type="dxa"/>
            <w:gridSpan w:val="2"/>
            <w:tcBorders>
              <w:top w:val="nil"/>
              <w:left w:val="nil"/>
              <w:bottom w:val="nil"/>
              <w:right w:val="nil"/>
            </w:tcBorders>
            <w:shd w:val="clear" w:color="auto" w:fill="auto"/>
            <w:noWrap/>
            <w:vAlign w:val="bottom"/>
            <w:hideMark/>
          </w:tcPr>
          <w:p w:rsidR="00A82BC9" w:rsidRDefault="00A82BC9">
            <w:pPr>
              <w:rPr>
                <w:sz w:val="20"/>
                <w:szCs w:val="20"/>
              </w:rPr>
            </w:pPr>
          </w:p>
        </w:tc>
      </w:tr>
      <w:tr w:rsidR="00A82BC9" w:rsidTr="005D7A45">
        <w:trPr>
          <w:trHeight w:val="1395"/>
        </w:trPr>
        <w:tc>
          <w:tcPr>
            <w:tcW w:w="2980" w:type="dxa"/>
            <w:gridSpan w:val="2"/>
            <w:tcBorders>
              <w:top w:val="single" w:sz="4" w:space="0" w:color="auto"/>
              <w:left w:val="single" w:sz="4" w:space="0" w:color="auto"/>
              <w:bottom w:val="single" w:sz="4" w:space="0" w:color="auto"/>
              <w:right w:val="nil"/>
            </w:tcBorders>
            <w:shd w:val="clear" w:color="auto" w:fill="auto"/>
            <w:vAlign w:val="center"/>
            <w:hideMark/>
          </w:tcPr>
          <w:p w:rsidR="00A82BC9" w:rsidRDefault="00A82BC9">
            <w:pPr>
              <w:jc w:val="center"/>
              <w:rPr>
                <w:b/>
                <w:bCs/>
              </w:rPr>
            </w:pPr>
            <w:r>
              <w:rPr>
                <w:b/>
                <w:bCs/>
              </w:rPr>
              <w:t>вид коммунальных услуг</w:t>
            </w:r>
          </w:p>
        </w:tc>
        <w:tc>
          <w:tcPr>
            <w:tcW w:w="1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2BC9" w:rsidRDefault="00A82BC9">
            <w:pPr>
              <w:jc w:val="center"/>
              <w:rPr>
                <w:b/>
                <w:bCs/>
              </w:rPr>
            </w:pPr>
            <w:r>
              <w:rPr>
                <w:b/>
                <w:bCs/>
              </w:rPr>
              <w:t>плановые показатели потребления на 1чел.</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A82BC9" w:rsidRDefault="00A82BC9">
            <w:pPr>
              <w:jc w:val="center"/>
              <w:rPr>
                <w:b/>
                <w:bCs/>
              </w:rPr>
            </w:pPr>
            <w:r>
              <w:rPr>
                <w:b/>
                <w:bCs/>
              </w:rPr>
              <w:t>объем/</w:t>
            </w:r>
            <w:proofErr w:type="spellStart"/>
            <w:r>
              <w:rPr>
                <w:b/>
                <w:bCs/>
              </w:rPr>
              <w:t>мес</w:t>
            </w:r>
            <w:proofErr w:type="spellEnd"/>
          </w:p>
        </w:tc>
        <w:tc>
          <w:tcPr>
            <w:tcW w:w="1601" w:type="dxa"/>
            <w:gridSpan w:val="3"/>
            <w:tcBorders>
              <w:top w:val="single" w:sz="4" w:space="0" w:color="auto"/>
              <w:left w:val="nil"/>
              <w:bottom w:val="single" w:sz="4" w:space="0" w:color="auto"/>
              <w:right w:val="single" w:sz="4" w:space="0" w:color="auto"/>
            </w:tcBorders>
            <w:shd w:val="clear" w:color="auto" w:fill="auto"/>
            <w:vAlign w:val="center"/>
            <w:hideMark/>
          </w:tcPr>
          <w:p w:rsidR="00A82BC9" w:rsidRDefault="00A82BC9">
            <w:pPr>
              <w:jc w:val="center"/>
              <w:rPr>
                <w:b/>
                <w:bCs/>
              </w:rPr>
            </w:pPr>
            <w:r>
              <w:rPr>
                <w:b/>
                <w:bCs/>
              </w:rPr>
              <w:t>тариф</w:t>
            </w:r>
          </w:p>
        </w:tc>
        <w:tc>
          <w:tcPr>
            <w:tcW w:w="1353" w:type="dxa"/>
            <w:gridSpan w:val="3"/>
            <w:tcBorders>
              <w:top w:val="single" w:sz="4" w:space="0" w:color="auto"/>
              <w:left w:val="nil"/>
              <w:bottom w:val="single" w:sz="4" w:space="0" w:color="auto"/>
              <w:right w:val="nil"/>
            </w:tcBorders>
            <w:shd w:val="clear" w:color="auto" w:fill="auto"/>
            <w:vAlign w:val="center"/>
            <w:hideMark/>
          </w:tcPr>
          <w:p w:rsidR="00A82BC9" w:rsidRDefault="00A82BC9">
            <w:pPr>
              <w:jc w:val="center"/>
              <w:rPr>
                <w:b/>
                <w:bCs/>
              </w:rPr>
            </w:pPr>
            <w:r>
              <w:rPr>
                <w:b/>
                <w:bCs/>
              </w:rPr>
              <w:t>стоимость руб./мес.</w:t>
            </w:r>
          </w:p>
        </w:tc>
        <w:tc>
          <w:tcPr>
            <w:tcW w:w="1312" w:type="dxa"/>
            <w:tcBorders>
              <w:top w:val="nil"/>
              <w:left w:val="single" w:sz="4" w:space="0" w:color="auto"/>
              <w:bottom w:val="nil"/>
              <w:right w:val="nil"/>
            </w:tcBorders>
            <w:shd w:val="clear" w:color="auto" w:fill="auto"/>
            <w:vAlign w:val="center"/>
            <w:hideMark/>
          </w:tcPr>
          <w:p w:rsidR="00A82BC9" w:rsidRDefault="00A82BC9">
            <w:pPr>
              <w:jc w:val="center"/>
              <w:rPr>
                <w:b/>
                <w:bCs/>
              </w:rPr>
            </w:pPr>
            <w:r>
              <w:rPr>
                <w:b/>
                <w:bCs/>
              </w:rPr>
              <w:t> </w:t>
            </w: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b/>
                <w:bCs/>
              </w:rPr>
            </w:pPr>
          </w:p>
        </w:tc>
      </w:tr>
      <w:tr w:rsidR="00A82BC9" w:rsidTr="005D7A45">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BC9" w:rsidRDefault="00A82BC9">
            <w:proofErr w:type="spellStart"/>
            <w:r>
              <w:t>подпиточная</w:t>
            </w:r>
            <w:proofErr w:type="spellEnd"/>
            <w:r>
              <w:t xml:space="preserve"> вода (м</w:t>
            </w:r>
            <w:r>
              <w:rPr>
                <w:rFonts w:ascii="Arial" w:hAnsi="Arial" w:cs="Arial"/>
              </w:rPr>
              <w:t>³</w:t>
            </w:r>
            <w:r>
              <w:t>)</w:t>
            </w:r>
          </w:p>
        </w:tc>
        <w:tc>
          <w:tcPr>
            <w:tcW w:w="1786" w:type="dxa"/>
            <w:gridSpan w:val="3"/>
            <w:tcBorders>
              <w:top w:val="nil"/>
              <w:left w:val="nil"/>
              <w:bottom w:val="single" w:sz="4" w:space="0" w:color="auto"/>
              <w:right w:val="single" w:sz="4" w:space="0" w:color="auto"/>
            </w:tcBorders>
            <w:shd w:val="clear" w:color="000000" w:fill="FFFFFF"/>
            <w:noWrap/>
            <w:vAlign w:val="bottom"/>
            <w:hideMark/>
          </w:tcPr>
          <w:p w:rsidR="00A82BC9" w:rsidRDefault="00A82BC9">
            <w:pPr>
              <w:jc w:val="right"/>
            </w:pPr>
            <w:r>
              <w:t>12,175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1,015</w:t>
            </w:r>
          </w:p>
        </w:tc>
        <w:tc>
          <w:tcPr>
            <w:tcW w:w="1601"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25,01</w:t>
            </w:r>
          </w:p>
        </w:tc>
        <w:tc>
          <w:tcPr>
            <w:tcW w:w="1353"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25,39</w:t>
            </w:r>
          </w:p>
        </w:tc>
        <w:tc>
          <w:tcPr>
            <w:tcW w:w="1312" w:type="dxa"/>
            <w:tcBorders>
              <w:top w:val="nil"/>
              <w:left w:val="nil"/>
              <w:bottom w:val="nil"/>
              <w:right w:val="nil"/>
            </w:tcBorders>
            <w:shd w:val="clear" w:color="auto" w:fill="auto"/>
            <w:noWrap/>
            <w:hideMark/>
          </w:tcPr>
          <w:p w:rsidR="00A82BC9" w:rsidRDefault="00A82BC9">
            <w:r>
              <w:t>*</w:t>
            </w:r>
          </w:p>
        </w:tc>
        <w:tc>
          <w:tcPr>
            <w:tcW w:w="678" w:type="dxa"/>
            <w:gridSpan w:val="2"/>
            <w:tcBorders>
              <w:top w:val="nil"/>
              <w:left w:val="nil"/>
              <w:bottom w:val="nil"/>
              <w:right w:val="nil"/>
            </w:tcBorders>
            <w:shd w:val="clear" w:color="auto" w:fill="auto"/>
            <w:noWrap/>
            <w:vAlign w:val="bottom"/>
            <w:hideMark/>
          </w:tcPr>
          <w:p w:rsidR="00A82BC9" w:rsidRDefault="00A82BC9"/>
        </w:tc>
      </w:tr>
      <w:tr w:rsidR="00A82BC9" w:rsidTr="005D7A45">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BC9" w:rsidRDefault="00A82BC9">
            <w:r>
              <w:t>водоснабжение (м³)</w:t>
            </w:r>
          </w:p>
        </w:tc>
        <w:tc>
          <w:tcPr>
            <w:tcW w:w="1786" w:type="dxa"/>
            <w:gridSpan w:val="3"/>
            <w:tcBorders>
              <w:top w:val="nil"/>
              <w:left w:val="nil"/>
              <w:bottom w:val="single" w:sz="4" w:space="0" w:color="auto"/>
              <w:right w:val="single" w:sz="4" w:space="0" w:color="auto"/>
            </w:tcBorders>
            <w:shd w:val="clear" w:color="000000" w:fill="FFFFFF"/>
            <w:noWrap/>
            <w:vAlign w:val="bottom"/>
            <w:hideMark/>
          </w:tcPr>
          <w:p w:rsidR="00A82BC9" w:rsidRDefault="00A82BC9">
            <w:pPr>
              <w:jc w:val="right"/>
            </w:pPr>
            <w:r>
              <w:t>17,045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1,420</w:t>
            </w:r>
          </w:p>
        </w:tc>
        <w:tc>
          <w:tcPr>
            <w:tcW w:w="1601"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15,64</w:t>
            </w:r>
          </w:p>
        </w:tc>
        <w:tc>
          <w:tcPr>
            <w:tcW w:w="1353"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22,21</w:t>
            </w:r>
          </w:p>
        </w:tc>
        <w:tc>
          <w:tcPr>
            <w:tcW w:w="1312" w:type="dxa"/>
            <w:tcBorders>
              <w:top w:val="nil"/>
              <w:left w:val="nil"/>
              <w:bottom w:val="nil"/>
              <w:right w:val="nil"/>
            </w:tcBorders>
            <w:shd w:val="clear" w:color="auto" w:fill="auto"/>
            <w:noWrap/>
            <w:hideMark/>
          </w:tcPr>
          <w:p w:rsidR="00A82BC9" w:rsidRDefault="00A82BC9">
            <w:r>
              <w:t>*</w:t>
            </w:r>
          </w:p>
        </w:tc>
        <w:tc>
          <w:tcPr>
            <w:tcW w:w="678" w:type="dxa"/>
            <w:gridSpan w:val="2"/>
            <w:tcBorders>
              <w:top w:val="nil"/>
              <w:left w:val="nil"/>
              <w:bottom w:val="nil"/>
              <w:right w:val="nil"/>
            </w:tcBorders>
            <w:shd w:val="clear" w:color="auto" w:fill="auto"/>
            <w:noWrap/>
            <w:vAlign w:val="bottom"/>
            <w:hideMark/>
          </w:tcPr>
          <w:p w:rsidR="00A82BC9" w:rsidRDefault="00A82BC9"/>
        </w:tc>
      </w:tr>
      <w:tr w:rsidR="00A82BC9" w:rsidTr="005D7A45">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BC9" w:rsidRDefault="00A82BC9">
            <w:r>
              <w:t>водоотведение (м³)</w:t>
            </w:r>
          </w:p>
        </w:tc>
        <w:tc>
          <w:tcPr>
            <w:tcW w:w="1786" w:type="dxa"/>
            <w:gridSpan w:val="3"/>
            <w:tcBorders>
              <w:top w:val="nil"/>
              <w:left w:val="nil"/>
              <w:bottom w:val="single" w:sz="4" w:space="0" w:color="auto"/>
              <w:right w:val="single" w:sz="4" w:space="0" w:color="auto"/>
            </w:tcBorders>
            <w:shd w:val="clear" w:color="000000" w:fill="FFFFFF"/>
            <w:noWrap/>
            <w:vAlign w:val="bottom"/>
            <w:hideMark/>
          </w:tcPr>
          <w:p w:rsidR="00A82BC9" w:rsidRDefault="00A82BC9">
            <w:pPr>
              <w:jc w:val="right"/>
            </w:pPr>
            <w:r>
              <w:t>29,220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2,435</w:t>
            </w:r>
          </w:p>
        </w:tc>
        <w:tc>
          <w:tcPr>
            <w:tcW w:w="1601"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24,94</w:t>
            </w:r>
          </w:p>
        </w:tc>
        <w:tc>
          <w:tcPr>
            <w:tcW w:w="1353"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60,73</w:t>
            </w:r>
          </w:p>
        </w:tc>
        <w:tc>
          <w:tcPr>
            <w:tcW w:w="1312" w:type="dxa"/>
            <w:tcBorders>
              <w:top w:val="nil"/>
              <w:left w:val="nil"/>
              <w:bottom w:val="nil"/>
              <w:right w:val="nil"/>
            </w:tcBorders>
            <w:shd w:val="clear" w:color="auto" w:fill="auto"/>
            <w:noWrap/>
            <w:hideMark/>
          </w:tcPr>
          <w:p w:rsidR="00A82BC9" w:rsidRDefault="00A82BC9">
            <w:r>
              <w:t>*</w:t>
            </w:r>
          </w:p>
        </w:tc>
        <w:tc>
          <w:tcPr>
            <w:tcW w:w="678" w:type="dxa"/>
            <w:gridSpan w:val="2"/>
            <w:tcBorders>
              <w:top w:val="nil"/>
              <w:left w:val="nil"/>
              <w:bottom w:val="nil"/>
              <w:right w:val="nil"/>
            </w:tcBorders>
            <w:shd w:val="clear" w:color="auto" w:fill="auto"/>
            <w:noWrap/>
            <w:vAlign w:val="bottom"/>
            <w:hideMark/>
          </w:tcPr>
          <w:p w:rsidR="00A82BC9" w:rsidRDefault="00A82BC9"/>
        </w:tc>
      </w:tr>
      <w:tr w:rsidR="00A82BC9" w:rsidTr="005D7A45">
        <w:trPr>
          <w:trHeight w:val="390"/>
        </w:trPr>
        <w:tc>
          <w:tcPr>
            <w:tcW w:w="796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2BC9" w:rsidRDefault="00A82BC9">
            <w:pPr>
              <w:jc w:val="center"/>
              <w:rPr>
                <w:b/>
                <w:bCs/>
              </w:rPr>
            </w:pPr>
            <w:r>
              <w:rPr>
                <w:b/>
                <w:bCs/>
              </w:rPr>
              <w:t>Итого:</w:t>
            </w:r>
          </w:p>
        </w:tc>
        <w:tc>
          <w:tcPr>
            <w:tcW w:w="1353"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rPr>
                <w:b/>
                <w:bCs/>
              </w:rPr>
            </w:pPr>
            <w:r>
              <w:rPr>
                <w:b/>
                <w:bCs/>
              </w:rPr>
              <w:t>108,33</w:t>
            </w:r>
          </w:p>
        </w:tc>
        <w:tc>
          <w:tcPr>
            <w:tcW w:w="1312" w:type="dxa"/>
            <w:tcBorders>
              <w:top w:val="nil"/>
              <w:left w:val="nil"/>
              <w:bottom w:val="nil"/>
              <w:right w:val="nil"/>
            </w:tcBorders>
            <w:shd w:val="clear" w:color="auto" w:fill="auto"/>
            <w:noWrap/>
            <w:hideMark/>
          </w:tcPr>
          <w:p w:rsidR="00A82BC9" w:rsidRDefault="00A82BC9">
            <w:r>
              <w:t> </w:t>
            </w:r>
          </w:p>
        </w:tc>
        <w:tc>
          <w:tcPr>
            <w:tcW w:w="678" w:type="dxa"/>
            <w:gridSpan w:val="2"/>
            <w:tcBorders>
              <w:top w:val="nil"/>
              <w:left w:val="nil"/>
              <w:bottom w:val="nil"/>
              <w:right w:val="nil"/>
            </w:tcBorders>
            <w:shd w:val="clear" w:color="auto" w:fill="auto"/>
            <w:noWrap/>
            <w:vAlign w:val="bottom"/>
            <w:hideMark/>
          </w:tcPr>
          <w:p w:rsidR="00A82BC9" w:rsidRDefault="00A82BC9"/>
        </w:tc>
      </w:tr>
      <w:tr w:rsidR="00A82BC9" w:rsidTr="005D7A45">
        <w:trPr>
          <w:trHeight w:val="840"/>
        </w:trPr>
        <w:tc>
          <w:tcPr>
            <w:tcW w:w="932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A82BC9" w:rsidRDefault="00A82BC9">
            <w:pPr>
              <w:rPr>
                <w:b/>
                <w:bCs/>
              </w:rPr>
            </w:pPr>
            <w:r>
              <w:rPr>
                <w:b/>
                <w:bCs/>
              </w:rPr>
              <w:t>* Расчет производится на 1 человека, при увеличении численности расчет стоимости увеличивается пропорционально</w:t>
            </w:r>
          </w:p>
        </w:tc>
        <w:tc>
          <w:tcPr>
            <w:tcW w:w="1312" w:type="dxa"/>
            <w:tcBorders>
              <w:top w:val="nil"/>
              <w:left w:val="nil"/>
              <w:bottom w:val="nil"/>
              <w:right w:val="nil"/>
            </w:tcBorders>
            <w:shd w:val="clear" w:color="auto" w:fill="auto"/>
            <w:noWrap/>
            <w:hideMark/>
          </w:tcPr>
          <w:p w:rsidR="00A82BC9" w:rsidRDefault="00A82BC9">
            <w:r>
              <w:t> </w:t>
            </w:r>
          </w:p>
        </w:tc>
        <w:tc>
          <w:tcPr>
            <w:tcW w:w="678" w:type="dxa"/>
            <w:gridSpan w:val="2"/>
            <w:tcBorders>
              <w:top w:val="nil"/>
              <w:left w:val="nil"/>
              <w:bottom w:val="nil"/>
              <w:right w:val="nil"/>
            </w:tcBorders>
            <w:shd w:val="clear" w:color="auto" w:fill="auto"/>
            <w:noWrap/>
            <w:vAlign w:val="bottom"/>
            <w:hideMark/>
          </w:tcPr>
          <w:p w:rsidR="00A82BC9" w:rsidRDefault="00A82BC9"/>
        </w:tc>
      </w:tr>
      <w:tr w:rsidR="00A82BC9" w:rsidTr="005D7A45">
        <w:trPr>
          <w:trHeight w:val="750"/>
        </w:trPr>
        <w:tc>
          <w:tcPr>
            <w:tcW w:w="2980" w:type="dxa"/>
            <w:gridSpan w:val="2"/>
            <w:tcBorders>
              <w:top w:val="nil"/>
              <w:left w:val="single" w:sz="4" w:space="0" w:color="auto"/>
              <w:bottom w:val="single" w:sz="4" w:space="0" w:color="auto"/>
              <w:right w:val="nil"/>
            </w:tcBorders>
            <w:shd w:val="clear" w:color="auto" w:fill="auto"/>
            <w:vAlign w:val="center"/>
            <w:hideMark/>
          </w:tcPr>
          <w:p w:rsidR="00A82BC9" w:rsidRDefault="00A82BC9">
            <w:pPr>
              <w:jc w:val="center"/>
              <w:rPr>
                <w:b/>
                <w:bCs/>
              </w:rPr>
            </w:pPr>
            <w:r>
              <w:rPr>
                <w:b/>
                <w:bCs/>
              </w:rPr>
              <w:t>вид коммунальных услуг</w:t>
            </w:r>
          </w:p>
        </w:tc>
        <w:tc>
          <w:tcPr>
            <w:tcW w:w="1786" w:type="dxa"/>
            <w:gridSpan w:val="3"/>
            <w:tcBorders>
              <w:top w:val="nil"/>
              <w:left w:val="single" w:sz="4" w:space="0" w:color="auto"/>
              <w:bottom w:val="single" w:sz="4" w:space="0" w:color="auto"/>
              <w:right w:val="single" w:sz="4" w:space="0" w:color="auto"/>
            </w:tcBorders>
            <w:shd w:val="clear" w:color="auto" w:fill="auto"/>
            <w:vAlign w:val="center"/>
            <w:hideMark/>
          </w:tcPr>
          <w:p w:rsidR="00A82BC9" w:rsidRDefault="00A82BC9">
            <w:pPr>
              <w:jc w:val="center"/>
              <w:rPr>
                <w:b/>
                <w:bCs/>
              </w:rPr>
            </w:pPr>
            <w:proofErr w:type="spellStart"/>
            <w:r>
              <w:rPr>
                <w:b/>
                <w:bCs/>
              </w:rPr>
              <w:t>Коэф</w:t>
            </w:r>
            <w:proofErr w:type="spellEnd"/>
            <w:r>
              <w:rPr>
                <w:b/>
                <w:bCs/>
              </w:rPr>
              <w:t>. потребления</w:t>
            </w:r>
          </w:p>
        </w:tc>
        <w:tc>
          <w:tcPr>
            <w:tcW w:w="1600" w:type="dxa"/>
            <w:gridSpan w:val="2"/>
            <w:tcBorders>
              <w:top w:val="nil"/>
              <w:left w:val="nil"/>
              <w:bottom w:val="single" w:sz="4" w:space="0" w:color="auto"/>
              <w:right w:val="single" w:sz="4" w:space="0" w:color="auto"/>
            </w:tcBorders>
            <w:shd w:val="clear" w:color="auto" w:fill="auto"/>
            <w:vAlign w:val="center"/>
            <w:hideMark/>
          </w:tcPr>
          <w:p w:rsidR="00A82BC9" w:rsidRDefault="00A82BC9">
            <w:pPr>
              <w:jc w:val="center"/>
              <w:rPr>
                <w:b/>
                <w:bCs/>
              </w:rPr>
            </w:pPr>
            <w:r>
              <w:rPr>
                <w:b/>
                <w:bCs/>
              </w:rPr>
              <w:t>объем/</w:t>
            </w:r>
            <w:proofErr w:type="spellStart"/>
            <w:r>
              <w:rPr>
                <w:b/>
                <w:bCs/>
              </w:rPr>
              <w:t>мес</w:t>
            </w:r>
            <w:proofErr w:type="spellEnd"/>
          </w:p>
        </w:tc>
        <w:tc>
          <w:tcPr>
            <w:tcW w:w="1601" w:type="dxa"/>
            <w:gridSpan w:val="3"/>
            <w:tcBorders>
              <w:top w:val="nil"/>
              <w:left w:val="nil"/>
              <w:bottom w:val="single" w:sz="4" w:space="0" w:color="auto"/>
              <w:right w:val="single" w:sz="4" w:space="0" w:color="auto"/>
            </w:tcBorders>
            <w:shd w:val="clear" w:color="auto" w:fill="auto"/>
            <w:vAlign w:val="center"/>
            <w:hideMark/>
          </w:tcPr>
          <w:p w:rsidR="00A82BC9" w:rsidRDefault="00A82BC9">
            <w:pPr>
              <w:jc w:val="center"/>
              <w:rPr>
                <w:b/>
                <w:bCs/>
              </w:rPr>
            </w:pPr>
            <w:r>
              <w:rPr>
                <w:b/>
                <w:bCs/>
              </w:rPr>
              <w:t>тариф</w:t>
            </w:r>
          </w:p>
        </w:tc>
        <w:tc>
          <w:tcPr>
            <w:tcW w:w="1353" w:type="dxa"/>
            <w:gridSpan w:val="3"/>
            <w:tcBorders>
              <w:top w:val="nil"/>
              <w:left w:val="nil"/>
              <w:bottom w:val="single" w:sz="4" w:space="0" w:color="auto"/>
              <w:right w:val="single" w:sz="4" w:space="0" w:color="auto"/>
            </w:tcBorders>
            <w:shd w:val="clear" w:color="auto" w:fill="auto"/>
            <w:vAlign w:val="bottom"/>
            <w:hideMark/>
          </w:tcPr>
          <w:p w:rsidR="00A82BC9" w:rsidRDefault="00A82BC9">
            <w:pPr>
              <w:jc w:val="center"/>
              <w:rPr>
                <w:b/>
                <w:bCs/>
              </w:rPr>
            </w:pPr>
            <w:r>
              <w:rPr>
                <w:b/>
                <w:bCs/>
              </w:rPr>
              <w:t>стоимость руб./мес.</w:t>
            </w:r>
          </w:p>
        </w:tc>
        <w:tc>
          <w:tcPr>
            <w:tcW w:w="1312" w:type="dxa"/>
            <w:tcBorders>
              <w:top w:val="nil"/>
              <w:left w:val="nil"/>
              <w:bottom w:val="nil"/>
              <w:right w:val="nil"/>
            </w:tcBorders>
            <w:shd w:val="clear" w:color="auto" w:fill="auto"/>
            <w:noWrap/>
            <w:vAlign w:val="bottom"/>
            <w:hideMark/>
          </w:tcPr>
          <w:p w:rsidR="00A82BC9" w:rsidRDefault="00A82BC9">
            <w:pPr>
              <w:jc w:val="center"/>
            </w:pPr>
            <w:r>
              <w:t> </w:t>
            </w:r>
          </w:p>
        </w:tc>
        <w:tc>
          <w:tcPr>
            <w:tcW w:w="678" w:type="dxa"/>
            <w:gridSpan w:val="2"/>
            <w:tcBorders>
              <w:top w:val="nil"/>
              <w:left w:val="nil"/>
              <w:bottom w:val="nil"/>
              <w:right w:val="nil"/>
            </w:tcBorders>
            <w:shd w:val="clear" w:color="auto" w:fill="auto"/>
            <w:noWrap/>
            <w:vAlign w:val="bottom"/>
            <w:hideMark/>
          </w:tcPr>
          <w:p w:rsidR="00A82BC9" w:rsidRDefault="00A82BC9">
            <w:pPr>
              <w:jc w:val="center"/>
            </w:pPr>
          </w:p>
        </w:tc>
      </w:tr>
      <w:tr w:rsidR="00A82BC9" w:rsidTr="005D7A45">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BC9" w:rsidRDefault="00A82BC9">
            <w:r>
              <w:t>электроэнергия (кВт)</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46,224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36,209</w:t>
            </w:r>
          </w:p>
        </w:tc>
        <w:tc>
          <w:tcPr>
            <w:tcW w:w="1601"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3,97</w:t>
            </w:r>
          </w:p>
        </w:tc>
        <w:tc>
          <w:tcPr>
            <w:tcW w:w="1353"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143,75</w:t>
            </w:r>
          </w:p>
        </w:tc>
        <w:tc>
          <w:tcPr>
            <w:tcW w:w="1312" w:type="dxa"/>
            <w:tcBorders>
              <w:top w:val="nil"/>
              <w:left w:val="nil"/>
              <w:bottom w:val="nil"/>
              <w:right w:val="nil"/>
            </w:tcBorders>
            <w:shd w:val="clear" w:color="auto" w:fill="auto"/>
            <w:noWrap/>
            <w:vAlign w:val="bottom"/>
            <w:hideMark/>
          </w:tcPr>
          <w:p w:rsidR="00A82BC9" w:rsidRDefault="00A82BC9">
            <w:pPr>
              <w:jc w:val="center"/>
            </w:pPr>
            <w:r>
              <w:t> </w:t>
            </w:r>
          </w:p>
        </w:tc>
        <w:tc>
          <w:tcPr>
            <w:tcW w:w="678" w:type="dxa"/>
            <w:gridSpan w:val="2"/>
            <w:tcBorders>
              <w:top w:val="nil"/>
              <w:left w:val="nil"/>
              <w:bottom w:val="nil"/>
              <w:right w:val="nil"/>
            </w:tcBorders>
            <w:shd w:val="clear" w:color="auto" w:fill="auto"/>
            <w:noWrap/>
            <w:vAlign w:val="bottom"/>
            <w:hideMark/>
          </w:tcPr>
          <w:p w:rsidR="00A82BC9" w:rsidRDefault="00A82BC9">
            <w:pPr>
              <w:jc w:val="center"/>
            </w:pPr>
          </w:p>
        </w:tc>
      </w:tr>
      <w:tr w:rsidR="00A82BC9" w:rsidTr="005D7A45">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BC9" w:rsidRDefault="00A82BC9">
            <w:proofErr w:type="spellStart"/>
            <w:r>
              <w:t>теплоэнергия</w:t>
            </w:r>
            <w:proofErr w:type="spellEnd"/>
            <w:r>
              <w:t xml:space="preserve">  (Гкал)</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0,116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0,091</w:t>
            </w:r>
          </w:p>
        </w:tc>
        <w:tc>
          <w:tcPr>
            <w:tcW w:w="1601"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1 348,04</w:t>
            </w:r>
          </w:p>
        </w:tc>
        <w:tc>
          <w:tcPr>
            <w:tcW w:w="1353"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pPr>
            <w:r>
              <w:t>122,49</w:t>
            </w:r>
          </w:p>
        </w:tc>
        <w:tc>
          <w:tcPr>
            <w:tcW w:w="1312" w:type="dxa"/>
            <w:tcBorders>
              <w:top w:val="nil"/>
              <w:left w:val="nil"/>
              <w:bottom w:val="nil"/>
              <w:right w:val="nil"/>
            </w:tcBorders>
            <w:shd w:val="clear" w:color="auto" w:fill="auto"/>
            <w:noWrap/>
            <w:vAlign w:val="bottom"/>
            <w:hideMark/>
          </w:tcPr>
          <w:p w:rsidR="00A82BC9" w:rsidRDefault="00A82BC9">
            <w:pPr>
              <w:jc w:val="center"/>
            </w:pPr>
            <w:r>
              <w:t> </w:t>
            </w:r>
          </w:p>
        </w:tc>
        <w:tc>
          <w:tcPr>
            <w:tcW w:w="678" w:type="dxa"/>
            <w:gridSpan w:val="2"/>
            <w:tcBorders>
              <w:top w:val="nil"/>
              <w:left w:val="nil"/>
              <w:bottom w:val="nil"/>
              <w:right w:val="nil"/>
            </w:tcBorders>
            <w:shd w:val="clear" w:color="auto" w:fill="auto"/>
            <w:noWrap/>
            <w:vAlign w:val="bottom"/>
            <w:hideMark/>
          </w:tcPr>
          <w:p w:rsidR="00A82BC9" w:rsidRDefault="00A82BC9">
            <w:pPr>
              <w:jc w:val="center"/>
            </w:pPr>
          </w:p>
        </w:tc>
      </w:tr>
      <w:tr w:rsidR="00A82BC9" w:rsidTr="005D7A45">
        <w:trPr>
          <w:trHeight w:val="480"/>
        </w:trPr>
        <w:tc>
          <w:tcPr>
            <w:tcW w:w="796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2BC9" w:rsidRDefault="00A82BC9">
            <w:pPr>
              <w:jc w:val="center"/>
              <w:rPr>
                <w:b/>
                <w:bCs/>
              </w:rPr>
            </w:pPr>
            <w:r>
              <w:rPr>
                <w:b/>
                <w:bCs/>
              </w:rPr>
              <w:t>Итого:</w:t>
            </w:r>
          </w:p>
        </w:tc>
        <w:tc>
          <w:tcPr>
            <w:tcW w:w="1353" w:type="dxa"/>
            <w:gridSpan w:val="3"/>
            <w:tcBorders>
              <w:top w:val="nil"/>
              <w:left w:val="nil"/>
              <w:bottom w:val="single" w:sz="4" w:space="0" w:color="auto"/>
              <w:right w:val="single" w:sz="4" w:space="0" w:color="auto"/>
            </w:tcBorders>
            <w:shd w:val="clear" w:color="auto" w:fill="auto"/>
            <w:noWrap/>
            <w:vAlign w:val="bottom"/>
            <w:hideMark/>
          </w:tcPr>
          <w:p w:rsidR="00A82BC9" w:rsidRDefault="00A82BC9">
            <w:pPr>
              <w:jc w:val="right"/>
              <w:rPr>
                <w:b/>
                <w:bCs/>
              </w:rPr>
            </w:pPr>
            <w:r>
              <w:rPr>
                <w:b/>
                <w:bCs/>
              </w:rPr>
              <w:t>266,24</w:t>
            </w:r>
          </w:p>
        </w:tc>
        <w:tc>
          <w:tcPr>
            <w:tcW w:w="1312" w:type="dxa"/>
            <w:tcBorders>
              <w:top w:val="nil"/>
              <w:left w:val="nil"/>
              <w:bottom w:val="nil"/>
              <w:right w:val="nil"/>
            </w:tcBorders>
            <w:shd w:val="clear" w:color="auto" w:fill="auto"/>
            <w:noWrap/>
            <w:vAlign w:val="bottom"/>
            <w:hideMark/>
          </w:tcPr>
          <w:p w:rsidR="00A82BC9" w:rsidRDefault="00A82BC9">
            <w:pPr>
              <w:jc w:val="center"/>
              <w:rPr>
                <w:b/>
                <w:bCs/>
              </w:rPr>
            </w:pPr>
            <w:r>
              <w:rPr>
                <w:b/>
                <w:bCs/>
              </w:rPr>
              <w:t> </w:t>
            </w: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b/>
                <w:bCs/>
              </w:rPr>
            </w:pPr>
          </w:p>
        </w:tc>
      </w:tr>
      <w:tr w:rsidR="00A82BC9" w:rsidTr="005D7A45">
        <w:trPr>
          <w:trHeight w:val="990"/>
        </w:trPr>
        <w:tc>
          <w:tcPr>
            <w:tcW w:w="2980" w:type="dxa"/>
            <w:gridSpan w:val="2"/>
            <w:tcBorders>
              <w:top w:val="nil"/>
              <w:left w:val="nil"/>
              <w:bottom w:val="nil"/>
              <w:right w:val="nil"/>
            </w:tcBorders>
            <w:shd w:val="clear" w:color="auto" w:fill="auto"/>
            <w:noWrap/>
            <w:vAlign w:val="bottom"/>
            <w:hideMark/>
          </w:tcPr>
          <w:p w:rsidR="00A82BC9" w:rsidRDefault="00A82BC9">
            <w:pPr>
              <w:rPr>
                <w:b/>
                <w:bCs/>
              </w:rPr>
            </w:pPr>
            <w:r>
              <w:rPr>
                <w:b/>
                <w:bCs/>
              </w:rPr>
              <w:t xml:space="preserve">Ком. </w:t>
            </w:r>
            <w:proofErr w:type="spellStart"/>
            <w:r>
              <w:rPr>
                <w:b/>
                <w:bCs/>
              </w:rPr>
              <w:t>расх</w:t>
            </w:r>
            <w:proofErr w:type="spellEnd"/>
            <w:r>
              <w:rPr>
                <w:b/>
                <w:bCs/>
              </w:rPr>
              <w:t>. за период</w:t>
            </w:r>
          </w:p>
        </w:tc>
        <w:tc>
          <w:tcPr>
            <w:tcW w:w="1786" w:type="dxa"/>
            <w:gridSpan w:val="3"/>
            <w:tcBorders>
              <w:top w:val="nil"/>
              <w:left w:val="nil"/>
              <w:bottom w:val="nil"/>
              <w:right w:val="nil"/>
            </w:tcBorders>
            <w:shd w:val="clear" w:color="auto" w:fill="auto"/>
            <w:noWrap/>
            <w:vAlign w:val="bottom"/>
            <w:hideMark/>
          </w:tcPr>
          <w:p w:rsidR="00A82BC9" w:rsidRDefault="00A82BC9">
            <w:pPr>
              <w:jc w:val="center"/>
              <w:rPr>
                <w:b/>
                <w:bCs/>
              </w:rPr>
            </w:pPr>
            <w:r>
              <w:rPr>
                <w:b/>
                <w:bCs/>
              </w:rPr>
              <w:t>374,57</w:t>
            </w:r>
          </w:p>
        </w:tc>
        <w:tc>
          <w:tcPr>
            <w:tcW w:w="1600" w:type="dxa"/>
            <w:gridSpan w:val="2"/>
            <w:tcBorders>
              <w:top w:val="nil"/>
              <w:left w:val="nil"/>
              <w:bottom w:val="nil"/>
              <w:right w:val="nil"/>
            </w:tcBorders>
            <w:shd w:val="clear" w:color="auto" w:fill="auto"/>
            <w:noWrap/>
            <w:vAlign w:val="bottom"/>
            <w:hideMark/>
          </w:tcPr>
          <w:p w:rsidR="00A82BC9" w:rsidRDefault="00A82BC9">
            <w:pPr>
              <w:jc w:val="center"/>
              <w:rPr>
                <w:b/>
                <w:bCs/>
              </w:rPr>
            </w:pPr>
            <w:r>
              <w:rPr>
                <w:b/>
                <w:bCs/>
              </w:rPr>
              <w:t>х</w:t>
            </w:r>
          </w:p>
        </w:tc>
        <w:tc>
          <w:tcPr>
            <w:tcW w:w="1601" w:type="dxa"/>
            <w:gridSpan w:val="3"/>
            <w:tcBorders>
              <w:top w:val="nil"/>
              <w:left w:val="nil"/>
              <w:bottom w:val="single" w:sz="4" w:space="0" w:color="auto"/>
              <w:right w:val="nil"/>
            </w:tcBorders>
            <w:shd w:val="clear" w:color="auto" w:fill="auto"/>
            <w:noWrap/>
            <w:vAlign w:val="bottom"/>
            <w:hideMark/>
          </w:tcPr>
          <w:p w:rsidR="00A82BC9" w:rsidRDefault="00A82BC9">
            <w:pPr>
              <w:jc w:val="center"/>
              <w:rPr>
                <w:b/>
                <w:bCs/>
              </w:rPr>
            </w:pPr>
            <w:r>
              <w:rPr>
                <w:b/>
                <w:bCs/>
              </w:rPr>
              <w:t> </w:t>
            </w:r>
          </w:p>
        </w:tc>
        <w:tc>
          <w:tcPr>
            <w:tcW w:w="1353" w:type="dxa"/>
            <w:gridSpan w:val="3"/>
            <w:tcBorders>
              <w:top w:val="nil"/>
              <w:left w:val="nil"/>
              <w:bottom w:val="nil"/>
              <w:right w:val="nil"/>
            </w:tcBorders>
            <w:shd w:val="clear" w:color="000000" w:fill="FFFFFF"/>
            <w:noWrap/>
            <w:vAlign w:val="bottom"/>
            <w:hideMark/>
          </w:tcPr>
          <w:p w:rsidR="00A82BC9" w:rsidRDefault="00A82BC9">
            <w:pPr>
              <w:jc w:val="center"/>
              <w:rPr>
                <w:b/>
                <w:bCs/>
              </w:rPr>
            </w:pPr>
            <w:r>
              <w:rPr>
                <w:b/>
                <w:bCs/>
              </w:rPr>
              <w:t>=</w:t>
            </w:r>
          </w:p>
        </w:tc>
        <w:tc>
          <w:tcPr>
            <w:tcW w:w="1312" w:type="dxa"/>
            <w:tcBorders>
              <w:top w:val="nil"/>
              <w:left w:val="nil"/>
              <w:bottom w:val="nil"/>
              <w:right w:val="nil"/>
            </w:tcBorders>
            <w:shd w:val="clear" w:color="auto" w:fill="auto"/>
            <w:noWrap/>
            <w:vAlign w:val="bottom"/>
            <w:hideMark/>
          </w:tcPr>
          <w:p w:rsidR="00A82BC9" w:rsidRDefault="00A82BC9" w:rsidP="00A82BC9">
            <w:pPr>
              <w:rPr>
                <w:b/>
                <w:bCs/>
              </w:rPr>
            </w:pPr>
            <w:r>
              <w:rPr>
                <w:b/>
                <w:bCs/>
              </w:rPr>
              <w:t>0,00</w:t>
            </w:r>
            <w:r w:rsidR="00B21B99">
              <w:rPr>
                <w:b/>
                <w:bCs/>
              </w:rPr>
              <w:t xml:space="preserve"> руб.</w:t>
            </w:r>
          </w:p>
        </w:tc>
        <w:tc>
          <w:tcPr>
            <w:tcW w:w="678" w:type="dxa"/>
            <w:gridSpan w:val="2"/>
            <w:tcBorders>
              <w:top w:val="nil"/>
              <w:left w:val="nil"/>
              <w:bottom w:val="nil"/>
              <w:right w:val="nil"/>
            </w:tcBorders>
            <w:shd w:val="clear" w:color="auto" w:fill="auto"/>
            <w:noWrap/>
            <w:vAlign w:val="bottom"/>
            <w:hideMark/>
          </w:tcPr>
          <w:p w:rsidR="00A82BC9" w:rsidRDefault="00A82BC9">
            <w:pPr>
              <w:rPr>
                <w:b/>
                <w:bCs/>
              </w:rPr>
            </w:pPr>
            <w:r>
              <w:rPr>
                <w:b/>
                <w:bCs/>
              </w:rPr>
              <w:t>руб.</w:t>
            </w:r>
          </w:p>
        </w:tc>
      </w:tr>
      <w:tr w:rsidR="00A82BC9" w:rsidTr="005D7A45">
        <w:trPr>
          <w:trHeight w:val="315"/>
        </w:trPr>
        <w:tc>
          <w:tcPr>
            <w:tcW w:w="4766" w:type="dxa"/>
            <w:gridSpan w:val="5"/>
            <w:tcBorders>
              <w:top w:val="nil"/>
              <w:left w:val="nil"/>
              <w:bottom w:val="nil"/>
              <w:right w:val="nil"/>
            </w:tcBorders>
            <w:shd w:val="clear" w:color="auto" w:fill="auto"/>
            <w:noWrap/>
            <w:vAlign w:val="bottom"/>
            <w:hideMark/>
          </w:tcPr>
          <w:p w:rsidR="00A82BC9" w:rsidRDefault="00A82BC9">
            <w:pPr>
              <w:jc w:val="right"/>
              <w:rPr>
                <w:sz w:val="16"/>
                <w:szCs w:val="16"/>
              </w:rPr>
            </w:pPr>
            <w:r>
              <w:rPr>
                <w:sz w:val="16"/>
                <w:szCs w:val="16"/>
              </w:rPr>
              <w:t xml:space="preserve">стоимость </w:t>
            </w:r>
            <w:proofErr w:type="spellStart"/>
            <w:r>
              <w:rPr>
                <w:sz w:val="16"/>
                <w:szCs w:val="16"/>
              </w:rPr>
              <w:t>руб.мес</w:t>
            </w:r>
            <w:proofErr w:type="spellEnd"/>
          </w:p>
        </w:tc>
        <w:tc>
          <w:tcPr>
            <w:tcW w:w="1600" w:type="dxa"/>
            <w:gridSpan w:val="2"/>
            <w:tcBorders>
              <w:top w:val="nil"/>
              <w:left w:val="nil"/>
              <w:bottom w:val="nil"/>
              <w:right w:val="nil"/>
            </w:tcBorders>
            <w:shd w:val="clear" w:color="auto" w:fill="auto"/>
            <w:noWrap/>
            <w:vAlign w:val="bottom"/>
            <w:hideMark/>
          </w:tcPr>
          <w:p w:rsidR="00A82BC9" w:rsidRDefault="00A82BC9">
            <w:pPr>
              <w:jc w:val="right"/>
              <w:rPr>
                <w:sz w:val="16"/>
                <w:szCs w:val="16"/>
              </w:rPr>
            </w:pPr>
          </w:p>
        </w:tc>
        <w:tc>
          <w:tcPr>
            <w:tcW w:w="2954" w:type="dxa"/>
            <w:gridSpan w:val="6"/>
            <w:tcBorders>
              <w:top w:val="nil"/>
              <w:left w:val="nil"/>
              <w:bottom w:val="nil"/>
              <w:right w:val="nil"/>
            </w:tcBorders>
            <w:shd w:val="clear" w:color="000000" w:fill="FFFFFF"/>
            <w:noWrap/>
            <w:vAlign w:val="bottom"/>
            <w:hideMark/>
          </w:tcPr>
          <w:p w:rsidR="00A82BC9" w:rsidRDefault="00A82BC9">
            <w:pPr>
              <w:rPr>
                <w:sz w:val="16"/>
                <w:szCs w:val="16"/>
              </w:rPr>
            </w:pPr>
            <w:r>
              <w:rPr>
                <w:sz w:val="16"/>
                <w:szCs w:val="16"/>
              </w:rPr>
              <w:t>кол-во мес. в периоде</w:t>
            </w:r>
          </w:p>
        </w:tc>
        <w:tc>
          <w:tcPr>
            <w:tcW w:w="1312" w:type="dxa"/>
            <w:tcBorders>
              <w:top w:val="nil"/>
              <w:left w:val="nil"/>
              <w:bottom w:val="nil"/>
              <w:right w:val="nil"/>
            </w:tcBorders>
            <w:shd w:val="clear" w:color="auto" w:fill="auto"/>
            <w:noWrap/>
            <w:vAlign w:val="bottom"/>
            <w:hideMark/>
          </w:tcPr>
          <w:p w:rsidR="00A82BC9" w:rsidRDefault="00A82BC9">
            <w:pPr>
              <w:rPr>
                <w:sz w:val="16"/>
                <w:szCs w:val="16"/>
              </w:rPr>
            </w:pP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sz w:val="20"/>
                <w:szCs w:val="20"/>
              </w:rPr>
            </w:pPr>
          </w:p>
        </w:tc>
      </w:tr>
      <w:tr w:rsidR="00A82BC9" w:rsidTr="005D7A45">
        <w:trPr>
          <w:trHeight w:val="330"/>
        </w:trPr>
        <w:tc>
          <w:tcPr>
            <w:tcW w:w="476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2BC9" w:rsidRDefault="00A82BC9">
            <w:pPr>
              <w:jc w:val="center"/>
              <w:rPr>
                <w:sz w:val="22"/>
                <w:szCs w:val="22"/>
              </w:rPr>
            </w:pPr>
            <w:r>
              <w:rPr>
                <w:sz w:val="22"/>
                <w:szCs w:val="22"/>
              </w:rPr>
              <w:t>Назначение платежа</w:t>
            </w:r>
          </w:p>
        </w:tc>
        <w:tc>
          <w:tcPr>
            <w:tcW w:w="320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82BC9" w:rsidRDefault="00A82BC9">
            <w:pPr>
              <w:jc w:val="center"/>
              <w:rPr>
                <w:sz w:val="22"/>
                <w:szCs w:val="22"/>
              </w:rPr>
            </w:pPr>
            <w:r>
              <w:rPr>
                <w:sz w:val="22"/>
                <w:szCs w:val="22"/>
              </w:rPr>
              <w:t>Банковские реквизиты</w:t>
            </w:r>
          </w:p>
        </w:tc>
        <w:tc>
          <w:tcPr>
            <w:tcW w:w="2665" w:type="dxa"/>
            <w:gridSpan w:val="4"/>
            <w:tcBorders>
              <w:top w:val="single" w:sz="4" w:space="0" w:color="auto"/>
              <w:left w:val="nil"/>
              <w:bottom w:val="single" w:sz="8" w:space="0" w:color="auto"/>
              <w:right w:val="single" w:sz="8" w:space="0" w:color="000000"/>
            </w:tcBorders>
            <w:shd w:val="clear" w:color="auto" w:fill="auto"/>
            <w:noWrap/>
            <w:vAlign w:val="bottom"/>
            <w:hideMark/>
          </w:tcPr>
          <w:p w:rsidR="00A82BC9" w:rsidRDefault="00A82BC9">
            <w:pPr>
              <w:jc w:val="center"/>
              <w:rPr>
                <w:sz w:val="22"/>
                <w:szCs w:val="22"/>
              </w:rPr>
            </w:pPr>
            <w:r>
              <w:rPr>
                <w:sz w:val="22"/>
                <w:szCs w:val="22"/>
              </w:rPr>
              <w:t>Получатель</w:t>
            </w: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sz w:val="22"/>
                <w:szCs w:val="22"/>
              </w:rPr>
            </w:pPr>
          </w:p>
        </w:tc>
      </w:tr>
      <w:tr w:rsidR="00A82BC9" w:rsidTr="005D7A45">
        <w:trPr>
          <w:trHeight w:val="315"/>
        </w:trPr>
        <w:tc>
          <w:tcPr>
            <w:tcW w:w="4766" w:type="dxa"/>
            <w:gridSpan w:val="5"/>
            <w:tcBorders>
              <w:top w:val="single" w:sz="8" w:space="0" w:color="auto"/>
              <w:left w:val="single" w:sz="8" w:space="0" w:color="auto"/>
              <w:bottom w:val="nil"/>
              <w:right w:val="single" w:sz="8" w:space="0" w:color="000000"/>
            </w:tcBorders>
            <w:shd w:val="clear" w:color="auto" w:fill="auto"/>
            <w:vAlign w:val="center"/>
            <w:hideMark/>
          </w:tcPr>
          <w:p w:rsidR="00A82BC9" w:rsidRDefault="00A82BC9">
            <w:pPr>
              <w:rPr>
                <w:sz w:val="22"/>
                <w:szCs w:val="22"/>
              </w:rPr>
            </w:pPr>
            <w:r>
              <w:rPr>
                <w:sz w:val="22"/>
                <w:szCs w:val="22"/>
              </w:rPr>
              <w:t>Плата за коммунальные услуги за</w:t>
            </w:r>
          </w:p>
        </w:tc>
        <w:tc>
          <w:tcPr>
            <w:tcW w:w="320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2BC9" w:rsidRDefault="00A82BC9">
            <w:pPr>
              <w:jc w:val="center"/>
              <w:rPr>
                <w:b/>
                <w:bCs/>
                <w:sz w:val="22"/>
                <w:szCs w:val="22"/>
              </w:rPr>
            </w:pPr>
            <w:r>
              <w:rPr>
                <w:b/>
                <w:bCs/>
                <w:sz w:val="22"/>
                <w:szCs w:val="22"/>
              </w:rPr>
              <w:t xml:space="preserve">р/с 40101810250048010001 Отделение Иркутск </w:t>
            </w:r>
            <w:proofErr w:type="spellStart"/>
            <w:r>
              <w:rPr>
                <w:b/>
                <w:bCs/>
                <w:sz w:val="22"/>
                <w:szCs w:val="22"/>
              </w:rPr>
              <w:t>г.Иркутск</w:t>
            </w:r>
            <w:proofErr w:type="spellEnd"/>
            <w:r>
              <w:rPr>
                <w:b/>
                <w:bCs/>
                <w:sz w:val="22"/>
                <w:szCs w:val="22"/>
              </w:rPr>
              <w:t xml:space="preserve">  БИК 042520001</w:t>
            </w:r>
          </w:p>
        </w:tc>
        <w:tc>
          <w:tcPr>
            <w:tcW w:w="266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2BC9" w:rsidRDefault="00A82BC9">
            <w:pPr>
              <w:jc w:val="center"/>
              <w:rPr>
                <w:b/>
                <w:bCs/>
                <w:sz w:val="22"/>
                <w:szCs w:val="22"/>
              </w:rPr>
            </w:pPr>
            <w:r>
              <w:rPr>
                <w:b/>
                <w:bCs/>
                <w:sz w:val="22"/>
                <w:szCs w:val="22"/>
              </w:rPr>
              <w:t>УФК по Иркутской области (ОГКУ "Фонд имущества Иркутской области")                                              л/</w:t>
            </w:r>
            <w:proofErr w:type="spellStart"/>
            <w:r>
              <w:rPr>
                <w:b/>
                <w:bCs/>
                <w:sz w:val="22"/>
                <w:szCs w:val="22"/>
              </w:rPr>
              <w:t>сч</w:t>
            </w:r>
            <w:proofErr w:type="spellEnd"/>
            <w:r>
              <w:rPr>
                <w:b/>
                <w:bCs/>
                <w:sz w:val="22"/>
                <w:szCs w:val="22"/>
              </w:rPr>
              <w:t xml:space="preserve"> 04342024640                  ИНН 3808022890                   КПП 380801001               ОКТМО 25701000</w:t>
            </w: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b/>
                <w:bCs/>
                <w:sz w:val="22"/>
                <w:szCs w:val="22"/>
              </w:rPr>
            </w:pPr>
          </w:p>
        </w:tc>
      </w:tr>
      <w:tr w:rsidR="00A82BC9" w:rsidTr="005D7A45">
        <w:trPr>
          <w:trHeight w:val="315"/>
        </w:trPr>
        <w:tc>
          <w:tcPr>
            <w:tcW w:w="4766" w:type="dxa"/>
            <w:gridSpan w:val="5"/>
            <w:tcBorders>
              <w:top w:val="nil"/>
              <w:left w:val="single" w:sz="8" w:space="0" w:color="auto"/>
              <w:bottom w:val="nil"/>
              <w:right w:val="single" w:sz="8" w:space="0" w:color="000000"/>
            </w:tcBorders>
            <w:shd w:val="clear" w:color="auto" w:fill="auto"/>
            <w:vAlign w:val="center"/>
            <w:hideMark/>
          </w:tcPr>
          <w:p w:rsidR="00A82BC9" w:rsidRDefault="00A82BC9">
            <w:pPr>
              <w:rPr>
                <w:sz w:val="22"/>
                <w:szCs w:val="22"/>
              </w:rPr>
            </w:pPr>
            <w:r>
              <w:rPr>
                <w:sz w:val="22"/>
                <w:szCs w:val="22"/>
              </w:rPr>
              <w:t>нежилые помещения по адресу:</w:t>
            </w:r>
          </w:p>
        </w:tc>
        <w:tc>
          <w:tcPr>
            <w:tcW w:w="3201" w:type="dxa"/>
            <w:gridSpan w:val="5"/>
            <w:vMerge/>
            <w:tcBorders>
              <w:top w:val="single" w:sz="8" w:space="0" w:color="auto"/>
              <w:left w:val="single" w:sz="8" w:space="0" w:color="auto"/>
              <w:bottom w:val="single" w:sz="8" w:space="0" w:color="000000"/>
              <w:right w:val="single" w:sz="8" w:space="0" w:color="000000"/>
            </w:tcBorders>
            <w:vAlign w:val="center"/>
            <w:hideMark/>
          </w:tcPr>
          <w:p w:rsidR="00A82BC9" w:rsidRDefault="00A82BC9">
            <w:pPr>
              <w:rPr>
                <w:b/>
                <w:bCs/>
                <w:sz w:val="22"/>
                <w:szCs w:val="22"/>
              </w:rPr>
            </w:pPr>
          </w:p>
        </w:tc>
        <w:tc>
          <w:tcPr>
            <w:tcW w:w="2665" w:type="dxa"/>
            <w:gridSpan w:val="4"/>
            <w:vMerge/>
            <w:tcBorders>
              <w:top w:val="single" w:sz="8" w:space="0" w:color="auto"/>
              <w:left w:val="single" w:sz="8" w:space="0" w:color="auto"/>
              <w:bottom w:val="single" w:sz="8" w:space="0" w:color="000000"/>
              <w:right w:val="single" w:sz="8" w:space="0" w:color="000000"/>
            </w:tcBorders>
            <w:vAlign w:val="center"/>
            <w:hideMark/>
          </w:tcPr>
          <w:p w:rsidR="00A82BC9" w:rsidRDefault="00A82BC9">
            <w:pPr>
              <w:rPr>
                <w:b/>
                <w:bCs/>
                <w:sz w:val="22"/>
                <w:szCs w:val="22"/>
              </w:rPr>
            </w:pPr>
          </w:p>
        </w:tc>
        <w:tc>
          <w:tcPr>
            <w:tcW w:w="678" w:type="dxa"/>
            <w:gridSpan w:val="2"/>
            <w:tcBorders>
              <w:top w:val="nil"/>
              <w:left w:val="nil"/>
              <w:bottom w:val="nil"/>
              <w:right w:val="nil"/>
            </w:tcBorders>
            <w:shd w:val="clear" w:color="auto" w:fill="auto"/>
            <w:noWrap/>
            <w:vAlign w:val="bottom"/>
            <w:hideMark/>
          </w:tcPr>
          <w:p w:rsidR="00A82BC9" w:rsidRDefault="00A82BC9">
            <w:pPr>
              <w:rPr>
                <w:sz w:val="22"/>
                <w:szCs w:val="22"/>
              </w:rPr>
            </w:pPr>
          </w:p>
        </w:tc>
      </w:tr>
      <w:tr w:rsidR="00A82BC9" w:rsidTr="005D7A45">
        <w:trPr>
          <w:trHeight w:val="315"/>
        </w:trPr>
        <w:tc>
          <w:tcPr>
            <w:tcW w:w="4766" w:type="dxa"/>
            <w:gridSpan w:val="5"/>
            <w:tcBorders>
              <w:top w:val="nil"/>
              <w:left w:val="single" w:sz="8" w:space="0" w:color="auto"/>
              <w:bottom w:val="nil"/>
              <w:right w:val="single" w:sz="8" w:space="0" w:color="000000"/>
            </w:tcBorders>
            <w:shd w:val="clear" w:color="auto" w:fill="auto"/>
            <w:vAlign w:val="center"/>
            <w:hideMark/>
          </w:tcPr>
          <w:p w:rsidR="00A82BC9" w:rsidRDefault="00A82BC9">
            <w:pPr>
              <w:rPr>
                <w:sz w:val="22"/>
                <w:szCs w:val="22"/>
              </w:rPr>
            </w:pPr>
            <w:proofErr w:type="spellStart"/>
            <w:r>
              <w:rPr>
                <w:sz w:val="22"/>
                <w:szCs w:val="22"/>
              </w:rPr>
              <w:t>г.Иркутск</w:t>
            </w:r>
            <w:proofErr w:type="spellEnd"/>
            <w:r>
              <w:rPr>
                <w:sz w:val="22"/>
                <w:szCs w:val="22"/>
              </w:rPr>
              <w:t>, ул.Партизанская,1</w:t>
            </w:r>
          </w:p>
        </w:tc>
        <w:tc>
          <w:tcPr>
            <w:tcW w:w="3201" w:type="dxa"/>
            <w:gridSpan w:val="5"/>
            <w:vMerge/>
            <w:tcBorders>
              <w:top w:val="single" w:sz="8" w:space="0" w:color="auto"/>
              <w:left w:val="single" w:sz="8" w:space="0" w:color="auto"/>
              <w:bottom w:val="single" w:sz="8" w:space="0" w:color="000000"/>
              <w:right w:val="single" w:sz="8" w:space="0" w:color="000000"/>
            </w:tcBorders>
            <w:vAlign w:val="center"/>
            <w:hideMark/>
          </w:tcPr>
          <w:p w:rsidR="00A82BC9" w:rsidRDefault="00A82BC9">
            <w:pPr>
              <w:rPr>
                <w:b/>
                <w:bCs/>
                <w:sz w:val="22"/>
                <w:szCs w:val="22"/>
              </w:rPr>
            </w:pPr>
          </w:p>
        </w:tc>
        <w:tc>
          <w:tcPr>
            <w:tcW w:w="2665" w:type="dxa"/>
            <w:gridSpan w:val="4"/>
            <w:vMerge/>
            <w:tcBorders>
              <w:top w:val="single" w:sz="8" w:space="0" w:color="auto"/>
              <w:left w:val="single" w:sz="8" w:space="0" w:color="auto"/>
              <w:bottom w:val="single" w:sz="8" w:space="0" w:color="000000"/>
              <w:right w:val="single" w:sz="8" w:space="0" w:color="000000"/>
            </w:tcBorders>
            <w:vAlign w:val="center"/>
            <w:hideMark/>
          </w:tcPr>
          <w:p w:rsidR="00A82BC9" w:rsidRDefault="00A82BC9">
            <w:pPr>
              <w:rPr>
                <w:b/>
                <w:bCs/>
                <w:sz w:val="22"/>
                <w:szCs w:val="22"/>
              </w:rPr>
            </w:pPr>
          </w:p>
        </w:tc>
        <w:tc>
          <w:tcPr>
            <w:tcW w:w="678" w:type="dxa"/>
            <w:gridSpan w:val="2"/>
            <w:tcBorders>
              <w:top w:val="nil"/>
              <w:left w:val="nil"/>
              <w:bottom w:val="nil"/>
              <w:right w:val="nil"/>
            </w:tcBorders>
            <w:shd w:val="clear" w:color="auto" w:fill="auto"/>
            <w:noWrap/>
            <w:vAlign w:val="bottom"/>
            <w:hideMark/>
          </w:tcPr>
          <w:p w:rsidR="00A82BC9" w:rsidRDefault="00A82BC9">
            <w:pPr>
              <w:rPr>
                <w:sz w:val="22"/>
                <w:szCs w:val="22"/>
              </w:rPr>
            </w:pPr>
          </w:p>
        </w:tc>
      </w:tr>
      <w:tr w:rsidR="00A82BC9" w:rsidTr="005D7A45">
        <w:trPr>
          <w:trHeight w:val="390"/>
        </w:trPr>
        <w:tc>
          <w:tcPr>
            <w:tcW w:w="2980" w:type="dxa"/>
            <w:gridSpan w:val="2"/>
            <w:tcBorders>
              <w:top w:val="nil"/>
              <w:left w:val="single" w:sz="8" w:space="0" w:color="auto"/>
              <w:bottom w:val="nil"/>
              <w:right w:val="nil"/>
            </w:tcBorders>
            <w:shd w:val="clear" w:color="auto" w:fill="auto"/>
            <w:vAlign w:val="center"/>
            <w:hideMark/>
          </w:tcPr>
          <w:p w:rsidR="00A82BC9" w:rsidRDefault="00A82BC9">
            <w:pPr>
              <w:rPr>
                <w:sz w:val="22"/>
                <w:szCs w:val="22"/>
              </w:rPr>
            </w:pPr>
            <w:r>
              <w:rPr>
                <w:sz w:val="22"/>
                <w:szCs w:val="22"/>
              </w:rPr>
              <w:t>к договору аренды от</w:t>
            </w:r>
          </w:p>
        </w:tc>
        <w:tc>
          <w:tcPr>
            <w:tcW w:w="1786" w:type="dxa"/>
            <w:gridSpan w:val="3"/>
            <w:tcBorders>
              <w:top w:val="nil"/>
              <w:left w:val="nil"/>
              <w:bottom w:val="nil"/>
              <w:right w:val="single" w:sz="8" w:space="0" w:color="auto"/>
            </w:tcBorders>
            <w:shd w:val="clear" w:color="auto" w:fill="auto"/>
            <w:noWrap/>
            <w:vAlign w:val="center"/>
            <w:hideMark/>
          </w:tcPr>
          <w:p w:rsidR="00A82BC9" w:rsidRDefault="00A82BC9">
            <w:pPr>
              <w:jc w:val="center"/>
              <w:rPr>
                <w:rFonts w:ascii="Calibri" w:hAnsi="Calibri" w:cs="Calibri"/>
                <w:sz w:val="22"/>
                <w:szCs w:val="22"/>
              </w:rPr>
            </w:pPr>
            <w:r>
              <w:rPr>
                <w:rFonts w:ascii="Calibri" w:hAnsi="Calibri" w:cs="Calibri"/>
                <w:sz w:val="22"/>
                <w:szCs w:val="22"/>
              </w:rPr>
              <w:t> </w:t>
            </w:r>
          </w:p>
        </w:tc>
        <w:tc>
          <w:tcPr>
            <w:tcW w:w="3201" w:type="dxa"/>
            <w:gridSpan w:val="5"/>
            <w:vMerge/>
            <w:tcBorders>
              <w:top w:val="nil"/>
              <w:left w:val="nil"/>
              <w:bottom w:val="nil"/>
              <w:right w:val="single" w:sz="8" w:space="0" w:color="auto"/>
            </w:tcBorders>
            <w:vAlign w:val="center"/>
            <w:hideMark/>
          </w:tcPr>
          <w:p w:rsidR="00A82BC9" w:rsidRDefault="00A82BC9">
            <w:pPr>
              <w:rPr>
                <w:b/>
                <w:bCs/>
                <w:sz w:val="22"/>
                <w:szCs w:val="22"/>
              </w:rPr>
            </w:pPr>
          </w:p>
        </w:tc>
        <w:tc>
          <w:tcPr>
            <w:tcW w:w="2665" w:type="dxa"/>
            <w:gridSpan w:val="4"/>
            <w:vMerge/>
            <w:tcBorders>
              <w:top w:val="nil"/>
              <w:left w:val="nil"/>
              <w:bottom w:val="nil"/>
              <w:right w:val="single" w:sz="8" w:space="0" w:color="auto"/>
            </w:tcBorders>
            <w:vAlign w:val="center"/>
            <w:hideMark/>
          </w:tcPr>
          <w:p w:rsidR="00A82BC9" w:rsidRDefault="00A82BC9">
            <w:pPr>
              <w:rPr>
                <w:b/>
                <w:bCs/>
                <w:sz w:val="22"/>
                <w:szCs w:val="22"/>
              </w:rPr>
            </w:pP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rFonts w:ascii="Calibri" w:hAnsi="Calibri" w:cs="Calibri"/>
                <w:sz w:val="22"/>
                <w:szCs w:val="22"/>
              </w:rPr>
            </w:pPr>
          </w:p>
        </w:tc>
      </w:tr>
      <w:tr w:rsidR="00A82BC9" w:rsidTr="005D7A45">
        <w:trPr>
          <w:trHeight w:val="330"/>
        </w:trPr>
        <w:tc>
          <w:tcPr>
            <w:tcW w:w="4766" w:type="dxa"/>
            <w:gridSpan w:val="5"/>
            <w:tcBorders>
              <w:top w:val="nil"/>
              <w:left w:val="single" w:sz="8" w:space="0" w:color="auto"/>
              <w:bottom w:val="single" w:sz="8" w:space="0" w:color="auto"/>
              <w:right w:val="single" w:sz="8" w:space="0" w:color="000000"/>
            </w:tcBorders>
            <w:shd w:val="clear" w:color="auto" w:fill="auto"/>
            <w:vAlign w:val="center"/>
            <w:hideMark/>
          </w:tcPr>
          <w:p w:rsidR="00A82BC9" w:rsidRDefault="00A82BC9">
            <w:pPr>
              <w:jc w:val="center"/>
              <w:rPr>
                <w:sz w:val="18"/>
                <w:szCs w:val="18"/>
              </w:rPr>
            </w:pPr>
            <w:r>
              <w:rPr>
                <w:sz w:val="18"/>
                <w:szCs w:val="18"/>
              </w:rPr>
              <w:t>Код бюджетной классификации доходов</w:t>
            </w:r>
          </w:p>
        </w:tc>
        <w:tc>
          <w:tcPr>
            <w:tcW w:w="3201" w:type="dxa"/>
            <w:gridSpan w:val="5"/>
            <w:vMerge/>
            <w:tcBorders>
              <w:top w:val="nil"/>
              <w:left w:val="nil"/>
              <w:bottom w:val="nil"/>
              <w:right w:val="single" w:sz="8" w:space="0" w:color="auto"/>
            </w:tcBorders>
            <w:vAlign w:val="center"/>
            <w:hideMark/>
          </w:tcPr>
          <w:p w:rsidR="00A82BC9" w:rsidRDefault="00A82BC9">
            <w:pPr>
              <w:rPr>
                <w:b/>
                <w:bCs/>
                <w:sz w:val="22"/>
                <w:szCs w:val="22"/>
              </w:rPr>
            </w:pPr>
          </w:p>
        </w:tc>
        <w:tc>
          <w:tcPr>
            <w:tcW w:w="2665" w:type="dxa"/>
            <w:gridSpan w:val="4"/>
            <w:vMerge/>
            <w:tcBorders>
              <w:top w:val="nil"/>
              <w:left w:val="nil"/>
              <w:bottom w:val="nil"/>
              <w:right w:val="single" w:sz="8" w:space="0" w:color="auto"/>
            </w:tcBorders>
            <w:vAlign w:val="center"/>
            <w:hideMark/>
          </w:tcPr>
          <w:p w:rsidR="00A82BC9" w:rsidRDefault="00A82BC9">
            <w:pPr>
              <w:rPr>
                <w:b/>
                <w:bCs/>
                <w:sz w:val="22"/>
                <w:szCs w:val="22"/>
              </w:rPr>
            </w:pP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sz w:val="18"/>
                <w:szCs w:val="18"/>
              </w:rPr>
            </w:pPr>
          </w:p>
        </w:tc>
      </w:tr>
      <w:tr w:rsidR="00A82BC9" w:rsidTr="005D7A45">
        <w:trPr>
          <w:trHeight w:val="330"/>
        </w:trPr>
        <w:tc>
          <w:tcPr>
            <w:tcW w:w="47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82BC9" w:rsidRDefault="00A82BC9">
            <w:pPr>
              <w:jc w:val="center"/>
              <w:rPr>
                <w:b/>
                <w:bCs/>
                <w:sz w:val="22"/>
                <w:szCs w:val="22"/>
              </w:rPr>
            </w:pPr>
            <w:r>
              <w:rPr>
                <w:b/>
                <w:bCs/>
                <w:sz w:val="22"/>
                <w:szCs w:val="22"/>
              </w:rPr>
              <w:t>813 1 13 02062 02 0000 130</w:t>
            </w:r>
          </w:p>
        </w:tc>
        <w:tc>
          <w:tcPr>
            <w:tcW w:w="3201" w:type="dxa"/>
            <w:gridSpan w:val="5"/>
            <w:vMerge/>
            <w:tcBorders>
              <w:top w:val="nil"/>
              <w:left w:val="nil"/>
              <w:bottom w:val="nil"/>
              <w:right w:val="single" w:sz="8" w:space="0" w:color="auto"/>
            </w:tcBorders>
            <w:vAlign w:val="center"/>
            <w:hideMark/>
          </w:tcPr>
          <w:p w:rsidR="00A82BC9" w:rsidRDefault="00A82BC9">
            <w:pPr>
              <w:rPr>
                <w:b/>
                <w:bCs/>
                <w:sz w:val="22"/>
                <w:szCs w:val="22"/>
              </w:rPr>
            </w:pPr>
          </w:p>
        </w:tc>
        <w:tc>
          <w:tcPr>
            <w:tcW w:w="2665" w:type="dxa"/>
            <w:gridSpan w:val="4"/>
            <w:vMerge/>
            <w:tcBorders>
              <w:top w:val="nil"/>
              <w:left w:val="nil"/>
              <w:bottom w:val="nil"/>
              <w:right w:val="single" w:sz="8" w:space="0" w:color="auto"/>
            </w:tcBorders>
            <w:vAlign w:val="center"/>
            <w:hideMark/>
          </w:tcPr>
          <w:p w:rsidR="00A82BC9" w:rsidRDefault="00A82BC9">
            <w:pPr>
              <w:rPr>
                <w:b/>
                <w:bCs/>
                <w:sz w:val="22"/>
                <w:szCs w:val="22"/>
              </w:rPr>
            </w:pP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b/>
                <w:bCs/>
                <w:sz w:val="22"/>
                <w:szCs w:val="22"/>
              </w:rPr>
            </w:pPr>
          </w:p>
        </w:tc>
      </w:tr>
      <w:tr w:rsidR="00A82BC9" w:rsidTr="005D7A45">
        <w:trPr>
          <w:trHeight w:val="330"/>
        </w:trPr>
        <w:tc>
          <w:tcPr>
            <w:tcW w:w="4766" w:type="dxa"/>
            <w:gridSpan w:val="5"/>
            <w:tcBorders>
              <w:top w:val="nil"/>
              <w:left w:val="single" w:sz="8" w:space="0" w:color="auto"/>
              <w:bottom w:val="nil"/>
              <w:right w:val="single" w:sz="8" w:space="0" w:color="000000"/>
            </w:tcBorders>
            <w:shd w:val="clear" w:color="auto" w:fill="auto"/>
            <w:vAlign w:val="center"/>
            <w:hideMark/>
          </w:tcPr>
          <w:p w:rsidR="00A82BC9" w:rsidRDefault="00A82BC9">
            <w:pPr>
              <w:jc w:val="center"/>
              <w:rPr>
                <w:sz w:val="20"/>
                <w:szCs w:val="20"/>
              </w:rPr>
            </w:pPr>
            <w:r>
              <w:rPr>
                <w:sz w:val="20"/>
                <w:szCs w:val="20"/>
              </w:rPr>
              <w:t>Лицевой счет балансодержателя</w:t>
            </w:r>
          </w:p>
        </w:tc>
        <w:tc>
          <w:tcPr>
            <w:tcW w:w="3201" w:type="dxa"/>
            <w:gridSpan w:val="5"/>
            <w:vMerge/>
            <w:tcBorders>
              <w:top w:val="nil"/>
              <w:left w:val="nil"/>
              <w:bottom w:val="nil"/>
              <w:right w:val="single" w:sz="8" w:space="0" w:color="auto"/>
            </w:tcBorders>
            <w:vAlign w:val="center"/>
            <w:hideMark/>
          </w:tcPr>
          <w:p w:rsidR="00A82BC9" w:rsidRDefault="00A82BC9">
            <w:pPr>
              <w:rPr>
                <w:b/>
                <w:bCs/>
                <w:sz w:val="22"/>
                <w:szCs w:val="22"/>
              </w:rPr>
            </w:pPr>
          </w:p>
        </w:tc>
        <w:tc>
          <w:tcPr>
            <w:tcW w:w="2665" w:type="dxa"/>
            <w:gridSpan w:val="4"/>
            <w:vMerge/>
            <w:tcBorders>
              <w:top w:val="nil"/>
              <w:left w:val="nil"/>
              <w:bottom w:val="nil"/>
              <w:right w:val="single" w:sz="8" w:space="0" w:color="auto"/>
            </w:tcBorders>
            <w:vAlign w:val="center"/>
            <w:hideMark/>
          </w:tcPr>
          <w:p w:rsidR="00A82BC9" w:rsidRDefault="00A82BC9">
            <w:pPr>
              <w:rPr>
                <w:b/>
                <w:bCs/>
                <w:sz w:val="22"/>
                <w:szCs w:val="22"/>
              </w:rPr>
            </w:pP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sz w:val="20"/>
                <w:szCs w:val="20"/>
              </w:rPr>
            </w:pPr>
          </w:p>
        </w:tc>
      </w:tr>
      <w:tr w:rsidR="00A82BC9" w:rsidTr="005D7A45">
        <w:trPr>
          <w:trHeight w:val="330"/>
        </w:trPr>
        <w:tc>
          <w:tcPr>
            <w:tcW w:w="47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82BC9" w:rsidRDefault="00A82BC9">
            <w:pPr>
              <w:jc w:val="center"/>
              <w:rPr>
                <w:b/>
                <w:bCs/>
              </w:rPr>
            </w:pPr>
            <w:r>
              <w:rPr>
                <w:b/>
                <w:bCs/>
              </w:rPr>
              <w:t>4342024640</w:t>
            </w:r>
          </w:p>
        </w:tc>
        <w:tc>
          <w:tcPr>
            <w:tcW w:w="3201" w:type="dxa"/>
            <w:gridSpan w:val="5"/>
            <w:vMerge/>
            <w:tcBorders>
              <w:top w:val="nil"/>
              <w:left w:val="nil"/>
              <w:bottom w:val="nil"/>
              <w:right w:val="single" w:sz="8" w:space="0" w:color="auto"/>
            </w:tcBorders>
            <w:vAlign w:val="center"/>
            <w:hideMark/>
          </w:tcPr>
          <w:p w:rsidR="00A82BC9" w:rsidRDefault="00A82BC9">
            <w:pPr>
              <w:rPr>
                <w:b/>
                <w:bCs/>
                <w:sz w:val="22"/>
                <w:szCs w:val="22"/>
              </w:rPr>
            </w:pPr>
          </w:p>
        </w:tc>
        <w:tc>
          <w:tcPr>
            <w:tcW w:w="2665" w:type="dxa"/>
            <w:gridSpan w:val="4"/>
            <w:vMerge/>
            <w:tcBorders>
              <w:top w:val="nil"/>
              <w:left w:val="nil"/>
              <w:bottom w:val="nil"/>
              <w:right w:val="single" w:sz="8" w:space="0" w:color="auto"/>
            </w:tcBorders>
            <w:vAlign w:val="center"/>
            <w:hideMark/>
          </w:tcPr>
          <w:p w:rsidR="00A82BC9" w:rsidRDefault="00A82BC9">
            <w:pPr>
              <w:rPr>
                <w:b/>
                <w:bCs/>
                <w:sz w:val="22"/>
                <w:szCs w:val="22"/>
              </w:rPr>
            </w:pP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b/>
                <w:bCs/>
              </w:rPr>
            </w:pPr>
          </w:p>
        </w:tc>
      </w:tr>
      <w:tr w:rsidR="00A82BC9" w:rsidTr="005D7A45">
        <w:trPr>
          <w:trHeight w:val="330"/>
        </w:trPr>
        <w:tc>
          <w:tcPr>
            <w:tcW w:w="2980" w:type="dxa"/>
            <w:gridSpan w:val="2"/>
            <w:tcBorders>
              <w:top w:val="nil"/>
              <w:left w:val="single" w:sz="8" w:space="0" w:color="auto"/>
              <w:bottom w:val="single" w:sz="8" w:space="0" w:color="auto"/>
              <w:right w:val="nil"/>
            </w:tcBorders>
            <w:shd w:val="clear" w:color="auto" w:fill="auto"/>
            <w:vAlign w:val="center"/>
            <w:hideMark/>
          </w:tcPr>
          <w:p w:rsidR="00A82BC9" w:rsidRDefault="00A82BC9">
            <w:pPr>
              <w:rPr>
                <w:sz w:val="22"/>
                <w:szCs w:val="22"/>
              </w:rPr>
            </w:pPr>
            <w:r>
              <w:rPr>
                <w:sz w:val="22"/>
                <w:szCs w:val="22"/>
              </w:rPr>
              <w:t> </w:t>
            </w:r>
          </w:p>
        </w:tc>
        <w:tc>
          <w:tcPr>
            <w:tcW w:w="1786" w:type="dxa"/>
            <w:gridSpan w:val="3"/>
            <w:tcBorders>
              <w:top w:val="nil"/>
              <w:left w:val="nil"/>
              <w:bottom w:val="single" w:sz="8" w:space="0" w:color="auto"/>
              <w:right w:val="single" w:sz="8" w:space="0" w:color="auto"/>
            </w:tcBorders>
            <w:shd w:val="clear" w:color="auto" w:fill="auto"/>
            <w:vAlign w:val="center"/>
            <w:hideMark/>
          </w:tcPr>
          <w:p w:rsidR="00A82BC9" w:rsidRDefault="00A82BC9">
            <w:pPr>
              <w:rPr>
                <w:sz w:val="22"/>
                <w:szCs w:val="22"/>
              </w:rPr>
            </w:pPr>
            <w:r>
              <w:rPr>
                <w:sz w:val="22"/>
                <w:szCs w:val="22"/>
              </w:rPr>
              <w:t> </w:t>
            </w:r>
          </w:p>
        </w:tc>
        <w:tc>
          <w:tcPr>
            <w:tcW w:w="3201" w:type="dxa"/>
            <w:gridSpan w:val="5"/>
            <w:vMerge/>
            <w:tcBorders>
              <w:top w:val="nil"/>
              <w:left w:val="nil"/>
              <w:bottom w:val="single" w:sz="8" w:space="0" w:color="auto"/>
              <w:right w:val="single" w:sz="8" w:space="0" w:color="auto"/>
            </w:tcBorders>
            <w:vAlign w:val="center"/>
            <w:hideMark/>
          </w:tcPr>
          <w:p w:rsidR="00A82BC9" w:rsidRDefault="00A82BC9">
            <w:pPr>
              <w:rPr>
                <w:b/>
                <w:bCs/>
                <w:sz w:val="22"/>
                <w:szCs w:val="22"/>
              </w:rPr>
            </w:pPr>
          </w:p>
        </w:tc>
        <w:tc>
          <w:tcPr>
            <w:tcW w:w="2665" w:type="dxa"/>
            <w:gridSpan w:val="4"/>
            <w:vMerge/>
            <w:tcBorders>
              <w:top w:val="nil"/>
              <w:left w:val="nil"/>
              <w:bottom w:val="single" w:sz="8" w:space="0" w:color="auto"/>
              <w:right w:val="single" w:sz="8" w:space="0" w:color="auto"/>
            </w:tcBorders>
            <w:vAlign w:val="center"/>
            <w:hideMark/>
          </w:tcPr>
          <w:p w:rsidR="00A82BC9" w:rsidRDefault="00A82BC9">
            <w:pPr>
              <w:rPr>
                <w:b/>
                <w:bCs/>
                <w:sz w:val="22"/>
                <w:szCs w:val="22"/>
              </w:rPr>
            </w:pPr>
          </w:p>
        </w:tc>
        <w:tc>
          <w:tcPr>
            <w:tcW w:w="678" w:type="dxa"/>
            <w:gridSpan w:val="2"/>
            <w:tcBorders>
              <w:top w:val="nil"/>
              <w:left w:val="nil"/>
              <w:bottom w:val="nil"/>
              <w:right w:val="nil"/>
            </w:tcBorders>
            <w:shd w:val="clear" w:color="auto" w:fill="auto"/>
            <w:noWrap/>
            <w:vAlign w:val="bottom"/>
            <w:hideMark/>
          </w:tcPr>
          <w:p w:rsidR="00A82BC9" w:rsidRDefault="00A82BC9">
            <w:pPr>
              <w:rPr>
                <w:sz w:val="22"/>
                <w:szCs w:val="22"/>
              </w:rPr>
            </w:pPr>
          </w:p>
        </w:tc>
      </w:tr>
      <w:tr w:rsidR="00A82BC9" w:rsidTr="005D7A45">
        <w:trPr>
          <w:trHeight w:val="315"/>
        </w:trPr>
        <w:tc>
          <w:tcPr>
            <w:tcW w:w="2980" w:type="dxa"/>
            <w:gridSpan w:val="2"/>
            <w:tcBorders>
              <w:top w:val="nil"/>
              <w:left w:val="nil"/>
              <w:bottom w:val="nil"/>
              <w:right w:val="nil"/>
            </w:tcBorders>
            <w:shd w:val="clear" w:color="auto" w:fill="auto"/>
            <w:noWrap/>
            <w:vAlign w:val="bottom"/>
            <w:hideMark/>
          </w:tcPr>
          <w:p w:rsidR="00A82BC9" w:rsidRDefault="00A82BC9">
            <w:pPr>
              <w:rPr>
                <w:b/>
                <w:bCs/>
              </w:rPr>
            </w:pPr>
            <w:r>
              <w:rPr>
                <w:b/>
                <w:bCs/>
              </w:rPr>
              <w:t>Арендодатель</w:t>
            </w:r>
          </w:p>
        </w:tc>
        <w:tc>
          <w:tcPr>
            <w:tcW w:w="1786" w:type="dxa"/>
            <w:gridSpan w:val="3"/>
            <w:tcBorders>
              <w:top w:val="nil"/>
              <w:left w:val="nil"/>
              <w:bottom w:val="nil"/>
              <w:right w:val="nil"/>
            </w:tcBorders>
            <w:shd w:val="clear" w:color="auto" w:fill="auto"/>
            <w:noWrap/>
            <w:vAlign w:val="bottom"/>
            <w:hideMark/>
          </w:tcPr>
          <w:p w:rsidR="00A82BC9" w:rsidRDefault="00A82BC9">
            <w:pPr>
              <w:rPr>
                <w:b/>
                <w:bCs/>
              </w:rPr>
            </w:pPr>
          </w:p>
        </w:tc>
        <w:tc>
          <w:tcPr>
            <w:tcW w:w="1600" w:type="dxa"/>
            <w:gridSpan w:val="2"/>
            <w:tcBorders>
              <w:top w:val="nil"/>
              <w:left w:val="nil"/>
              <w:bottom w:val="nil"/>
              <w:right w:val="nil"/>
            </w:tcBorders>
            <w:shd w:val="clear" w:color="auto" w:fill="auto"/>
            <w:noWrap/>
            <w:vAlign w:val="bottom"/>
            <w:hideMark/>
          </w:tcPr>
          <w:p w:rsidR="00A82BC9" w:rsidRDefault="00A82BC9">
            <w:pPr>
              <w:jc w:val="center"/>
              <w:rPr>
                <w:sz w:val="20"/>
                <w:szCs w:val="20"/>
              </w:rPr>
            </w:pPr>
          </w:p>
        </w:tc>
        <w:tc>
          <w:tcPr>
            <w:tcW w:w="1601" w:type="dxa"/>
            <w:gridSpan w:val="3"/>
            <w:tcBorders>
              <w:top w:val="nil"/>
              <w:left w:val="nil"/>
              <w:bottom w:val="nil"/>
              <w:right w:val="nil"/>
            </w:tcBorders>
            <w:shd w:val="clear" w:color="auto" w:fill="auto"/>
            <w:vAlign w:val="center"/>
            <w:hideMark/>
          </w:tcPr>
          <w:p w:rsidR="00A82BC9" w:rsidRDefault="00A82BC9">
            <w:pPr>
              <w:rPr>
                <w:b/>
                <w:bCs/>
              </w:rPr>
            </w:pPr>
            <w:r>
              <w:rPr>
                <w:b/>
                <w:bCs/>
              </w:rPr>
              <w:t>Арендатор</w:t>
            </w:r>
          </w:p>
        </w:tc>
        <w:tc>
          <w:tcPr>
            <w:tcW w:w="1353" w:type="dxa"/>
            <w:gridSpan w:val="3"/>
            <w:tcBorders>
              <w:top w:val="nil"/>
              <w:left w:val="nil"/>
              <w:bottom w:val="nil"/>
              <w:right w:val="nil"/>
            </w:tcBorders>
            <w:shd w:val="clear" w:color="auto" w:fill="auto"/>
            <w:noWrap/>
            <w:vAlign w:val="bottom"/>
            <w:hideMark/>
          </w:tcPr>
          <w:p w:rsidR="00A82BC9" w:rsidRDefault="00A82BC9">
            <w:pPr>
              <w:rPr>
                <w:b/>
                <w:bCs/>
              </w:rPr>
            </w:pPr>
          </w:p>
        </w:tc>
        <w:tc>
          <w:tcPr>
            <w:tcW w:w="1312" w:type="dxa"/>
            <w:tcBorders>
              <w:top w:val="nil"/>
              <w:left w:val="nil"/>
              <w:bottom w:val="nil"/>
              <w:right w:val="nil"/>
            </w:tcBorders>
            <w:shd w:val="clear" w:color="auto" w:fill="auto"/>
            <w:noWrap/>
            <w:vAlign w:val="bottom"/>
            <w:hideMark/>
          </w:tcPr>
          <w:p w:rsidR="00A82BC9" w:rsidRDefault="00A82BC9">
            <w:pPr>
              <w:jc w:val="center"/>
              <w:rPr>
                <w:sz w:val="20"/>
                <w:szCs w:val="20"/>
              </w:rPr>
            </w:pP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sz w:val="20"/>
                <w:szCs w:val="20"/>
              </w:rPr>
            </w:pPr>
          </w:p>
        </w:tc>
      </w:tr>
      <w:tr w:rsidR="00A82BC9" w:rsidTr="005D7A45">
        <w:trPr>
          <w:trHeight w:val="315"/>
        </w:trPr>
        <w:tc>
          <w:tcPr>
            <w:tcW w:w="2980" w:type="dxa"/>
            <w:gridSpan w:val="2"/>
            <w:tcBorders>
              <w:top w:val="nil"/>
              <w:left w:val="nil"/>
              <w:bottom w:val="nil"/>
              <w:right w:val="nil"/>
            </w:tcBorders>
            <w:shd w:val="clear" w:color="auto" w:fill="auto"/>
            <w:noWrap/>
            <w:vAlign w:val="bottom"/>
            <w:hideMark/>
          </w:tcPr>
          <w:p w:rsidR="00A82BC9" w:rsidRDefault="00A82BC9">
            <w:pPr>
              <w:rPr>
                <w:sz w:val="20"/>
                <w:szCs w:val="20"/>
              </w:rPr>
            </w:pPr>
          </w:p>
        </w:tc>
        <w:tc>
          <w:tcPr>
            <w:tcW w:w="1786" w:type="dxa"/>
            <w:gridSpan w:val="3"/>
            <w:tcBorders>
              <w:top w:val="nil"/>
              <w:left w:val="nil"/>
              <w:bottom w:val="nil"/>
              <w:right w:val="nil"/>
            </w:tcBorders>
            <w:shd w:val="clear" w:color="auto" w:fill="auto"/>
            <w:noWrap/>
            <w:vAlign w:val="bottom"/>
            <w:hideMark/>
          </w:tcPr>
          <w:p w:rsidR="00A82BC9" w:rsidRDefault="00A82BC9">
            <w:pPr>
              <w:rPr>
                <w:sz w:val="20"/>
                <w:szCs w:val="20"/>
              </w:rPr>
            </w:pPr>
          </w:p>
        </w:tc>
        <w:tc>
          <w:tcPr>
            <w:tcW w:w="1600" w:type="dxa"/>
            <w:gridSpan w:val="2"/>
            <w:tcBorders>
              <w:top w:val="nil"/>
              <w:left w:val="nil"/>
              <w:bottom w:val="nil"/>
              <w:right w:val="nil"/>
            </w:tcBorders>
            <w:shd w:val="clear" w:color="auto" w:fill="auto"/>
            <w:noWrap/>
            <w:vAlign w:val="bottom"/>
            <w:hideMark/>
          </w:tcPr>
          <w:p w:rsidR="00A82BC9" w:rsidRDefault="00A82BC9">
            <w:pPr>
              <w:jc w:val="center"/>
              <w:rPr>
                <w:sz w:val="20"/>
                <w:szCs w:val="20"/>
              </w:rPr>
            </w:pPr>
          </w:p>
        </w:tc>
        <w:tc>
          <w:tcPr>
            <w:tcW w:w="1601" w:type="dxa"/>
            <w:gridSpan w:val="3"/>
            <w:tcBorders>
              <w:top w:val="nil"/>
              <w:left w:val="nil"/>
              <w:bottom w:val="nil"/>
              <w:right w:val="nil"/>
            </w:tcBorders>
            <w:shd w:val="clear" w:color="auto" w:fill="auto"/>
            <w:noWrap/>
            <w:vAlign w:val="bottom"/>
            <w:hideMark/>
          </w:tcPr>
          <w:p w:rsidR="00A82BC9" w:rsidRDefault="00A82BC9">
            <w:pPr>
              <w:jc w:val="center"/>
              <w:rPr>
                <w:sz w:val="20"/>
                <w:szCs w:val="20"/>
              </w:rPr>
            </w:pPr>
          </w:p>
        </w:tc>
        <w:tc>
          <w:tcPr>
            <w:tcW w:w="1353" w:type="dxa"/>
            <w:gridSpan w:val="3"/>
            <w:tcBorders>
              <w:top w:val="nil"/>
              <w:left w:val="nil"/>
              <w:bottom w:val="nil"/>
              <w:right w:val="nil"/>
            </w:tcBorders>
            <w:shd w:val="clear" w:color="auto" w:fill="auto"/>
            <w:noWrap/>
            <w:vAlign w:val="bottom"/>
            <w:hideMark/>
          </w:tcPr>
          <w:p w:rsidR="00A82BC9" w:rsidRDefault="00A82BC9">
            <w:pPr>
              <w:jc w:val="center"/>
              <w:rPr>
                <w:sz w:val="20"/>
                <w:szCs w:val="20"/>
              </w:rPr>
            </w:pPr>
          </w:p>
        </w:tc>
        <w:tc>
          <w:tcPr>
            <w:tcW w:w="1312" w:type="dxa"/>
            <w:tcBorders>
              <w:top w:val="nil"/>
              <w:left w:val="nil"/>
              <w:bottom w:val="nil"/>
              <w:right w:val="nil"/>
            </w:tcBorders>
            <w:shd w:val="clear" w:color="auto" w:fill="auto"/>
            <w:noWrap/>
            <w:vAlign w:val="bottom"/>
            <w:hideMark/>
          </w:tcPr>
          <w:p w:rsidR="00A82BC9" w:rsidRDefault="00A82BC9">
            <w:pPr>
              <w:jc w:val="center"/>
              <w:rPr>
                <w:sz w:val="20"/>
                <w:szCs w:val="20"/>
              </w:rPr>
            </w:pPr>
          </w:p>
        </w:tc>
        <w:tc>
          <w:tcPr>
            <w:tcW w:w="678" w:type="dxa"/>
            <w:gridSpan w:val="2"/>
            <w:tcBorders>
              <w:top w:val="nil"/>
              <w:left w:val="nil"/>
              <w:bottom w:val="nil"/>
              <w:right w:val="nil"/>
            </w:tcBorders>
            <w:shd w:val="clear" w:color="auto" w:fill="auto"/>
            <w:noWrap/>
            <w:vAlign w:val="bottom"/>
            <w:hideMark/>
          </w:tcPr>
          <w:p w:rsidR="00A82BC9" w:rsidRDefault="00A82BC9">
            <w:pPr>
              <w:jc w:val="center"/>
              <w:rPr>
                <w:sz w:val="20"/>
                <w:szCs w:val="20"/>
              </w:rPr>
            </w:pPr>
          </w:p>
        </w:tc>
      </w:tr>
      <w:tr w:rsidR="00A82BC9" w:rsidTr="005D7A45">
        <w:trPr>
          <w:trHeight w:val="315"/>
        </w:trPr>
        <w:tc>
          <w:tcPr>
            <w:tcW w:w="2980" w:type="dxa"/>
            <w:gridSpan w:val="2"/>
            <w:tcBorders>
              <w:top w:val="nil"/>
              <w:left w:val="nil"/>
              <w:bottom w:val="single" w:sz="4" w:space="0" w:color="auto"/>
              <w:right w:val="nil"/>
            </w:tcBorders>
            <w:shd w:val="clear" w:color="auto" w:fill="auto"/>
            <w:noWrap/>
            <w:vAlign w:val="bottom"/>
            <w:hideMark/>
          </w:tcPr>
          <w:p w:rsidR="00A82BC9" w:rsidRDefault="00A82BC9">
            <w:pPr>
              <w:rPr>
                <w:b/>
                <w:bCs/>
                <w:sz w:val="22"/>
                <w:szCs w:val="22"/>
              </w:rPr>
            </w:pPr>
            <w:r>
              <w:rPr>
                <w:b/>
                <w:bCs/>
                <w:sz w:val="22"/>
                <w:szCs w:val="22"/>
              </w:rPr>
              <w:t> </w:t>
            </w:r>
          </w:p>
        </w:tc>
        <w:tc>
          <w:tcPr>
            <w:tcW w:w="1786" w:type="dxa"/>
            <w:gridSpan w:val="3"/>
            <w:tcBorders>
              <w:top w:val="nil"/>
              <w:left w:val="nil"/>
              <w:bottom w:val="nil"/>
              <w:right w:val="nil"/>
            </w:tcBorders>
            <w:shd w:val="clear" w:color="auto" w:fill="auto"/>
            <w:noWrap/>
            <w:vAlign w:val="bottom"/>
            <w:hideMark/>
          </w:tcPr>
          <w:p w:rsidR="00A82BC9" w:rsidRDefault="00A82BC9">
            <w:pPr>
              <w:rPr>
                <w:b/>
                <w:bCs/>
                <w:sz w:val="22"/>
                <w:szCs w:val="22"/>
              </w:rPr>
            </w:pPr>
          </w:p>
        </w:tc>
        <w:tc>
          <w:tcPr>
            <w:tcW w:w="1600" w:type="dxa"/>
            <w:gridSpan w:val="2"/>
            <w:tcBorders>
              <w:top w:val="nil"/>
              <w:left w:val="nil"/>
              <w:bottom w:val="nil"/>
              <w:right w:val="nil"/>
            </w:tcBorders>
            <w:shd w:val="clear" w:color="auto" w:fill="auto"/>
            <w:noWrap/>
            <w:vAlign w:val="bottom"/>
            <w:hideMark/>
          </w:tcPr>
          <w:p w:rsidR="00A82BC9" w:rsidRDefault="00A82BC9">
            <w:pPr>
              <w:rPr>
                <w:sz w:val="20"/>
                <w:szCs w:val="20"/>
              </w:rPr>
            </w:pPr>
          </w:p>
        </w:tc>
        <w:tc>
          <w:tcPr>
            <w:tcW w:w="1601" w:type="dxa"/>
            <w:gridSpan w:val="3"/>
            <w:tcBorders>
              <w:top w:val="nil"/>
              <w:left w:val="nil"/>
              <w:bottom w:val="single" w:sz="4" w:space="0" w:color="auto"/>
              <w:right w:val="nil"/>
            </w:tcBorders>
            <w:shd w:val="clear" w:color="auto" w:fill="auto"/>
            <w:noWrap/>
            <w:vAlign w:val="bottom"/>
            <w:hideMark/>
          </w:tcPr>
          <w:p w:rsidR="00A82BC9" w:rsidRDefault="00A82BC9">
            <w:pPr>
              <w:rPr>
                <w:b/>
                <w:bCs/>
                <w:sz w:val="22"/>
                <w:szCs w:val="22"/>
              </w:rPr>
            </w:pPr>
            <w:r>
              <w:rPr>
                <w:b/>
                <w:bCs/>
                <w:sz w:val="22"/>
                <w:szCs w:val="22"/>
              </w:rPr>
              <w:t> </w:t>
            </w:r>
          </w:p>
        </w:tc>
        <w:tc>
          <w:tcPr>
            <w:tcW w:w="1353" w:type="dxa"/>
            <w:gridSpan w:val="3"/>
            <w:tcBorders>
              <w:top w:val="nil"/>
              <w:left w:val="nil"/>
              <w:bottom w:val="single" w:sz="4" w:space="0" w:color="auto"/>
              <w:right w:val="nil"/>
            </w:tcBorders>
            <w:shd w:val="clear" w:color="auto" w:fill="auto"/>
            <w:noWrap/>
            <w:vAlign w:val="bottom"/>
            <w:hideMark/>
          </w:tcPr>
          <w:p w:rsidR="00A82BC9" w:rsidRDefault="00A82BC9">
            <w:pPr>
              <w:rPr>
                <w:rFonts w:ascii="Arial" w:hAnsi="Arial" w:cs="Arial"/>
                <w:sz w:val="20"/>
                <w:szCs w:val="20"/>
              </w:rPr>
            </w:pPr>
            <w:r>
              <w:rPr>
                <w:rFonts w:ascii="Arial" w:hAnsi="Arial" w:cs="Arial"/>
                <w:sz w:val="20"/>
                <w:szCs w:val="20"/>
              </w:rPr>
              <w:t> </w:t>
            </w:r>
          </w:p>
        </w:tc>
        <w:tc>
          <w:tcPr>
            <w:tcW w:w="1312" w:type="dxa"/>
            <w:tcBorders>
              <w:top w:val="nil"/>
              <w:left w:val="nil"/>
              <w:bottom w:val="nil"/>
              <w:right w:val="nil"/>
            </w:tcBorders>
            <w:shd w:val="clear" w:color="auto" w:fill="auto"/>
            <w:noWrap/>
            <w:vAlign w:val="bottom"/>
            <w:hideMark/>
          </w:tcPr>
          <w:p w:rsidR="00A82BC9" w:rsidRDefault="00A82BC9">
            <w:pPr>
              <w:rPr>
                <w:rFonts w:ascii="Arial" w:hAnsi="Arial" w:cs="Arial"/>
                <w:sz w:val="20"/>
                <w:szCs w:val="20"/>
              </w:rPr>
            </w:pPr>
          </w:p>
        </w:tc>
        <w:tc>
          <w:tcPr>
            <w:tcW w:w="678" w:type="dxa"/>
            <w:gridSpan w:val="2"/>
            <w:tcBorders>
              <w:top w:val="nil"/>
              <w:left w:val="nil"/>
              <w:bottom w:val="nil"/>
              <w:right w:val="nil"/>
            </w:tcBorders>
            <w:shd w:val="clear" w:color="auto" w:fill="auto"/>
            <w:noWrap/>
            <w:vAlign w:val="bottom"/>
            <w:hideMark/>
          </w:tcPr>
          <w:p w:rsidR="00A82BC9" w:rsidRDefault="00A82BC9">
            <w:pPr>
              <w:rPr>
                <w:sz w:val="20"/>
                <w:szCs w:val="20"/>
              </w:rPr>
            </w:pPr>
          </w:p>
        </w:tc>
      </w:tr>
      <w:tr w:rsidR="00A82BC9" w:rsidTr="005D7A45">
        <w:trPr>
          <w:trHeight w:val="315"/>
        </w:trPr>
        <w:tc>
          <w:tcPr>
            <w:tcW w:w="2980" w:type="dxa"/>
            <w:gridSpan w:val="2"/>
            <w:tcBorders>
              <w:top w:val="nil"/>
              <w:left w:val="nil"/>
              <w:bottom w:val="nil"/>
              <w:right w:val="nil"/>
            </w:tcBorders>
            <w:shd w:val="clear" w:color="auto" w:fill="auto"/>
            <w:noWrap/>
            <w:vAlign w:val="bottom"/>
            <w:hideMark/>
          </w:tcPr>
          <w:p w:rsidR="00A82BC9" w:rsidRDefault="00A82BC9">
            <w:pPr>
              <w:jc w:val="center"/>
              <w:rPr>
                <w:sz w:val="20"/>
                <w:szCs w:val="20"/>
              </w:rPr>
            </w:pPr>
          </w:p>
        </w:tc>
        <w:tc>
          <w:tcPr>
            <w:tcW w:w="1786" w:type="dxa"/>
            <w:gridSpan w:val="3"/>
            <w:tcBorders>
              <w:top w:val="nil"/>
              <w:left w:val="nil"/>
              <w:bottom w:val="nil"/>
              <w:right w:val="nil"/>
            </w:tcBorders>
            <w:shd w:val="clear" w:color="auto" w:fill="auto"/>
            <w:noWrap/>
            <w:vAlign w:val="bottom"/>
            <w:hideMark/>
          </w:tcPr>
          <w:p w:rsidR="00A82BC9" w:rsidRDefault="00A82BC9">
            <w:pPr>
              <w:rPr>
                <w:sz w:val="20"/>
                <w:szCs w:val="20"/>
              </w:rPr>
            </w:pPr>
          </w:p>
        </w:tc>
        <w:tc>
          <w:tcPr>
            <w:tcW w:w="1600" w:type="dxa"/>
            <w:gridSpan w:val="2"/>
            <w:tcBorders>
              <w:top w:val="nil"/>
              <w:left w:val="nil"/>
              <w:bottom w:val="nil"/>
              <w:right w:val="nil"/>
            </w:tcBorders>
            <w:shd w:val="clear" w:color="auto" w:fill="auto"/>
            <w:noWrap/>
            <w:vAlign w:val="bottom"/>
            <w:hideMark/>
          </w:tcPr>
          <w:p w:rsidR="00A82BC9" w:rsidRDefault="00A82BC9">
            <w:pPr>
              <w:rPr>
                <w:sz w:val="20"/>
                <w:szCs w:val="20"/>
              </w:rPr>
            </w:pPr>
          </w:p>
        </w:tc>
        <w:tc>
          <w:tcPr>
            <w:tcW w:w="1601" w:type="dxa"/>
            <w:gridSpan w:val="3"/>
            <w:tcBorders>
              <w:top w:val="nil"/>
              <w:left w:val="nil"/>
              <w:bottom w:val="nil"/>
              <w:right w:val="nil"/>
            </w:tcBorders>
            <w:shd w:val="clear" w:color="auto" w:fill="auto"/>
            <w:noWrap/>
            <w:vAlign w:val="bottom"/>
            <w:hideMark/>
          </w:tcPr>
          <w:p w:rsidR="00A82BC9" w:rsidRDefault="00A82BC9">
            <w:pPr>
              <w:rPr>
                <w:sz w:val="20"/>
                <w:szCs w:val="20"/>
              </w:rPr>
            </w:pPr>
          </w:p>
        </w:tc>
        <w:tc>
          <w:tcPr>
            <w:tcW w:w="1353" w:type="dxa"/>
            <w:gridSpan w:val="3"/>
            <w:tcBorders>
              <w:top w:val="nil"/>
              <w:left w:val="nil"/>
              <w:bottom w:val="nil"/>
              <w:right w:val="nil"/>
            </w:tcBorders>
            <w:shd w:val="clear" w:color="auto" w:fill="auto"/>
            <w:noWrap/>
            <w:vAlign w:val="bottom"/>
            <w:hideMark/>
          </w:tcPr>
          <w:p w:rsidR="00A82BC9" w:rsidRDefault="00A82BC9">
            <w:pPr>
              <w:rPr>
                <w:sz w:val="20"/>
                <w:szCs w:val="20"/>
              </w:rPr>
            </w:pPr>
          </w:p>
        </w:tc>
        <w:tc>
          <w:tcPr>
            <w:tcW w:w="1312" w:type="dxa"/>
            <w:tcBorders>
              <w:top w:val="nil"/>
              <w:left w:val="nil"/>
              <w:bottom w:val="nil"/>
              <w:right w:val="nil"/>
            </w:tcBorders>
            <w:shd w:val="clear" w:color="auto" w:fill="auto"/>
            <w:noWrap/>
            <w:vAlign w:val="bottom"/>
            <w:hideMark/>
          </w:tcPr>
          <w:p w:rsidR="00A82BC9" w:rsidRDefault="00A82BC9">
            <w:pPr>
              <w:rPr>
                <w:sz w:val="20"/>
                <w:szCs w:val="20"/>
              </w:rPr>
            </w:pPr>
          </w:p>
        </w:tc>
        <w:tc>
          <w:tcPr>
            <w:tcW w:w="678" w:type="dxa"/>
            <w:gridSpan w:val="2"/>
            <w:tcBorders>
              <w:top w:val="nil"/>
              <w:left w:val="nil"/>
              <w:bottom w:val="nil"/>
              <w:right w:val="nil"/>
            </w:tcBorders>
            <w:shd w:val="clear" w:color="auto" w:fill="auto"/>
            <w:noWrap/>
            <w:vAlign w:val="bottom"/>
            <w:hideMark/>
          </w:tcPr>
          <w:p w:rsidR="00A82BC9" w:rsidRDefault="00A82BC9">
            <w:pPr>
              <w:rPr>
                <w:sz w:val="20"/>
                <w:szCs w:val="20"/>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641" w:type="dxa"/>
            <w:tcBorders>
              <w:top w:val="nil"/>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543" w:type="dxa"/>
            <w:gridSpan w:val="3"/>
            <w:tcBorders>
              <w:top w:val="nil"/>
              <w:left w:val="nil"/>
              <w:bottom w:val="nil"/>
              <w:right w:val="nil"/>
            </w:tcBorders>
            <w:shd w:val="clear" w:color="auto" w:fill="auto"/>
            <w:noWrap/>
            <w:vAlign w:val="bottom"/>
            <w:hideMark/>
          </w:tcPr>
          <w:p w:rsidR="00946B77" w:rsidRDefault="00946B77">
            <w:pPr>
              <w:jc w:val="center"/>
              <w:rPr>
                <w:sz w:val="22"/>
                <w:szCs w:val="22"/>
              </w:rPr>
            </w:pPr>
            <w:r>
              <w:rPr>
                <w:sz w:val="22"/>
                <w:szCs w:val="22"/>
              </w:rPr>
              <w:t xml:space="preserve">Приложение № </w:t>
            </w:r>
            <w:r>
              <w:rPr>
                <w:b/>
                <w:bCs/>
                <w:sz w:val="22"/>
                <w:szCs w:val="22"/>
              </w:rPr>
              <w:t>3</w:t>
            </w:r>
          </w:p>
        </w:tc>
        <w:tc>
          <w:tcPr>
            <w:tcW w:w="236" w:type="dxa"/>
            <w:tcBorders>
              <w:top w:val="nil"/>
              <w:left w:val="nil"/>
              <w:bottom w:val="nil"/>
              <w:right w:val="nil"/>
            </w:tcBorders>
            <w:shd w:val="clear" w:color="auto" w:fill="auto"/>
            <w:noWrap/>
            <w:vAlign w:val="bottom"/>
            <w:hideMark/>
          </w:tcPr>
          <w:p w:rsidR="00946B77" w:rsidRDefault="00946B77">
            <w:pPr>
              <w:jc w:val="center"/>
              <w:rPr>
                <w:sz w:val="22"/>
                <w:szCs w:val="22"/>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vAlign w:val="bottom"/>
            <w:hideMark/>
          </w:tcPr>
          <w:p w:rsidR="00946B77" w:rsidRDefault="00946B77">
            <w:pPr>
              <w:rPr>
                <w:sz w:val="20"/>
                <w:szCs w:val="20"/>
              </w:rPr>
            </w:pPr>
          </w:p>
        </w:tc>
        <w:tc>
          <w:tcPr>
            <w:tcW w:w="1130" w:type="dxa"/>
            <w:tcBorders>
              <w:top w:val="nil"/>
              <w:left w:val="nil"/>
              <w:bottom w:val="nil"/>
              <w:right w:val="nil"/>
            </w:tcBorders>
            <w:shd w:val="clear" w:color="auto" w:fill="auto"/>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vAlign w:val="bottom"/>
            <w:hideMark/>
          </w:tcPr>
          <w:p w:rsidR="00946B77" w:rsidRDefault="00946B77">
            <w:pPr>
              <w:rPr>
                <w:sz w:val="20"/>
                <w:szCs w:val="20"/>
              </w:rPr>
            </w:pPr>
          </w:p>
        </w:tc>
        <w:tc>
          <w:tcPr>
            <w:tcW w:w="4822" w:type="dxa"/>
            <w:gridSpan w:val="8"/>
            <w:tcBorders>
              <w:top w:val="nil"/>
              <w:left w:val="nil"/>
              <w:bottom w:val="nil"/>
              <w:right w:val="nil"/>
            </w:tcBorders>
            <w:shd w:val="clear" w:color="auto" w:fill="auto"/>
            <w:noWrap/>
            <w:vAlign w:val="bottom"/>
            <w:hideMark/>
          </w:tcPr>
          <w:p w:rsidR="00946B77" w:rsidRDefault="00946B77">
            <w:pPr>
              <w:jc w:val="center"/>
              <w:rPr>
                <w:b/>
                <w:bCs/>
              </w:rPr>
            </w:pPr>
            <w:r>
              <w:rPr>
                <w:b/>
                <w:bCs/>
              </w:rPr>
              <w:t>к____________________________</w:t>
            </w:r>
          </w:p>
        </w:tc>
        <w:tc>
          <w:tcPr>
            <w:tcW w:w="236" w:type="dxa"/>
            <w:tcBorders>
              <w:top w:val="nil"/>
              <w:left w:val="nil"/>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4822" w:type="dxa"/>
            <w:gridSpan w:val="8"/>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jc w:val="right"/>
              <w:rPr>
                <w:sz w:val="20"/>
                <w:szCs w:val="20"/>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641" w:type="dxa"/>
            <w:tcBorders>
              <w:top w:val="nil"/>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7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7189" w:type="dxa"/>
            <w:gridSpan w:val="11"/>
            <w:tcBorders>
              <w:top w:val="nil"/>
              <w:left w:val="nil"/>
              <w:bottom w:val="nil"/>
              <w:right w:val="nil"/>
            </w:tcBorders>
            <w:shd w:val="clear" w:color="auto" w:fill="auto"/>
            <w:vAlign w:val="center"/>
            <w:hideMark/>
          </w:tcPr>
          <w:p w:rsidR="00946B77" w:rsidRDefault="00946B77">
            <w:pPr>
              <w:jc w:val="center"/>
              <w:rPr>
                <w:b/>
                <w:bCs/>
                <w:sz w:val="28"/>
                <w:szCs w:val="28"/>
              </w:rPr>
            </w:pPr>
            <w:r>
              <w:rPr>
                <w:b/>
                <w:bCs/>
                <w:sz w:val="28"/>
                <w:szCs w:val="28"/>
              </w:rPr>
              <w:t>Расчет платы за эксплуатационные расходы</w:t>
            </w:r>
          </w:p>
        </w:tc>
        <w:tc>
          <w:tcPr>
            <w:tcW w:w="1423" w:type="dxa"/>
            <w:gridSpan w:val="2"/>
            <w:tcBorders>
              <w:top w:val="nil"/>
              <w:left w:val="nil"/>
              <w:bottom w:val="nil"/>
              <w:right w:val="nil"/>
            </w:tcBorders>
            <w:shd w:val="clear" w:color="auto" w:fill="auto"/>
            <w:vAlign w:val="center"/>
            <w:hideMark/>
          </w:tcPr>
          <w:p w:rsidR="00946B77" w:rsidRDefault="00946B77">
            <w:pPr>
              <w:jc w:val="center"/>
              <w:rPr>
                <w:b/>
                <w:bCs/>
                <w:sz w:val="28"/>
                <w:szCs w:val="28"/>
              </w:rPr>
            </w:pPr>
          </w:p>
        </w:tc>
        <w:tc>
          <w:tcPr>
            <w:tcW w:w="236" w:type="dxa"/>
            <w:tcBorders>
              <w:top w:val="nil"/>
              <w:left w:val="nil"/>
              <w:bottom w:val="nil"/>
              <w:right w:val="nil"/>
            </w:tcBorders>
            <w:shd w:val="clear" w:color="auto" w:fill="auto"/>
            <w:vAlign w:val="center"/>
            <w:hideMark/>
          </w:tcPr>
          <w:p w:rsidR="00946B77" w:rsidRDefault="00946B77">
            <w:pPr>
              <w:rPr>
                <w:sz w:val="20"/>
                <w:szCs w:val="20"/>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vAlign w:val="center"/>
            <w:hideMark/>
          </w:tcPr>
          <w:p w:rsidR="00946B77" w:rsidRDefault="00946B77">
            <w:pPr>
              <w:rPr>
                <w:sz w:val="20"/>
                <w:szCs w:val="20"/>
              </w:rPr>
            </w:pPr>
          </w:p>
        </w:tc>
        <w:tc>
          <w:tcPr>
            <w:tcW w:w="1130" w:type="dxa"/>
            <w:tcBorders>
              <w:top w:val="nil"/>
              <w:left w:val="nil"/>
              <w:bottom w:val="nil"/>
              <w:right w:val="nil"/>
            </w:tcBorders>
            <w:shd w:val="clear" w:color="auto" w:fill="auto"/>
            <w:vAlign w:val="center"/>
            <w:hideMark/>
          </w:tcPr>
          <w:p w:rsidR="00946B77" w:rsidRDefault="00946B77">
            <w:pPr>
              <w:rPr>
                <w:sz w:val="20"/>
                <w:szCs w:val="20"/>
              </w:rPr>
            </w:pPr>
          </w:p>
        </w:tc>
        <w:tc>
          <w:tcPr>
            <w:tcW w:w="1180" w:type="dxa"/>
            <w:gridSpan w:val="2"/>
            <w:tcBorders>
              <w:top w:val="nil"/>
              <w:left w:val="nil"/>
              <w:bottom w:val="nil"/>
              <w:right w:val="nil"/>
            </w:tcBorders>
            <w:shd w:val="clear" w:color="auto" w:fill="auto"/>
            <w:vAlign w:val="center"/>
            <w:hideMark/>
          </w:tcPr>
          <w:p w:rsidR="00946B77" w:rsidRDefault="00946B77">
            <w:pPr>
              <w:rPr>
                <w:sz w:val="20"/>
                <w:szCs w:val="20"/>
              </w:rPr>
            </w:pPr>
          </w:p>
        </w:tc>
        <w:tc>
          <w:tcPr>
            <w:tcW w:w="1198" w:type="dxa"/>
            <w:gridSpan w:val="2"/>
            <w:tcBorders>
              <w:top w:val="nil"/>
              <w:left w:val="nil"/>
              <w:bottom w:val="nil"/>
              <w:right w:val="nil"/>
            </w:tcBorders>
            <w:shd w:val="clear" w:color="auto" w:fill="auto"/>
            <w:vAlign w:val="center"/>
            <w:hideMark/>
          </w:tcPr>
          <w:p w:rsidR="00946B77" w:rsidRDefault="00946B77">
            <w:pPr>
              <w:rPr>
                <w:sz w:val="20"/>
                <w:szCs w:val="20"/>
              </w:rPr>
            </w:pPr>
          </w:p>
        </w:tc>
        <w:tc>
          <w:tcPr>
            <w:tcW w:w="641" w:type="dxa"/>
            <w:tcBorders>
              <w:top w:val="nil"/>
              <w:left w:val="nil"/>
              <w:bottom w:val="nil"/>
              <w:right w:val="nil"/>
            </w:tcBorders>
            <w:shd w:val="clear" w:color="auto" w:fill="auto"/>
            <w:vAlign w:val="center"/>
            <w:hideMark/>
          </w:tcPr>
          <w:p w:rsidR="00946B77" w:rsidRDefault="00946B77">
            <w:pPr>
              <w:rPr>
                <w:sz w:val="20"/>
                <w:szCs w:val="20"/>
              </w:rPr>
            </w:pPr>
          </w:p>
        </w:tc>
        <w:tc>
          <w:tcPr>
            <w:tcW w:w="440" w:type="dxa"/>
            <w:gridSpan w:val="2"/>
            <w:tcBorders>
              <w:top w:val="nil"/>
              <w:left w:val="nil"/>
              <w:bottom w:val="nil"/>
              <w:right w:val="nil"/>
            </w:tcBorders>
            <w:shd w:val="clear" w:color="auto" w:fill="auto"/>
            <w:vAlign w:val="center"/>
            <w:hideMark/>
          </w:tcPr>
          <w:p w:rsidR="00946B77" w:rsidRDefault="00946B77">
            <w:pPr>
              <w:jc w:val="center"/>
              <w:rPr>
                <w:sz w:val="20"/>
                <w:szCs w:val="20"/>
              </w:rPr>
            </w:pPr>
          </w:p>
        </w:tc>
        <w:tc>
          <w:tcPr>
            <w:tcW w:w="1120" w:type="dxa"/>
            <w:tcBorders>
              <w:top w:val="nil"/>
              <w:left w:val="nil"/>
              <w:bottom w:val="nil"/>
              <w:right w:val="nil"/>
            </w:tcBorders>
            <w:shd w:val="clear" w:color="auto" w:fill="auto"/>
            <w:vAlign w:val="center"/>
            <w:hideMark/>
          </w:tcPr>
          <w:p w:rsidR="00946B77" w:rsidRDefault="00946B77">
            <w:pPr>
              <w:jc w:val="center"/>
              <w:rPr>
                <w:sz w:val="20"/>
                <w:szCs w:val="20"/>
              </w:rPr>
            </w:pPr>
          </w:p>
        </w:tc>
        <w:tc>
          <w:tcPr>
            <w:tcW w:w="1423" w:type="dxa"/>
            <w:gridSpan w:val="2"/>
            <w:tcBorders>
              <w:top w:val="nil"/>
              <w:left w:val="nil"/>
              <w:bottom w:val="nil"/>
              <w:right w:val="nil"/>
            </w:tcBorders>
            <w:shd w:val="clear" w:color="auto" w:fill="auto"/>
            <w:vAlign w:val="center"/>
            <w:hideMark/>
          </w:tcPr>
          <w:p w:rsidR="00946B77" w:rsidRDefault="00946B77">
            <w:pPr>
              <w:jc w:val="center"/>
              <w:rPr>
                <w:sz w:val="20"/>
                <w:szCs w:val="20"/>
              </w:rPr>
            </w:pPr>
          </w:p>
        </w:tc>
        <w:tc>
          <w:tcPr>
            <w:tcW w:w="236" w:type="dxa"/>
            <w:tcBorders>
              <w:top w:val="nil"/>
              <w:left w:val="nil"/>
              <w:bottom w:val="nil"/>
              <w:right w:val="nil"/>
            </w:tcBorders>
            <w:shd w:val="clear" w:color="auto" w:fill="auto"/>
            <w:vAlign w:val="center"/>
            <w:hideMark/>
          </w:tcPr>
          <w:p w:rsidR="00946B77" w:rsidRDefault="00946B77">
            <w:pPr>
              <w:jc w:val="center"/>
              <w:rPr>
                <w:sz w:val="20"/>
                <w:szCs w:val="20"/>
              </w:rPr>
            </w:pPr>
          </w:p>
        </w:tc>
      </w:tr>
      <w:tr w:rsidR="00946B77" w:rsidTr="005D7A45">
        <w:trPr>
          <w:gridAfter w:val="1"/>
          <w:wAfter w:w="442" w:type="dxa"/>
          <w:trHeight w:val="315"/>
        </w:trPr>
        <w:tc>
          <w:tcPr>
            <w:tcW w:w="10632" w:type="dxa"/>
            <w:gridSpan w:val="14"/>
            <w:tcBorders>
              <w:top w:val="nil"/>
              <w:left w:val="nil"/>
              <w:bottom w:val="nil"/>
              <w:right w:val="nil"/>
            </w:tcBorders>
            <w:shd w:val="clear" w:color="auto" w:fill="auto"/>
            <w:vAlign w:val="center"/>
            <w:hideMark/>
          </w:tcPr>
          <w:p w:rsidR="00946B77" w:rsidRDefault="00946B77">
            <w:pPr>
              <w:jc w:val="center"/>
              <w:rPr>
                <w:b/>
                <w:bCs/>
              </w:rPr>
            </w:pPr>
            <w:r>
              <w:rPr>
                <w:b/>
                <w:bCs/>
              </w:rPr>
              <w:t>Действует с  "____"  __________________ 2019 года</w:t>
            </w:r>
          </w:p>
        </w:tc>
        <w:tc>
          <w:tcPr>
            <w:tcW w:w="236" w:type="dxa"/>
            <w:tcBorders>
              <w:top w:val="nil"/>
              <w:left w:val="nil"/>
              <w:bottom w:val="nil"/>
              <w:right w:val="nil"/>
            </w:tcBorders>
            <w:shd w:val="clear" w:color="auto" w:fill="auto"/>
            <w:vAlign w:val="center"/>
            <w:hideMark/>
          </w:tcPr>
          <w:p w:rsidR="00946B77" w:rsidRDefault="00946B77">
            <w:pPr>
              <w:jc w:val="center"/>
              <w:rPr>
                <w:b/>
                <w:bCs/>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vAlign w:val="center"/>
            <w:hideMark/>
          </w:tcPr>
          <w:p w:rsidR="00946B77" w:rsidRDefault="00946B77">
            <w:pPr>
              <w:rPr>
                <w:sz w:val="20"/>
                <w:szCs w:val="20"/>
              </w:rPr>
            </w:pPr>
          </w:p>
        </w:tc>
        <w:tc>
          <w:tcPr>
            <w:tcW w:w="1130" w:type="dxa"/>
            <w:tcBorders>
              <w:top w:val="nil"/>
              <w:left w:val="nil"/>
              <w:bottom w:val="nil"/>
              <w:right w:val="nil"/>
            </w:tcBorders>
            <w:shd w:val="clear" w:color="auto" w:fill="auto"/>
            <w:vAlign w:val="center"/>
            <w:hideMark/>
          </w:tcPr>
          <w:p w:rsidR="00946B77" w:rsidRDefault="00946B77">
            <w:pPr>
              <w:jc w:val="center"/>
              <w:rPr>
                <w:sz w:val="20"/>
                <w:szCs w:val="20"/>
              </w:rPr>
            </w:pPr>
          </w:p>
        </w:tc>
        <w:tc>
          <w:tcPr>
            <w:tcW w:w="1180" w:type="dxa"/>
            <w:gridSpan w:val="2"/>
            <w:tcBorders>
              <w:top w:val="nil"/>
              <w:left w:val="nil"/>
              <w:bottom w:val="nil"/>
              <w:right w:val="nil"/>
            </w:tcBorders>
            <w:shd w:val="clear" w:color="auto" w:fill="auto"/>
            <w:vAlign w:val="center"/>
            <w:hideMark/>
          </w:tcPr>
          <w:p w:rsidR="00946B77" w:rsidRDefault="00946B77">
            <w:pPr>
              <w:jc w:val="center"/>
              <w:rPr>
                <w:sz w:val="20"/>
                <w:szCs w:val="20"/>
              </w:rPr>
            </w:pPr>
          </w:p>
        </w:tc>
        <w:tc>
          <w:tcPr>
            <w:tcW w:w="1198" w:type="dxa"/>
            <w:gridSpan w:val="2"/>
            <w:tcBorders>
              <w:top w:val="nil"/>
              <w:left w:val="nil"/>
              <w:bottom w:val="nil"/>
              <w:right w:val="nil"/>
            </w:tcBorders>
            <w:shd w:val="clear" w:color="auto" w:fill="auto"/>
            <w:vAlign w:val="center"/>
            <w:hideMark/>
          </w:tcPr>
          <w:p w:rsidR="00946B77" w:rsidRDefault="00946B77">
            <w:pPr>
              <w:jc w:val="center"/>
              <w:rPr>
                <w:sz w:val="20"/>
                <w:szCs w:val="20"/>
              </w:rPr>
            </w:pPr>
          </w:p>
        </w:tc>
        <w:tc>
          <w:tcPr>
            <w:tcW w:w="641" w:type="dxa"/>
            <w:tcBorders>
              <w:top w:val="nil"/>
              <w:left w:val="nil"/>
              <w:bottom w:val="nil"/>
              <w:right w:val="nil"/>
            </w:tcBorders>
            <w:shd w:val="clear" w:color="auto" w:fill="auto"/>
            <w:vAlign w:val="center"/>
            <w:hideMark/>
          </w:tcPr>
          <w:p w:rsidR="00946B77" w:rsidRDefault="00946B77">
            <w:pPr>
              <w:jc w:val="center"/>
              <w:rPr>
                <w:sz w:val="20"/>
                <w:szCs w:val="20"/>
              </w:rPr>
            </w:pPr>
          </w:p>
        </w:tc>
        <w:tc>
          <w:tcPr>
            <w:tcW w:w="440" w:type="dxa"/>
            <w:gridSpan w:val="2"/>
            <w:tcBorders>
              <w:top w:val="nil"/>
              <w:left w:val="nil"/>
              <w:bottom w:val="nil"/>
              <w:right w:val="nil"/>
            </w:tcBorders>
            <w:shd w:val="clear" w:color="auto" w:fill="auto"/>
            <w:vAlign w:val="center"/>
            <w:hideMark/>
          </w:tcPr>
          <w:p w:rsidR="00946B77" w:rsidRDefault="00946B77">
            <w:pPr>
              <w:jc w:val="center"/>
              <w:rPr>
                <w:sz w:val="20"/>
                <w:szCs w:val="20"/>
              </w:rPr>
            </w:pPr>
          </w:p>
        </w:tc>
        <w:tc>
          <w:tcPr>
            <w:tcW w:w="1120" w:type="dxa"/>
            <w:tcBorders>
              <w:top w:val="nil"/>
              <w:left w:val="nil"/>
              <w:bottom w:val="nil"/>
              <w:right w:val="nil"/>
            </w:tcBorders>
            <w:shd w:val="clear" w:color="auto" w:fill="auto"/>
            <w:vAlign w:val="center"/>
            <w:hideMark/>
          </w:tcPr>
          <w:p w:rsidR="00946B77" w:rsidRDefault="00946B77">
            <w:pPr>
              <w:jc w:val="center"/>
              <w:rPr>
                <w:sz w:val="20"/>
                <w:szCs w:val="20"/>
              </w:rPr>
            </w:pPr>
          </w:p>
        </w:tc>
        <w:tc>
          <w:tcPr>
            <w:tcW w:w="1423" w:type="dxa"/>
            <w:gridSpan w:val="2"/>
            <w:tcBorders>
              <w:top w:val="nil"/>
              <w:left w:val="nil"/>
              <w:bottom w:val="nil"/>
              <w:right w:val="nil"/>
            </w:tcBorders>
            <w:shd w:val="clear" w:color="auto" w:fill="auto"/>
            <w:vAlign w:val="center"/>
            <w:hideMark/>
          </w:tcPr>
          <w:p w:rsidR="00946B77" w:rsidRDefault="00946B77">
            <w:pPr>
              <w:jc w:val="center"/>
              <w:rPr>
                <w:sz w:val="20"/>
                <w:szCs w:val="20"/>
              </w:rPr>
            </w:pPr>
          </w:p>
        </w:tc>
        <w:tc>
          <w:tcPr>
            <w:tcW w:w="236" w:type="dxa"/>
            <w:tcBorders>
              <w:top w:val="nil"/>
              <w:left w:val="nil"/>
              <w:bottom w:val="nil"/>
              <w:right w:val="nil"/>
            </w:tcBorders>
            <w:shd w:val="clear" w:color="auto" w:fill="auto"/>
            <w:vAlign w:val="center"/>
            <w:hideMark/>
          </w:tcPr>
          <w:p w:rsidR="00946B77" w:rsidRDefault="00946B77">
            <w:pPr>
              <w:jc w:val="center"/>
              <w:rPr>
                <w:sz w:val="20"/>
                <w:szCs w:val="20"/>
              </w:rPr>
            </w:pPr>
          </w:p>
        </w:tc>
      </w:tr>
      <w:tr w:rsidR="00946B77" w:rsidTr="005D7A45">
        <w:trPr>
          <w:gridAfter w:val="1"/>
          <w:wAfter w:w="442" w:type="dxa"/>
          <w:trHeight w:val="315"/>
        </w:trPr>
        <w:tc>
          <w:tcPr>
            <w:tcW w:w="2020" w:type="dxa"/>
            <w:tcBorders>
              <w:top w:val="nil"/>
              <w:left w:val="nil"/>
              <w:bottom w:val="nil"/>
              <w:right w:val="nil"/>
            </w:tcBorders>
            <w:shd w:val="clear" w:color="000000" w:fill="FFFFFF"/>
            <w:vAlign w:val="center"/>
            <w:hideMark/>
          </w:tcPr>
          <w:p w:rsidR="00946B77" w:rsidRDefault="00946B77">
            <w:pPr>
              <w:rPr>
                <w:b/>
                <w:bCs/>
              </w:rPr>
            </w:pPr>
            <w:r>
              <w:rPr>
                <w:b/>
                <w:bCs/>
              </w:rPr>
              <w:t xml:space="preserve">Адрес: </w:t>
            </w:r>
          </w:p>
        </w:tc>
        <w:tc>
          <w:tcPr>
            <w:tcW w:w="5629" w:type="dxa"/>
            <w:gridSpan w:val="8"/>
            <w:tcBorders>
              <w:top w:val="nil"/>
              <w:left w:val="nil"/>
              <w:bottom w:val="nil"/>
              <w:right w:val="nil"/>
            </w:tcBorders>
            <w:shd w:val="clear" w:color="000000" w:fill="FFFFFF"/>
            <w:vAlign w:val="center"/>
            <w:hideMark/>
          </w:tcPr>
          <w:p w:rsidR="00946B77" w:rsidRDefault="00946B77">
            <w:pPr>
              <w:jc w:val="center"/>
              <w:rPr>
                <w:b/>
                <w:bCs/>
              </w:rPr>
            </w:pPr>
            <w:proofErr w:type="spellStart"/>
            <w:r>
              <w:rPr>
                <w:b/>
                <w:bCs/>
              </w:rPr>
              <w:t>г.Иркутск</w:t>
            </w:r>
            <w:proofErr w:type="spellEnd"/>
            <w:r>
              <w:rPr>
                <w:b/>
                <w:bCs/>
              </w:rPr>
              <w:t>, ул.Партизанская,1</w:t>
            </w:r>
          </w:p>
        </w:tc>
        <w:tc>
          <w:tcPr>
            <w:tcW w:w="440" w:type="dxa"/>
            <w:gridSpan w:val="2"/>
            <w:tcBorders>
              <w:top w:val="nil"/>
              <w:left w:val="nil"/>
              <w:bottom w:val="nil"/>
              <w:right w:val="nil"/>
            </w:tcBorders>
            <w:shd w:val="clear" w:color="000000" w:fill="FFFFFF"/>
            <w:noWrap/>
            <w:vAlign w:val="bottom"/>
            <w:hideMark/>
          </w:tcPr>
          <w:p w:rsidR="00946B77" w:rsidRDefault="00946B77">
            <w:pPr>
              <w:rPr>
                <w:b/>
                <w:bCs/>
              </w:rPr>
            </w:pPr>
            <w:r>
              <w:rPr>
                <w:b/>
                <w:bCs/>
              </w:rPr>
              <w:t> </w:t>
            </w:r>
          </w:p>
        </w:tc>
        <w:tc>
          <w:tcPr>
            <w:tcW w:w="1120" w:type="dxa"/>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1423" w:type="dxa"/>
            <w:gridSpan w:val="2"/>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236" w:type="dxa"/>
            <w:tcBorders>
              <w:top w:val="nil"/>
              <w:left w:val="nil"/>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330"/>
        </w:trPr>
        <w:tc>
          <w:tcPr>
            <w:tcW w:w="2020" w:type="dxa"/>
            <w:tcBorders>
              <w:top w:val="nil"/>
              <w:left w:val="nil"/>
              <w:bottom w:val="nil"/>
              <w:right w:val="nil"/>
            </w:tcBorders>
            <w:shd w:val="clear" w:color="000000" w:fill="FFFFFF"/>
            <w:noWrap/>
            <w:vAlign w:val="bottom"/>
            <w:hideMark/>
          </w:tcPr>
          <w:p w:rsidR="00946B77" w:rsidRDefault="00946B77">
            <w:r>
              <w:t> </w:t>
            </w:r>
          </w:p>
        </w:tc>
        <w:tc>
          <w:tcPr>
            <w:tcW w:w="1480" w:type="dxa"/>
            <w:gridSpan w:val="2"/>
            <w:tcBorders>
              <w:top w:val="nil"/>
              <w:left w:val="nil"/>
              <w:bottom w:val="nil"/>
              <w:right w:val="nil"/>
            </w:tcBorders>
            <w:shd w:val="clear" w:color="000000" w:fill="FFFFFF"/>
            <w:noWrap/>
            <w:vAlign w:val="bottom"/>
            <w:hideMark/>
          </w:tcPr>
          <w:p w:rsidR="00946B77" w:rsidRDefault="00946B77">
            <w:pPr>
              <w:rPr>
                <w:b/>
                <w:bCs/>
              </w:rPr>
            </w:pPr>
            <w:r>
              <w:rPr>
                <w:b/>
                <w:bCs/>
              </w:rPr>
              <w:t> </w:t>
            </w:r>
          </w:p>
        </w:tc>
        <w:tc>
          <w:tcPr>
            <w:tcW w:w="1130" w:type="dxa"/>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1180" w:type="dxa"/>
            <w:gridSpan w:val="2"/>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1198" w:type="dxa"/>
            <w:gridSpan w:val="2"/>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641" w:type="dxa"/>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440" w:type="dxa"/>
            <w:gridSpan w:val="2"/>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1120" w:type="dxa"/>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1423" w:type="dxa"/>
            <w:gridSpan w:val="2"/>
            <w:tcBorders>
              <w:top w:val="nil"/>
              <w:left w:val="nil"/>
              <w:bottom w:val="nil"/>
              <w:right w:val="nil"/>
            </w:tcBorders>
            <w:shd w:val="clear" w:color="000000" w:fill="FFFFFF"/>
            <w:noWrap/>
            <w:vAlign w:val="bottom"/>
            <w:hideMark/>
          </w:tcPr>
          <w:p w:rsidR="00946B77" w:rsidRDefault="00946B77">
            <w:pPr>
              <w:jc w:val="center"/>
              <w:rPr>
                <w:b/>
                <w:bCs/>
              </w:rPr>
            </w:pPr>
            <w:r>
              <w:rPr>
                <w:b/>
                <w:bCs/>
              </w:rPr>
              <w:t> </w:t>
            </w:r>
          </w:p>
        </w:tc>
        <w:tc>
          <w:tcPr>
            <w:tcW w:w="236" w:type="dxa"/>
            <w:tcBorders>
              <w:top w:val="nil"/>
              <w:left w:val="nil"/>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630"/>
        </w:trPr>
        <w:tc>
          <w:tcPr>
            <w:tcW w:w="2020" w:type="dxa"/>
            <w:tcBorders>
              <w:top w:val="nil"/>
              <w:left w:val="nil"/>
              <w:bottom w:val="nil"/>
              <w:right w:val="nil"/>
            </w:tcBorders>
            <w:shd w:val="clear" w:color="000000" w:fill="FFFFFF"/>
            <w:vAlign w:val="center"/>
            <w:hideMark/>
          </w:tcPr>
          <w:p w:rsidR="00946B77" w:rsidRDefault="00946B77">
            <w:pPr>
              <w:rPr>
                <w:b/>
                <w:bCs/>
              </w:rPr>
            </w:pPr>
            <w:r>
              <w:rPr>
                <w:b/>
                <w:bCs/>
              </w:rPr>
              <w:t>Арендатор</w:t>
            </w:r>
          </w:p>
        </w:tc>
        <w:tc>
          <w:tcPr>
            <w:tcW w:w="6069"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946B77" w:rsidRDefault="00946B77">
            <w:pPr>
              <w:jc w:val="center"/>
              <w:rPr>
                <w:b/>
                <w:bCs/>
              </w:rPr>
            </w:pPr>
            <w:r>
              <w:rPr>
                <w:b/>
                <w:bCs/>
              </w:rPr>
              <w:t> </w:t>
            </w:r>
          </w:p>
        </w:tc>
        <w:tc>
          <w:tcPr>
            <w:tcW w:w="1120" w:type="dxa"/>
            <w:tcBorders>
              <w:top w:val="nil"/>
              <w:left w:val="nil"/>
              <w:bottom w:val="nil"/>
              <w:right w:val="nil"/>
            </w:tcBorders>
            <w:shd w:val="clear" w:color="000000" w:fill="FFFFFF"/>
            <w:vAlign w:val="center"/>
            <w:hideMark/>
          </w:tcPr>
          <w:p w:rsidR="00946B77" w:rsidRDefault="00946B77">
            <w:pPr>
              <w:jc w:val="center"/>
            </w:pPr>
            <w:r>
              <w:t>S</w:t>
            </w:r>
          </w:p>
        </w:tc>
        <w:tc>
          <w:tcPr>
            <w:tcW w:w="1423" w:type="dxa"/>
            <w:gridSpan w:val="2"/>
            <w:tcBorders>
              <w:top w:val="nil"/>
              <w:left w:val="nil"/>
              <w:bottom w:val="nil"/>
              <w:right w:val="nil"/>
            </w:tcBorders>
            <w:shd w:val="clear" w:color="000000" w:fill="FFFFFF"/>
            <w:vAlign w:val="center"/>
            <w:hideMark/>
          </w:tcPr>
          <w:p w:rsidR="00946B77" w:rsidRDefault="00946B77">
            <w:pPr>
              <w:rPr>
                <w:b/>
                <w:bCs/>
              </w:rPr>
            </w:pPr>
            <w:r>
              <w:rPr>
                <w:b/>
                <w:bCs/>
              </w:rPr>
              <w:t>9,40</w:t>
            </w:r>
          </w:p>
        </w:tc>
        <w:tc>
          <w:tcPr>
            <w:tcW w:w="236" w:type="dxa"/>
            <w:tcBorders>
              <w:top w:val="nil"/>
              <w:left w:val="nil"/>
              <w:bottom w:val="nil"/>
              <w:right w:val="nil"/>
            </w:tcBorders>
            <w:shd w:val="clear" w:color="auto" w:fill="auto"/>
            <w:vAlign w:val="center"/>
            <w:hideMark/>
          </w:tcPr>
          <w:p w:rsidR="00946B77" w:rsidRDefault="00946B77">
            <w:r>
              <w:t>м²</w:t>
            </w:r>
          </w:p>
        </w:tc>
      </w:tr>
      <w:tr w:rsidR="00946B77" w:rsidTr="005D7A45">
        <w:trPr>
          <w:gridAfter w:val="1"/>
          <w:wAfter w:w="442" w:type="dxa"/>
          <w:trHeight w:val="315"/>
        </w:trPr>
        <w:tc>
          <w:tcPr>
            <w:tcW w:w="2020" w:type="dxa"/>
            <w:tcBorders>
              <w:top w:val="nil"/>
              <w:left w:val="nil"/>
              <w:bottom w:val="nil"/>
              <w:right w:val="nil"/>
            </w:tcBorders>
            <w:shd w:val="clear" w:color="000000" w:fill="FFFFFF"/>
            <w:noWrap/>
            <w:vAlign w:val="bottom"/>
            <w:hideMark/>
          </w:tcPr>
          <w:p w:rsidR="00946B77" w:rsidRDefault="00946B77">
            <w:r>
              <w:t> </w:t>
            </w:r>
          </w:p>
        </w:tc>
        <w:tc>
          <w:tcPr>
            <w:tcW w:w="1480" w:type="dxa"/>
            <w:gridSpan w:val="2"/>
            <w:tcBorders>
              <w:top w:val="nil"/>
              <w:left w:val="nil"/>
              <w:bottom w:val="nil"/>
              <w:right w:val="nil"/>
            </w:tcBorders>
            <w:shd w:val="clear" w:color="000000" w:fill="FFFFFF"/>
            <w:noWrap/>
            <w:vAlign w:val="bottom"/>
            <w:hideMark/>
          </w:tcPr>
          <w:p w:rsidR="00946B77" w:rsidRDefault="00946B77">
            <w:r>
              <w:t> </w:t>
            </w:r>
          </w:p>
        </w:tc>
        <w:tc>
          <w:tcPr>
            <w:tcW w:w="1130" w:type="dxa"/>
            <w:tcBorders>
              <w:top w:val="nil"/>
              <w:left w:val="nil"/>
              <w:bottom w:val="nil"/>
              <w:right w:val="nil"/>
            </w:tcBorders>
            <w:shd w:val="clear" w:color="000000" w:fill="FFFFFF"/>
            <w:noWrap/>
            <w:vAlign w:val="bottom"/>
            <w:hideMark/>
          </w:tcPr>
          <w:p w:rsidR="00946B77" w:rsidRDefault="00946B77">
            <w:r>
              <w:t> </w:t>
            </w:r>
          </w:p>
        </w:tc>
        <w:tc>
          <w:tcPr>
            <w:tcW w:w="1180" w:type="dxa"/>
            <w:gridSpan w:val="2"/>
            <w:tcBorders>
              <w:top w:val="nil"/>
              <w:left w:val="nil"/>
              <w:bottom w:val="nil"/>
              <w:right w:val="nil"/>
            </w:tcBorders>
            <w:shd w:val="clear" w:color="000000" w:fill="FFFFFF"/>
            <w:noWrap/>
            <w:vAlign w:val="bottom"/>
            <w:hideMark/>
          </w:tcPr>
          <w:p w:rsidR="00946B77" w:rsidRDefault="00946B77">
            <w:r>
              <w:t> </w:t>
            </w:r>
          </w:p>
        </w:tc>
        <w:tc>
          <w:tcPr>
            <w:tcW w:w="1198" w:type="dxa"/>
            <w:gridSpan w:val="2"/>
            <w:tcBorders>
              <w:top w:val="nil"/>
              <w:left w:val="nil"/>
              <w:bottom w:val="nil"/>
              <w:right w:val="nil"/>
            </w:tcBorders>
            <w:shd w:val="clear" w:color="000000" w:fill="FFFFFF"/>
            <w:noWrap/>
            <w:vAlign w:val="bottom"/>
            <w:hideMark/>
          </w:tcPr>
          <w:p w:rsidR="00946B77" w:rsidRDefault="00946B77">
            <w:r>
              <w:t> </w:t>
            </w:r>
          </w:p>
        </w:tc>
        <w:tc>
          <w:tcPr>
            <w:tcW w:w="641" w:type="dxa"/>
            <w:tcBorders>
              <w:top w:val="nil"/>
              <w:left w:val="nil"/>
              <w:bottom w:val="nil"/>
              <w:right w:val="nil"/>
            </w:tcBorders>
            <w:shd w:val="clear" w:color="000000" w:fill="FFFFFF"/>
            <w:noWrap/>
            <w:vAlign w:val="bottom"/>
            <w:hideMark/>
          </w:tcPr>
          <w:p w:rsidR="00946B77" w:rsidRDefault="00946B77">
            <w:r>
              <w:t> </w:t>
            </w:r>
          </w:p>
        </w:tc>
        <w:tc>
          <w:tcPr>
            <w:tcW w:w="440" w:type="dxa"/>
            <w:gridSpan w:val="2"/>
            <w:tcBorders>
              <w:top w:val="nil"/>
              <w:left w:val="nil"/>
              <w:bottom w:val="nil"/>
              <w:right w:val="nil"/>
            </w:tcBorders>
            <w:shd w:val="clear" w:color="000000" w:fill="FFFFFF"/>
            <w:noWrap/>
            <w:vAlign w:val="bottom"/>
            <w:hideMark/>
          </w:tcPr>
          <w:p w:rsidR="00946B77" w:rsidRDefault="00946B77">
            <w:r>
              <w:t> </w:t>
            </w:r>
          </w:p>
        </w:tc>
        <w:tc>
          <w:tcPr>
            <w:tcW w:w="1120" w:type="dxa"/>
            <w:tcBorders>
              <w:top w:val="nil"/>
              <w:left w:val="nil"/>
              <w:bottom w:val="nil"/>
              <w:right w:val="nil"/>
            </w:tcBorders>
            <w:shd w:val="clear" w:color="000000" w:fill="FFFFFF"/>
            <w:noWrap/>
            <w:vAlign w:val="bottom"/>
            <w:hideMark/>
          </w:tcPr>
          <w:p w:rsidR="00946B77" w:rsidRDefault="00946B77">
            <w:r>
              <w:t> </w:t>
            </w:r>
          </w:p>
        </w:tc>
        <w:tc>
          <w:tcPr>
            <w:tcW w:w="1423" w:type="dxa"/>
            <w:gridSpan w:val="2"/>
            <w:tcBorders>
              <w:top w:val="nil"/>
              <w:left w:val="nil"/>
              <w:bottom w:val="nil"/>
              <w:right w:val="nil"/>
            </w:tcBorders>
            <w:shd w:val="clear" w:color="000000" w:fill="FFFFFF"/>
            <w:noWrap/>
            <w:vAlign w:val="bottom"/>
            <w:hideMark/>
          </w:tcPr>
          <w:p w:rsidR="00946B77" w:rsidRDefault="00946B77">
            <w:r>
              <w:t> </w:t>
            </w:r>
          </w:p>
        </w:tc>
        <w:tc>
          <w:tcPr>
            <w:tcW w:w="236" w:type="dxa"/>
            <w:tcBorders>
              <w:top w:val="nil"/>
              <w:left w:val="nil"/>
              <w:bottom w:val="nil"/>
              <w:right w:val="nil"/>
            </w:tcBorders>
            <w:shd w:val="clear" w:color="auto" w:fill="auto"/>
            <w:noWrap/>
            <w:vAlign w:val="bottom"/>
            <w:hideMark/>
          </w:tcPr>
          <w:p w:rsidR="00946B77" w:rsidRDefault="00946B77"/>
        </w:tc>
      </w:tr>
      <w:tr w:rsidR="00946B77" w:rsidTr="005D7A45">
        <w:trPr>
          <w:gridAfter w:val="1"/>
          <w:wAfter w:w="442" w:type="dxa"/>
          <w:trHeight w:val="315"/>
        </w:trPr>
        <w:tc>
          <w:tcPr>
            <w:tcW w:w="3500" w:type="dxa"/>
            <w:gridSpan w:val="3"/>
            <w:tcBorders>
              <w:top w:val="nil"/>
              <w:left w:val="nil"/>
              <w:bottom w:val="nil"/>
              <w:right w:val="nil"/>
            </w:tcBorders>
            <w:shd w:val="clear" w:color="000000" w:fill="FFFFFF"/>
            <w:vAlign w:val="center"/>
            <w:hideMark/>
          </w:tcPr>
          <w:p w:rsidR="00946B77" w:rsidRDefault="00946B77">
            <w:pPr>
              <w:rPr>
                <w:b/>
                <w:bCs/>
              </w:rPr>
            </w:pPr>
            <w:r>
              <w:rPr>
                <w:b/>
                <w:bCs/>
              </w:rPr>
              <w:t xml:space="preserve">Эксплуатационные расходы </w:t>
            </w:r>
          </w:p>
        </w:tc>
        <w:tc>
          <w:tcPr>
            <w:tcW w:w="1130" w:type="dxa"/>
            <w:tcBorders>
              <w:top w:val="nil"/>
              <w:left w:val="nil"/>
              <w:bottom w:val="nil"/>
              <w:right w:val="nil"/>
            </w:tcBorders>
            <w:shd w:val="clear" w:color="000000" w:fill="FFFFFF"/>
            <w:vAlign w:val="center"/>
            <w:hideMark/>
          </w:tcPr>
          <w:p w:rsidR="00946B77" w:rsidRDefault="00946B77">
            <w:pPr>
              <w:jc w:val="center"/>
            </w:pPr>
            <w:r>
              <w:t xml:space="preserve"> за 1 м² </w:t>
            </w:r>
          </w:p>
        </w:tc>
        <w:tc>
          <w:tcPr>
            <w:tcW w:w="1180" w:type="dxa"/>
            <w:gridSpan w:val="2"/>
            <w:tcBorders>
              <w:top w:val="nil"/>
              <w:left w:val="nil"/>
              <w:bottom w:val="nil"/>
              <w:right w:val="nil"/>
            </w:tcBorders>
            <w:shd w:val="clear" w:color="000000" w:fill="FFFFFF"/>
            <w:vAlign w:val="center"/>
            <w:hideMark/>
          </w:tcPr>
          <w:p w:rsidR="00946B77" w:rsidRDefault="00946B77">
            <w:pPr>
              <w:jc w:val="center"/>
              <w:rPr>
                <w:b/>
                <w:bCs/>
              </w:rPr>
            </w:pPr>
            <w:r>
              <w:rPr>
                <w:b/>
                <w:bCs/>
              </w:rPr>
              <w:t>102,00</w:t>
            </w:r>
          </w:p>
        </w:tc>
        <w:tc>
          <w:tcPr>
            <w:tcW w:w="1839" w:type="dxa"/>
            <w:gridSpan w:val="3"/>
            <w:tcBorders>
              <w:top w:val="nil"/>
              <w:left w:val="nil"/>
              <w:bottom w:val="nil"/>
              <w:right w:val="nil"/>
            </w:tcBorders>
            <w:shd w:val="clear" w:color="000000" w:fill="FFFFFF"/>
            <w:vAlign w:val="center"/>
            <w:hideMark/>
          </w:tcPr>
          <w:p w:rsidR="00946B77" w:rsidRDefault="00946B77">
            <w:pPr>
              <w:jc w:val="center"/>
            </w:pPr>
            <w:r>
              <w:t>руб./мес.</w:t>
            </w:r>
          </w:p>
        </w:tc>
        <w:tc>
          <w:tcPr>
            <w:tcW w:w="440" w:type="dxa"/>
            <w:gridSpan w:val="2"/>
            <w:tcBorders>
              <w:top w:val="nil"/>
              <w:left w:val="nil"/>
              <w:bottom w:val="nil"/>
              <w:right w:val="nil"/>
            </w:tcBorders>
            <w:shd w:val="clear" w:color="000000" w:fill="FFFFFF"/>
            <w:noWrap/>
            <w:vAlign w:val="bottom"/>
            <w:hideMark/>
          </w:tcPr>
          <w:p w:rsidR="00946B77" w:rsidRDefault="00946B77">
            <w:pPr>
              <w:jc w:val="center"/>
            </w:pPr>
            <w:r>
              <w:t> </w:t>
            </w:r>
          </w:p>
        </w:tc>
        <w:tc>
          <w:tcPr>
            <w:tcW w:w="1120" w:type="dxa"/>
            <w:tcBorders>
              <w:top w:val="nil"/>
              <w:left w:val="nil"/>
              <w:bottom w:val="nil"/>
              <w:right w:val="nil"/>
            </w:tcBorders>
            <w:shd w:val="clear" w:color="000000" w:fill="FFFFFF"/>
            <w:noWrap/>
            <w:vAlign w:val="bottom"/>
            <w:hideMark/>
          </w:tcPr>
          <w:p w:rsidR="00946B77" w:rsidRDefault="00946B77">
            <w:r>
              <w:t> </w:t>
            </w:r>
          </w:p>
        </w:tc>
        <w:tc>
          <w:tcPr>
            <w:tcW w:w="1423" w:type="dxa"/>
            <w:gridSpan w:val="2"/>
            <w:tcBorders>
              <w:top w:val="nil"/>
              <w:left w:val="nil"/>
              <w:bottom w:val="nil"/>
              <w:right w:val="nil"/>
            </w:tcBorders>
            <w:shd w:val="clear" w:color="000000" w:fill="FFFFFF"/>
            <w:noWrap/>
            <w:vAlign w:val="bottom"/>
            <w:hideMark/>
          </w:tcPr>
          <w:p w:rsidR="00946B77" w:rsidRDefault="00946B77">
            <w:r>
              <w:t> </w:t>
            </w:r>
          </w:p>
        </w:tc>
        <w:tc>
          <w:tcPr>
            <w:tcW w:w="236" w:type="dxa"/>
            <w:tcBorders>
              <w:top w:val="nil"/>
              <w:left w:val="nil"/>
              <w:bottom w:val="nil"/>
              <w:right w:val="nil"/>
            </w:tcBorders>
            <w:shd w:val="clear" w:color="auto" w:fill="auto"/>
            <w:noWrap/>
            <w:vAlign w:val="bottom"/>
            <w:hideMark/>
          </w:tcPr>
          <w:p w:rsidR="00946B77" w:rsidRDefault="00946B77"/>
        </w:tc>
      </w:tr>
      <w:tr w:rsidR="00946B77" w:rsidTr="005D7A45">
        <w:trPr>
          <w:gridAfter w:val="1"/>
          <w:wAfter w:w="442" w:type="dxa"/>
          <w:trHeight w:val="315"/>
        </w:trPr>
        <w:tc>
          <w:tcPr>
            <w:tcW w:w="2020" w:type="dxa"/>
            <w:tcBorders>
              <w:top w:val="nil"/>
              <w:left w:val="nil"/>
              <w:bottom w:val="nil"/>
              <w:right w:val="nil"/>
            </w:tcBorders>
            <w:shd w:val="clear" w:color="auto" w:fill="auto"/>
            <w:vAlign w:val="center"/>
            <w:hideMark/>
          </w:tcPr>
          <w:p w:rsidR="00946B77" w:rsidRDefault="00946B77">
            <w:pPr>
              <w:rPr>
                <w:sz w:val="20"/>
                <w:szCs w:val="20"/>
              </w:rPr>
            </w:pPr>
          </w:p>
        </w:tc>
        <w:tc>
          <w:tcPr>
            <w:tcW w:w="1480" w:type="dxa"/>
            <w:gridSpan w:val="2"/>
            <w:tcBorders>
              <w:top w:val="nil"/>
              <w:left w:val="nil"/>
              <w:bottom w:val="nil"/>
              <w:right w:val="nil"/>
            </w:tcBorders>
            <w:shd w:val="clear" w:color="auto" w:fill="auto"/>
            <w:vAlign w:val="center"/>
            <w:hideMark/>
          </w:tcPr>
          <w:p w:rsidR="00946B77" w:rsidRDefault="00946B77">
            <w:pPr>
              <w:rPr>
                <w:sz w:val="20"/>
                <w:szCs w:val="20"/>
              </w:rPr>
            </w:pPr>
          </w:p>
        </w:tc>
        <w:tc>
          <w:tcPr>
            <w:tcW w:w="1130" w:type="dxa"/>
            <w:tcBorders>
              <w:top w:val="nil"/>
              <w:left w:val="nil"/>
              <w:bottom w:val="nil"/>
              <w:right w:val="nil"/>
            </w:tcBorders>
            <w:shd w:val="clear" w:color="auto" w:fill="auto"/>
            <w:vAlign w:val="center"/>
            <w:hideMark/>
          </w:tcPr>
          <w:p w:rsidR="00946B77" w:rsidRDefault="00946B77">
            <w:pPr>
              <w:rPr>
                <w:sz w:val="20"/>
                <w:szCs w:val="20"/>
              </w:rPr>
            </w:pPr>
          </w:p>
        </w:tc>
        <w:tc>
          <w:tcPr>
            <w:tcW w:w="1180" w:type="dxa"/>
            <w:gridSpan w:val="2"/>
            <w:tcBorders>
              <w:top w:val="nil"/>
              <w:left w:val="nil"/>
              <w:bottom w:val="nil"/>
              <w:right w:val="nil"/>
            </w:tcBorders>
            <w:shd w:val="clear" w:color="auto" w:fill="auto"/>
            <w:vAlign w:val="center"/>
            <w:hideMark/>
          </w:tcPr>
          <w:p w:rsidR="00946B77" w:rsidRDefault="00946B77">
            <w:pPr>
              <w:jc w:val="center"/>
              <w:rPr>
                <w:sz w:val="20"/>
                <w:szCs w:val="20"/>
              </w:rPr>
            </w:pPr>
          </w:p>
        </w:tc>
        <w:tc>
          <w:tcPr>
            <w:tcW w:w="1198" w:type="dxa"/>
            <w:gridSpan w:val="2"/>
            <w:tcBorders>
              <w:top w:val="nil"/>
              <w:left w:val="nil"/>
              <w:bottom w:val="nil"/>
              <w:right w:val="nil"/>
            </w:tcBorders>
            <w:shd w:val="clear" w:color="auto" w:fill="auto"/>
            <w:vAlign w:val="center"/>
            <w:hideMark/>
          </w:tcPr>
          <w:p w:rsidR="00946B77" w:rsidRDefault="00946B77">
            <w:pPr>
              <w:jc w:val="center"/>
              <w:rPr>
                <w:sz w:val="20"/>
                <w:szCs w:val="20"/>
              </w:rPr>
            </w:pPr>
          </w:p>
        </w:tc>
        <w:tc>
          <w:tcPr>
            <w:tcW w:w="641" w:type="dxa"/>
            <w:tcBorders>
              <w:top w:val="nil"/>
              <w:left w:val="nil"/>
              <w:bottom w:val="nil"/>
              <w:right w:val="nil"/>
            </w:tcBorders>
            <w:shd w:val="clear" w:color="auto" w:fill="auto"/>
            <w:vAlign w:val="center"/>
            <w:hideMark/>
          </w:tcPr>
          <w:p w:rsidR="00946B77" w:rsidRDefault="00946B77">
            <w:pPr>
              <w:jc w:val="cente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jc w:val="cente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jc w:val="cente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15"/>
        </w:trPr>
        <w:tc>
          <w:tcPr>
            <w:tcW w:w="5810" w:type="dxa"/>
            <w:gridSpan w:val="6"/>
            <w:tcBorders>
              <w:top w:val="nil"/>
              <w:left w:val="nil"/>
              <w:bottom w:val="nil"/>
              <w:right w:val="nil"/>
            </w:tcBorders>
            <w:shd w:val="clear" w:color="auto" w:fill="auto"/>
            <w:noWrap/>
            <w:vAlign w:val="bottom"/>
            <w:hideMark/>
          </w:tcPr>
          <w:p w:rsidR="00946B77" w:rsidRDefault="00946B77">
            <w:pPr>
              <w:rPr>
                <w:b/>
                <w:bCs/>
              </w:rPr>
            </w:pPr>
            <w:r>
              <w:rPr>
                <w:b/>
                <w:bCs/>
              </w:rPr>
              <w:t>Размер эксплуатационных расходов в месяц</w:t>
            </w:r>
          </w:p>
        </w:tc>
        <w:tc>
          <w:tcPr>
            <w:tcW w:w="1198" w:type="dxa"/>
            <w:gridSpan w:val="2"/>
            <w:tcBorders>
              <w:top w:val="nil"/>
              <w:left w:val="nil"/>
              <w:bottom w:val="nil"/>
              <w:right w:val="nil"/>
            </w:tcBorders>
            <w:shd w:val="clear" w:color="auto" w:fill="auto"/>
            <w:noWrap/>
            <w:vAlign w:val="bottom"/>
            <w:hideMark/>
          </w:tcPr>
          <w:p w:rsidR="00946B77" w:rsidRDefault="00946B77">
            <w:pPr>
              <w:rPr>
                <w:b/>
                <w:bCs/>
              </w:rPr>
            </w:pPr>
          </w:p>
        </w:tc>
        <w:tc>
          <w:tcPr>
            <w:tcW w:w="641" w:type="dxa"/>
            <w:tcBorders>
              <w:top w:val="nil"/>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465"/>
        </w:trPr>
        <w:tc>
          <w:tcPr>
            <w:tcW w:w="2020" w:type="dxa"/>
            <w:tcBorders>
              <w:top w:val="nil"/>
              <w:left w:val="nil"/>
              <w:bottom w:val="nil"/>
              <w:right w:val="nil"/>
            </w:tcBorders>
            <w:shd w:val="clear" w:color="auto" w:fill="auto"/>
            <w:noWrap/>
            <w:vAlign w:val="bottom"/>
            <w:hideMark/>
          </w:tcPr>
          <w:p w:rsidR="00946B77" w:rsidRDefault="00946B77">
            <w:pPr>
              <w:rPr>
                <w:b/>
                <w:bCs/>
              </w:rPr>
            </w:pPr>
            <w:r>
              <w:rPr>
                <w:b/>
                <w:bCs/>
              </w:rPr>
              <w:t xml:space="preserve">Эк. </w:t>
            </w:r>
            <w:proofErr w:type="spellStart"/>
            <w:r>
              <w:rPr>
                <w:b/>
                <w:bCs/>
              </w:rPr>
              <w:t>расх.мес</w:t>
            </w:r>
            <w:proofErr w:type="spellEnd"/>
            <w:r>
              <w:rPr>
                <w:b/>
                <w:bCs/>
              </w:rPr>
              <w:t>.=</w:t>
            </w:r>
          </w:p>
        </w:tc>
        <w:tc>
          <w:tcPr>
            <w:tcW w:w="1480" w:type="dxa"/>
            <w:gridSpan w:val="2"/>
            <w:tcBorders>
              <w:top w:val="nil"/>
              <w:left w:val="nil"/>
              <w:bottom w:val="nil"/>
              <w:right w:val="nil"/>
            </w:tcBorders>
            <w:shd w:val="clear" w:color="auto" w:fill="auto"/>
            <w:noWrap/>
            <w:vAlign w:val="bottom"/>
            <w:hideMark/>
          </w:tcPr>
          <w:p w:rsidR="00946B77" w:rsidRDefault="00946B77">
            <w:pPr>
              <w:jc w:val="center"/>
            </w:pPr>
            <w:r>
              <w:t>102,00</w:t>
            </w:r>
          </w:p>
        </w:tc>
        <w:tc>
          <w:tcPr>
            <w:tcW w:w="1130" w:type="dxa"/>
            <w:tcBorders>
              <w:top w:val="nil"/>
              <w:left w:val="nil"/>
              <w:bottom w:val="nil"/>
              <w:right w:val="nil"/>
            </w:tcBorders>
            <w:shd w:val="clear" w:color="auto" w:fill="auto"/>
            <w:noWrap/>
            <w:vAlign w:val="bottom"/>
            <w:hideMark/>
          </w:tcPr>
          <w:p w:rsidR="00946B77" w:rsidRDefault="00946B77">
            <w:r>
              <w:t>руб./мес.</w:t>
            </w:r>
          </w:p>
        </w:tc>
        <w:tc>
          <w:tcPr>
            <w:tcW w:w="1180" w:type="dxa"/>
            <w:gridSpan w:val="2"/>
            <w:tcBorders>
              <w:top w:val="nil"/>
              <w:left w:val="nil"/>
              <w:bottom w:val="nil"/>
              <w:right w:val="nil"/>
            </w:tcBorders>
            <w:shd w:val="clear" w:color="auto" w:fill="auto"/>
            <w:noWrap/>
            <w:vAlign w:val="bottom"/>
            <w:hideMark/>
          </w:tcPr>
          <w:p w:rsidR="00946B77" w:rsidRDefault="00946B77">
            <w:pPr>
              <w:jc w:val="center"/>
            </w:pPr>
            <w:r>
              <w:t>*</w:t>
            </w:r>
          </w:p>
        </w:tc>
        <w:tc>
          <w:tcPr>
            <w:tcW w:w="1198" w:type="dxa"/>
            <w:gridSpan w:val="2"/>
            <w:tcBorders>
              <w:top w:val="nil"/>
              <w:left w:val="nil"/>
              <w:bottom w:val="nil"/>
              <w:right w:val="nil"/>
            </w:tcBorders>
            <w:shd w:val="clear" w:color="auto" w:fill="auto"/>
            <w:noWrap/>
            <w:vAlign w:val="bottom"/>
            <w:hideMark/>
          </w:tcPr>
          <w:p w:rsidR="00946B77" w:rsidRDefault="00946B77">
            <w:pPr>
              <w:jc w:val="center"/>
            </w:pPr>
            <w:r>
              <w:t>9,40</w:t>
            </w:r>
          </w:p>
        </w:tc>
        <w:tc>
          <w:tcPr>
            <w:tcW w:w="641" w:type="dxa"/>
            <w:tcBorders>
              <w:top w:val="nil"/>
              <w:left w:val="nil"/>
              <w:bottom w:val="nil"/>
              <w:right w:val="nil"/>
            </w:tcBorders>
            <w:shd w:val="clear" w:color="auto" w:fill="auto"/>
            <w:noWrap/>
            <w:vAlign w:val="bottom"/>
            <w:hideMark/>
          </w:tcPr>
          <w:p w:rsidR="00946B77" w:rsidRDefault="00946B77">
            <w:r>
              <w:t>м²</w:t>
            </w:r>
          </w:p>
        </w:tc>
        <w:tc>
          <w:tcPr>
            <w:tcW w:w="440" w:type="dxa"/>
            <w:gridSpan w:val="2"/>
            <w:tcBorders>
              <w:top w:val="nil"/>
              <w:left w:val="nil"/>
              <w:bottom w:val="nil"/>
              <w:right w:val="nil"/>
            </w:tcBorders>
            <w:shd w:val="clear" w:color="auto" w:fill="auto"/>
            <w:noWrap/>
            <w:vAlign w:val="bottom"/>
            <w:hideMark/>
          </w:tcPr>
          <w:p w:rsidR="00946B77" w:rsidRDefault="00946B77">
            <w:r>
              <w:t>=</w:t>
            </w:r>
          </w:p>
        </w:tc>
        <w:tc>
          <w:tcPr>
            <w:tcW w:w="1120" w:type="dxa"/>
            <w:tcBorders>
              <w:top w:val="nil"/>
              <w:left w:val="nil"/>
              <w:bottom w:val="nil"/>
              <w:right w:val="nil"/>
            </w:tcBorders>
            <w:shd w:val="clear" w:color="000000" w:fill="FFFFFF"/>
            <w:noWrap/>
            <w:vAlign w:val="bottom"/>
            <w:hideMark/>
          </w:tcPr>
          <w:p w:rsidR="00946B77" w:rsidRDefault="00946B77">
            <w:pPr>
              <w:jc w:val="center"/>
              <w:rPr>
                <w:b/>
                <w:bCs/>
              </w:rPr>
            </w:pPr>
            <w:r>
              <w:rPr>
                <w:b/>
                <w:bCs/>
              </w:rPr>
              <w:t>958,80</w:t>
            </w:r>
          </w:p>
        </w:tc>
        <w:tc>
          <w:tcPr>
            <w:tcW w:w="1423" w:type="dxa"/>
            <w:gridSpan w:val="2"/>
            <w:tcBorders>
              <w:top w:val="nil"/>
              <w:left w:val="nil"/>
              <w:bottom w:val="nil"/>
              <w:right w:val="nil"/>
            </w:tcBorders>
            <w:shd w:val="clear" w:color="auto" w:fill="auto"/>
            <w:noWrap/>
            <w:vAlign w:val="bottom"/>
            <w:hideMark/>
          </w:tcPr>
          <w:p w:rsidR="00946B77" w:rsidRDefault="00946B77">
            <w:pPr>
              <w:rPr>
                <w:b/>
                <w:bCs/>
              </w:rPr>
            </w:pPr>
            <w:r>
              <w:rPr>
                <w:b/>
                <w:bCs/>
              </w:rPr>
              <w:t>руб./мес.</w:t>
            </w:r>
          </w:p>
        </w:tc>
        <w:tc>
          <w:tcPr>
            <w:tcW w:w="236" w:type="dxa"/>
            <w:tcBorders>
              <w:top w:val="nil"/>
              <w:left w:val="nil"/>
              <w:bottom w:val="nil"/>
              <w:right w:val="nil"/>
            </w:tcBorders>
            <w:shd w:val="clear" w:color="auto" w:fill="auto"/>
            <w:noWrap/>
            <w:vAlign w:val="bottom"/>
            <w:hideMark/>
          </w:tcPr>
          <w:p w:rsidR="00946B77" w:rsidRDefault="00946B77">
            <w:pPr>
              <w:rPr>
                <w:b/>
                <w:bCs/>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jc w:val="cente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jc w:val="center"/>
              <w:rPr>
                <w:sz w:val="16"/>
                <w:szCs w:val="16"/>
              </w:rPr>
            </w:pPr>
            <w:r>
              <w:rPr>
                <w:sz w:val="16"/>
                <w:szCs w:val="16"/>
              </w:rPr>
              <w:t>площадь объекта</w:t>
            </w:r>
          </w:p>
        </w:tc>
        <w:tc>
          <w:tcPr>
            <w:tcW w:w="641" w:type="dxa"/>
            <w:tcBorders>
              <w:top w:val="nil"/>
              <w:left w:val="nil"/>
              <w:bottom w:val="nil"/>
              <w:right w:val="nil"/>
            </w:tcBorders>
            <w:shd w:val="clear" w:color="auto" w:fill="auto"/>
            <w:noWrap/>
            <w:vAlign w:val="bottom"/>
            <w:hideMark/>
          </w:tcPr>
          <w:p w:rsidR="00946B77" w:rsidRDefault="00946B77">
            <w:pPr>
              <w:jc w:val="center"/>
              <w:rPr>
                <w:sz w:val="16"/>
                <w:szCs w:val="16"/>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jc w:val="cente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15"/>
        </w:trPr>
        <w:tc>
          <w:tcPr>
            <w:tcW w:w="5810" w:type="dxa"/>
            <w:gridSpan w:val="6"/>
            <w:tcBorders>
              <w:top w:val="nil"/>
              <w:left w:val="nil"/>
              <w:bottom w:val="nil"/>
              <w:right w:val="nil"/>
            </w:tcBorders>
            <w:shd w:val="clear" w:color="auto" w:fill="auto"/>
            <w:noWrap/>
            <w:vAlign w:val="bottom"/>
            <w:hideMark/>
          </w:tcPr>
          <w:p w:rsidR="00946B77" w:rsidRDefault="00946B77">
            <w:pPr>
              <w:rPr>
                <w:b/>
                <w:bCs/>
              </w:rPr>
            </w:pPr>
            <w:r>
              <w:rPr>
                <w:b/>
                <w:bCs/>
              </w:rPr>
              <w:t>Размер эксплуатационных расходов за период</w:t>
            </w:r>
          </w:p>
        </w:tc>
        <w:tc>
          <w:tcPr>
            <w:tcW w:w="1198" w:type="dxa"/>
            <w:gridSpan w:val="2"/>
            <w:tcBorders>
              <w:top w:val="nil"/>
              <w:left w:val="nil"/>
              <w:bottom w:val="nil"/>
              <w:right w:val="nil"/>
            </w:tcBorders>
            <w:shd w:val="clear" w:color="auto" w:fill="auto"/>
            <w:noWrap/>
            <w:vAlign w:val="bottom"/>
            <w:hideMark/>
          </w:tcPr>
          <w:p w:rsidR="00946B77" w:rsidRDefault="00946B77">
            <w:pPr>
              <w:rPr>
                <w:b/>
                <w:bCs/>
              </w:rPr>
            </w:pPr>
          </w:p>
        </w:tc>
        <w:tc>
          <w:tcPr>
            <w:tcW w:w="641" w:type="dxa"/>
            <w:tcBorders>
              <w:top w:val="nil"/>
              <w:left w:val="nil"/>
              <w:bottom w:val="nil"/>
              <w:right w:val="nil"/>
            </w:tcBorders>
            <w:shd w:val="clear" w:color="auto" w:fill="auto"/>
            <w:noWrap/>
            <w:vAlign w:val="bottom"/>
            <w:hideMark/>
          </w:tcPr>
          <w:p w:rsidR="00946B77" w:rsidRDefault="00946B77">
            <w:pPr>
              <w:jc w:val="cente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jc w:val="cente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435"/>
        </w:trPr>
        <w:tc>
          <w:tcPr>
            <w:tcW w:w="2020" w:type="dxa"/>
            <w:tcBorders>
              <w:top w:val="nil"/>
              <w:left w:val="nil"/>
              <w:bottom w:val="nil"/>
              <w:right w:val="nil"/>
            </w:tcBorders>
            <w:shd w:val="clear" w:color="auto" w:fill="auto"/>
            <w:noWrap/>
            <w:vAlign w:val="bottom"/>
            <w:hideMark/>
          </w:tcPr>
          <w:p w:rsidR="00946B77" w:rsidRDefault="00946B77">
            <w:pPr>
              <w:rPr>
                <w:b/>
                <w:bCs/>
              </w:rPr>
            </w:pPr>
            <w:r>
              <w:rPr>
                <w:b/>
                <w:bCs/>
              </w:rPr>
              <w:t xml:space="preserve">Эк. </w:t>
            </w:r>
            <w:proofErr w:type="spellStart"/>
            <w:r>
              <w:rPr>
                <w:b/>
                <w:bCs/>
              </w:rPr>
              <w:t>расх.год</w:t>
            </w:r>
            <w:proofErr w:type="spellEnd"/>
            <w:r>
              <w:rPr>
                <w:b/>
                <w:bCs/>
              </w:rPr>
              <w:t>=</w:t>
            </w:r>
          </w:p>
        </w:tc>
        <w:tc>
          <w:tcPr>
            <w:tcW w:w="1480" w:type="dxa"/>
            <w:gridSpan w:val="2"/>
            <w:tcBorders>
              <w:top w:val="nil"/>
              <w:left w:val="nil"/>
              <w:bottom w:val="nil"/>
              <w:right w:val="nil"/>
            </w:tcBorders>
            <w:shd w:val="clear" w:color="auto" w:fill="auto"/>
            <w:noWrap/>
            <w:vAlign w:val="bottom"/>
            <w:hideMark/>
          </w:tcPr>
          <w:p w:rsidR="00946B77" w:rsidRDefault="00946B77">
            <w:pPr>
              <w:jc w:val="center"/>
            </w:pPr>
            <w:r>
              <w:t>958,80</w:t>
            </w:r>
          </w:p>
        </w:tc>
        <w:tc>
          <w:tcPr>
            <w:tcW w:w="1130" w:type="dxa"/>
            <w:tcBorders>
              <w:top w:val="nil"/>
              <w:left w:val="nil"/>
              <w:bottom w:val="nil"/>
              <w:right w:val="nil"/>
            </w:tcBorders>
            <w:shd w:val="clear" w:color="auto" w:fill="auto"/>
            <w:noWrap/>
            <w:vAlign w:val="bottom"/>
            <w:hideMark/>
          </w:tcPr>
          <w:p w:rsidR="00946B77" w:rsidRDefault="00946B77">
            <w:r>
              <w:t>руб./мес.</w:t>
            </w:r>
          </w:p>
        </w:tc>
        <w:tc>
          <w:tcPr>
            <w:tcW w:w="1180" w:type="dxa"/>
            <w:gridSpan w:val="2"/>
            <w:tcBorders>
              <w:top w:val="nil"/>
              <w:left w:val="nil"/>
              <w:bottom w:val="nil"/>
              <w:right w:val="nil"/>
            </w:tcBorders>
            <w:shd w:val="clear" w:color="auto" w:fill="auto"/>
            <w:noWrap/>
            <w:vAlign w:val="bottom"/>
            <w:hideMark/>
          </w:tcPr>
          <w:p w:rsidR="00946B77" w:rsidRDefault="00946B77">
            <w:pPr>
              <w:jc w:val="center"/>
            </w:pPr>
            <w:r>
              <w:t>*</w:t>
            </w:r>
          </w:p>
        </w:tc>
        <w:tc>
          <w:tcPr>
            <w:tcW w:w="1198" w:type="dxa"/>
            <w:gridSpan w:val="2"/>
            <w:tcBorders>
              <w:top w:val="nil"/>
              <w:left w:val="nil"/>
              <w:bottom w:val="nil"/>
              <w:right w:val="nil"/>
            </w:tcBorders>
            <w:shd w:val="clear" w:color="auto" w:fill="auto"/>
            <w:noWrap/>
            <w:vAlign w:val="bottom"/>
            <w:hideMark/>
          </w:tcPr>
          <w:p w:rsidR="00946B77" w:rsidRDefault="00946B77">
            <w:pPr>
              <w:jc w:val="center"/>
            </w:pPr>
          </w:p>
        </w:tc>
        <w:tc>
          <w:tcPr>
            <w:tcW w:w="641" w:type="dxa"/>
            <w:tcBorders>
              <w:top w:val="nil"/>
              <w:left w:val="nil"/>
              <w:bottom w:val="nil"/>
              <w:right w:val="nil"/>
            </w:tcBorders>
            <w:shd w:val="clear" w:color="auto" w:fill="auto"/>
            <w:noWrap/>
            <w:vAlign w:val="bottom"/>
            <w:hideMark/>
          </w:tcPr>
          <w:p w:rsidR="00946B77" w:rsidRDefault="00946B77">
            <w:r>
              <w:t>мес.</w:t>
            </w:r>
          </w:p>
        </w:tc>
        <w:tc>
          <w:tcPr>
            <w:tcW w:w="440" w:type="dxa"/>
            <w:gridSpan w:val="2"/>
            <w:tcBorders>
              <w:top w:val="nil"/>
              <w:left w:val="nil"/>
              <w:bottom w:val="nil"/>
              <w:right w:val="nil"/>
            </w:tcBorders>
            <w:shd w:val="clear" w:color="auto" w:fill="auto"/>
            <w:noWrap/>
            <w:vAlign w:val="bottom"/>
            <w:hideMark/>
          </w:tcPr>
          <w:p w:rsidR="00946B77" w:rsidRDefault="00946B77">
            <w:r>
              <w:t>=</w:t>
            </w:r>
          </w:p>
        </w:tc>
        <w:tc>
          <w:tcPr>
            <w:tcW w:w="1120" w:type="dxa"/>
            <w:tcBorders>
              <w:top w:val="nil"/>
              <w:left w:val="nil"/>
              <w:bottom w:val="nil"/>
              <w:right w:val="nil"/>
            </w:tcBorders>
            <w:shd w:val="clear" w:color="auto" w:fill="auto"/>
            <w:noWrap/>
            <w:vAlign w:val="bottom"/>
            <w:hideMark/>
          </w:tcPr>
          <w:p w:rsidR="00946B77" w:rsidRDefault="00946B77">
            <w:pPr>
              <w:jc w:val="center"/>
              <w:rPr>
                <w:b/>
                <w:bCs/>
              </w:rPr>
            </w:pPr>
            <w:r>
              <w:rPr>
                <w:b/>
                <w:bCs/>
              </w:rPr>
              <w:t>0,00</w:t>
            </w:r>
          </w:p>
        </w:tc>
        <w:tc>
          <w:tcPr>
            <w:tcW w:w="1423" w:type="dxa"/>
            <w:gridSpan w:val="2"/>
            <w:tcBorders>
              <w:top w:val="nil"/>
              <w:left w:val="nil"/>
              <w:bottom w:val="nil"/>
              <w:right w:val="nil"/>
            </w:tcBorders>
            <w:shd w:val="clear" w:color="auto" w:fill="auto"/>
            <w:noWrap/>
            <w:vAlign w:val="bottom"/>
            <w:hideMark/>
          </w:tcPr>
          <w:p w:rsidR="00946B77" w:rsidRDefault="00946B77">
            <w:pPr>
              <w:rPr>
                <w:b/>
                <w:bCs/>
              </w:rPr>
            </w:pPr>
            <w:r>
              <w:rPr>
                <w:b/>
                <w:bCs/>
              </w:rPr>
              <w:t>руб./год</w:t>
            </w:r>
          </w:p>
        </w:tc>
        <w:tc>
          <w:tcPr>
            <w:tcW w:w="236" w:type="dxa"/>
            <w:tcBorders>
              <w:top w:val="nil"/>
              <w:left w:val="nil"/>
              <w:bottom w:val="nil"/>
              <w:right w:val="nil"/>
            </w:tcBorders>
            <w:shd w:val="clear" w:color="auto" w:fill="auto"/>
            <w:noWrap/>
            <w:vAlign w:val="bottom"/>
            <w:hideMark/>
          </w:tcPr>
          <w:p w:rsidR="00946B77" w:rsidRDefault="00946B77">
            <w:pPr>
              <w:rPr>
                <w:b/>
                <w:bCs/>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279" w:type="dxa"/>
            <w:gridSpan w:val="5"/>
            <w:tcBorders>
              <w:top w:val="nil"/>
              <w:left w:val="nil"/>
              <w:bottom w:val="nil"/>
              <w:right w:val="nil"/>
            </w:tcBorders>
            <w:shd w:val="clear" w:color="auto" w:fill="auto"/>
            <w:noWrap/>
            <w:vAlign w:val="bottom"/>
            <w:hideMark/>
          </w:tcPr>
          <w:p w:rsidR="00946B77" w:rsidRDefault="00946B77">
            <w:pPr>
              <w:rPr>
                <w:sz w:val="16"/>
                <w:szCs w:val="16"/>
              </w:rPr>
            </w:pPr>
            <w:r>
              <w:rPr>
                <w:sz w:val="16"/>
                <w:szCs w:val="16"/>
              </w:rPr>
              <w:t>кол-во мес. в периоде</w:t>
            </w:r>
          </w:p>
        </w:tc>
        <w:tc>
          <w:tcPr>
            <w:tcW w:w="1120" w:type="dxa"/>
            <w:tcBorders>
              <w:top w:val="nil"/>
              <w:left w:val="nil"/>
              <w:bottom w:val="nil"/>
              <w:right w:val="nil"/>
            </w:tcBorders>
            <w:shd w:val="clear" w:color="auto" w:fill="auto"/>
            <w:noWrap/>
            <w:vAlign w:val="bottom"/>
            <w:hideMark/>
          </w:tcPr>
          <w:p w:rsidR="00946B77" w:rsidRDefault="00946B77">
            <w:pPr>
              <w:rPr>
                <w:sz w:val="16"/>
                <w:szCs w:val="16"/>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30"/>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jc w:val="center"/>
              <w:rPr>
                <w:sz w:val="20"/>
                <w:szCs w:val="20"/>
              </w:rPr>
            </w:pPr>
          </w:p>
        </w:tc>
        <w:tc>
          <w:tcPr>
            <w:tcW w:w="641" w:type="dxa"/>
            <w:tcBorders>
              <w:top w:val="nil"/>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30"/>
        </w:trPr>
        <w:tc>
          <w:tcPr>
            <w:tcW w:w="10632"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46B77" w:rsidRDefault="00946B77">
            <w:pPr>
              <w:jc w:val="center"/>
              <w:rPr>
                <w:b/>
                <w:bCs/>
              </w:rPr>
            </w:pPr>
            <w:r>
              <w:rPr>
                <w:b/>
                <w:bCs/>
              </w:rPr>
              <w:t>РЕКВИЗИТЫ ДЛЯ ОПЛАТЫ</w:t>
            </w:r>
          </w:p>
        </w:tc>
        <w:tc>
          <w:tcPr>
            <w:tcW w:w="236" w:type="dxa"/>
            <w:tcBorders>
              <w:top w:val="nil"/>
              <w:left w:val="nil"/>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330"/>
        </w:trPr>
        <w:tc>
          <w:tcPr>
            <w:tcW w:w="35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46B77" w:rsidRDefault="00946B77">
            <w:pPr>
              <w:jc w:val="center"/>
              <w:rPr>
                <w:b/>
                <w:bCs/>
              </w:rPr>
            </w:pPr>
            <w:r>
              <w:rPr>
                <w:b/>
                <w:bCs/>
              </w:rPr>
              <w:t>Назначение платежа</w:t>
            </w:r>
          </w:p>
        </w:tc>
        <w:tc>
          <w:tcPr>
            <w:tcW w:w="4149" w:type="dxa"/>
            <w:gridSpan w:val="6"/>
            <w:tcBorders>
              <w:top w:val="single" w:sz="8" w:space="0" w:color="auto"/>
              <w:left w:val="nil"/>
              <w:bottom w:val="single" w:sz="8" w:space="0" w:color="auto"/>
              <w:right w:val="single" w:sz="8" w:space="0" w:color="000000"/>
            </w:tcBorders>
            <w:shd w:val="clear" w:color="auto" w:fill="auto"/>
            <w:noWrap/>
            <w:vAlign w:val="bottom"/>
            <w:hideMark/>
          </w:tcPr>
          <w:p w:rsidR="00946B77" w:rsidRDefault="00946B77">
            <w:pPr>
              <w:jc w:val="center"/>
              <w:rPr>
                <w:b/>
                <w:bCs/>
              </w:rPr>
            </w:pPr>
            <w:r>
              <w:rPr>
                <w:b/>
                <w:bCs/>
              </w:rPr>
              <w:t>Банковские реквизиты</w:t>
            </w:r>
          </w:p>
        </w:tc>
        <w:tc>
          <w:tcPr>
            <w:tcW w:w="2983"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46B77" w:rsidRDefault="00946B77">
            <w:pPr>
              <w:jc w:val="center"/>
              <w:rPr>
                <w:b/>
                <w:bCs/>
              </w:rPr>
            </w:pPr>
            <w:r>
              <w:rPr>
                <w:b/>
                <w:bCs/>
              </w:rPr>
              <w:t>Получатель</w:t>
            </w:r>
          </w:p>
        </w:tc>
        <w:tc>
          <w:tcPr>
            <w:tcW w:w="236" w:type="dxa"/>
            <w:tcBorders>
              <w:top w:val="nil"/>
              <w:left w:val="nil"/>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315"/>
        </w:trPr>
        <w:tc>
          <w:tcPr>
            <w:tcW w:w="350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46B77" w:rsidRDefault="00946B77">
            <w:r>
              <w:t>Плата за эксплуатационные</w:t>
            </w:r>
          </w:p>
        </w:tc>
        <w:tc>
          <w:tcPr>
            <w:tcW w:w="4149" w:type="dxa"/>
            <w:gridSpan w:val="6"/>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946B77" w:rsidRDefault="00946B77">
            <w:pPr>
              <w:jc w:val="center"/>
              <w:rPr>
                <w:b/>
                <w:bCs/>
                <w:sz w:val="22"/>
                <w:szCs w:val="22"/>
              </w:rPr>
            </w:pPr>
            <w:r>
              <w:rPr>
                <w:b/>
                <w:bCs/>
                <w:sz w:val="22"/>
                <w:szCs w:val="22"/>
              </w:rPr>
              <w:t xml:space="preserve">р/с 40101810250048010001 Отделение Иркутск </w:t>
            </w:r>
            <w:proofErr w:type="spellStart"/>
            <w:r>
              <w:rPr>
                <w:b/>
                <w:bCs/>
                <w:sz w:val="22"/>
                <w:szCs w:val="22"/>
              </w:rPr>
              <w:t>г.Иркутск</w:t>
            </w:r>
            <w:proofErr w:type="spellEnd"/>
            <w:r>
              <w:rPr>
                <w:b/>
                <w:bCs/>
                <w:sz w:val="22"/>
                <w:szCs w:val="22"/>
              </w:rPr>
              <w:t xml:space="preserve">                  БИК 042520001</w:t>
            </w:r>
          </w:p>
        </w:tc>
        <w:tc>
          <w:tcPr>
            <w:tcW w:w="2983" w:type="dxa"/>
            <w:gridSpan w:val="5"/>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946B77" w:rsidRDefault="00946B77">
            <w:pPr>
              <w:jc w:val="center"/>
              <w:rPr>
                <w:b/>
                <w:bCs/>
              </w:rPr>
            </w:pPr>
            <w:r>
              <w:rPr>
                <w:b/>
                <w:bCs/>
              </w:rPr>
              <w:t>УФК по Иркутской области (ОГКУ "Фонд имущества Иркутской области")                           л/</w:t>
            </w:r>
            <w:proofErr w:type="spellStart"/>
            <w:r>
              <w:rPr>
                <w:b/>
                <w:bCs/>
              </w:rPr>
              <w:t>сч</w:t>
            </w:r>
            <w:proofErr w:type="spellEnd"/>
            <w:r>
              <w:rPr>
                <w:b/>
                <w:bCs/>
              </w:rPr>
              <w:t xml:space="preserve"> 04342024640                                         ИНН 3808022890                        КПП 380801001                       ОКТМО 25701000</w:t>
            </w:r>
          </w:p>
        </w:tc>
        <w:tc>
          <w:tcPr>
            <w:tcW w:w="236" w:type="dxa"/>
            <w:tcBorders>
              <w:top w:val="nil"/>
              <w:left w:val="nil"/>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315"/>
        </w:trPr>
        <w:tc>
          <w:tcPr>
            <w:tcW w:w="3500" w:type="dxa"/>
            <w:gridSpan w:val="3"/>
            <w:tcBorders>
              <w:top w:val="nil"/>
              <w:left w:val="single" w:sz="8" w:space="0" w:color="auto"/>
              <w:bottom w:val="nil"/>
              <w:right w:val="single" w:sz="8" w:space="0" w:color="000000"/>
            </w:tcBorders>
            <w:shd w:val="clear" w:color="auto" w:fill="auto"/>
            <w:noWrap/>
            <w:vAlign w:val="bottom"/>
            <w:hideMark/>
          </w:tcPr>
          <w:p w:rsidR="00946B77" w:rsidRDefault="00946B77">
            <w:r>
              <w:t>расходы за нежилые помещения</w:t>
            </w:r>
          </w:p>
        </w:tc>
        <w:tc>
          <w:tcPr>
            <w:tcW w:w="4149" w:type="dxa"/>
            <w:gridSpan w:val="6"/>
            <w:vMerge/>
            <w:tcBorders>
              <w:top w:val="single" w:sz="8" w:space="0" w:color="000000"/>
              <w:left w:val="single" w:sz="8" w:space="0" w:color="auto"/>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auto"/>
              <w:bottom w:val="single" w:sz="4" w:space="0" w:color="auto"/>
              <w:right w:val="single" w:sz="8" w:space="0" w:color="000000"/>
            </w:tcBorders>
            <w:vAlign w:val="center"/>
            <w:hideMark/>
          </w:tcPr>
          <w:p w:rsidR="00946B77" w:rsidRDefault="00946B77">
            <w:pPr>
              <w:rPr>
                <w:b/>
                <w:bCs/>
              </w:rPr>
            </w:pPr>
          </w:p>
        </w:tc>
        <w:tc>
          <w:tcPr>
            <w:tcW w:w="236" w:type="dxa"/>
            <w:tcBorders>
              <w:top w:val="nil"/>
              <w:left w:val="nil"/>
              <w:bottom w:val="nil"/>
              <w:right w:val="nil"/>
            </w:tcBorders>
            <w:shd w:val="clear" w:color="auto" w:fill="auto"/>
            <w:noWrap/>
            <w:vAlign w:val="bottom"/>
            <w:hideMark/>
          </w:tcPr>
          <w:p w:rsidR="00946B77" w:rsidRDefault="00946B77"/>
        </w:tc>
      </w:tr>
      <w:tr w:rsidR="00946B77" w:rsidTr="005D7A45">
        <w:trPr>
          <w:gridAfter w:val="1"/>
          <w:wAfter w:w="442" w:type="dxa"/>
          <w:trHeight w:val="315"/>
        </w:trPr>
        <w:tc>
          <w:tcPr>
            <w:tcW w:w="3500" w:type="dxa"/>
            <w:gridSpan w:val="3"/>
            <w:tcBorders>
              <w:top w:val="nil"/>
              <w:left w:val="single" w:sz="8" w:space="0" w:color="auto"/>
              <w:bottom w:val="nil"/>
              <w:right w:val="single" w:sz="8" w:space="0" w:color="000000"/>
            </w:tcBorders>
            <w:shd w:val="clear" w:color="auto" w:fill="auto"/>
            <w:noWrap/>
            <w:vAlign w:val="bottom"/>
            <w:hideMark/>
          </w:tcPr>
          <w:p w:rsidR="00946B77" w:rsidRDefault="00946B77">
            <w:r>
              <w:t xml:space="preserve">по адресу: </w:t>
            </w:r>
          </w:p>
        </w:tc>
        <w:tc>
          <w:tcPr>
            <w:tcW w:w="4149" w:type="dxa"/>
            <w:gridSpan w:val="6"/>
            <w:vMerge/>
            <w:tcBorders>
              <w:top w:val="single" w:sz="8" w:space="0" w:color="000000"/>
              <w:left w:val="single" w:sz="8" w:space="0" w:color="auto"/>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auto"/>
              <w:bottom w:val="single" w:sz="4" w:space="0" w:color="auto"/>
              <w:right w:val="single" w:sz="8" w:space="0" w:color="000000"/>
            </w:tcBorders>
            <w:vAlign w:val="center"/>
            <w:hideMark/>
          </w:tcPr>
          <w:p w:rsidR="00946B77" w:rsidRDefault="00946B77">
            <w:pPr>
              <w:rPr>
                <w:b/>
                <w:bCs/>
              </w:rPr>
            </w:pPr>
          </w:p>
        </w:tc>
        <w:tc>
          <w:tcPr>
            <w:tcW w:w="236" w:type="dxa"/>
            <w:tcBorders>
              <w:top w:val="nil"/>
              <w:left w:val="nil"/>
              <w:bottom w:val="nil"/>
              <w:right w:val="nil"/>
            </w:tcBorders>
            <w:shd w:val="clear" w:color="auto" w:fill="auto"/>
            <w:noWrap/>
            <w:vAlign w:val="bottom"/>
            <w:hideMark/>
          </w:tcPr>
          <w:p w:rsidR="00946B77" w:rsidRDefault="00946B77"/>
        </w:tc>
      </w:tr>
      <w:tr w:rsidR="00946B77" w:rsidTr="005D7A45">
        <w:trPr>
          <w:gridAfter w:val="1"/>
          <w:wAfter w:w="442" w:type="dxa"/>
          <w:trHeight w:val="315"/>
        </w:trPr>
        <w:tc>
          <w:tcPr>
            <w:tcW w:w="3500" w:type="dxa"/>
            <w:gridSpan w:val="3"/>
            <w:tcBorders>
              <w:top w:val="nil"/>
              <w:left w:val="single" w:sz="8" w:space="0" w:color="auto"/>
              <w:bottom w:val="nil"/>
              <w:right w:val="single" w:sz="8" w:space="0" w:color="000000"/>
            </w:tcBorders>
            <w:shd w:val="clear" w:color="auto" w:fill="auto"/>
            <w:noWrap/>
            <w:vAlign w:val="bottom"/>
            <w:hideMark/>
          </w:tcPr>
          <w:p w:rsidR="00946B77" w:rsidRDefault="00946B77">
            <w:pPr>
              <w:rPr>
                <w:sz w:val="20"/>
                <w:szCs w:val="20"/>
              </w:rPr>
            </w:pPr>
            <w:proofErr w:type="spellStart"/>
            <w:r>
              <w:rPr>
                <w:sz w:val="20"/>
                <w:szCs w:val="20"/>
              </w:rPr>
              <w:t>г.Иркутск</w:t>
            </w:r>
            <w:proofErr w:type="spellEnd"/>
            <w:r>
              <w:rPr>
                <w:sz w:val="20"/>
                <w:szCs w:val="20"/>
              </w:rPr>
              <w:t>, ул.Партизанская,1</w:t>
            </w:r>
          </w:p>
        </w:tc>
        <w:tc>
          <w:tcPr>
            <w:tcW w:w="4149" w:type="dxa"/>
            <w:gridSpan w:val="6"/>
            <w:vMerge/>
            <w:tcBorders>
              <w:top w:val="single" w:sz="8" w:space="0" w:color="000000"/>
              <w:left w:val="single" w:sz="8" w:space="0" w:color="auto"/>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auto"/>
              <w:bottom w:val="single" w:sz="4" w:space="0" w:color="auto"/>
              <w:right w:val="single" w:sz="8" w:space="0" w:color="000000"/>
            </w:tcBorders>
            <w:vAlign w:val="center"/>
            <w:hideMark/>
          </w:tcPr>
          <w:p w:rsidR="00946B77" w:rsidRDefault="00946B77">
            <w:pPr>
              <w:rPr>
                <w:b/>
                <w:bCs/>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15"/>
        </w:trPr>
        <w:tc>
          <w:tcPr>
            <w:tcW w:w="2020" w:type="dxa"/>
            <w:tcBorders>
              <w:top w:val="nil"/>
              <w:left w:val="single" w:sz="8" w:space="0" w:color="auto"/>
              <w:bottom w:val="nil"/>
              <w:right w:val="nil"/>
            </w:tcBorders>
            <w:shd w:val="clear" w:color="auto" w:fill="auto"/>
            <w:noWrap/>
            <w:vAlign w:val="center"/>
            <w:hideMark/>
          </w:tcPr>
          <w:p w:rsidR="00946B77" w:rsidRDefault="00946B77">
            <w:pPr>
              <w:rPr>
                <w:sz w:val="22"/>
                <w:szCs w:val="22"/>
              </w:rPr>
            </w:pPr>
            <w:r>
              <w:rPr>
                <w:sz w:val="22"/>
                <w:szCs w:val="22"/>
              </w:rPr>
              <w:t xml:space="preserve">к </w:t>
            </w:r>
            <w:proofErr w:type="spellStart"/>
            <w:r>
              <w:rPr>
                <w:sz w:val="22"/>
                <w:szCs w:val="22"/>
              </w:rPr>
              <w:t>дог.от</w:t>
            </w:r>
            <w:proofErr w:type="spellEnd"/>
          </w:p>
        </w:tc>
        <w:tc>
          <w:tcPr>
            <w:tcW w:w="1480" w:type="dxa"/>
            <w:gridSpan w:val="2"/>
            <w:tcBorders>
              <w:top w:val="nil"/>
              <w:left w:val="nil"/>
              <w:bottom w:val="nil"/>
              <w:right w:val="single" w:sz="8" w:space="0" w:color="000000"/>
            </w:tcBorders>
            <w:shd w:val="clear" w:color="auto" w:fill="auto"/>
            <w:noWrap/>
            <w:vAlign w:val="center"/>
            <w:hideMark/>
          </w:tcPr>
          <w:p w:rsidR="00946B77" w:rsidRDefault="00946B77">
            <w:pPr>
              <w:rPr>
                <w:sz w:val="22"/>
                <w:szCs w:val="22"/>
              </w:rPr>
            </w:pPr>
            <w:r>
              <w:rPr>
                <w:sz w:val="22"/>
                <w:szCs w:val="22"/>
              </w:rPr>
              <w:t> </w:t>
            </w:r>
          </w:p>
        </w:tc>
        <w:tc>
          <w:tcPr>
            <w:tcW w:w="4149" w:type="dxa"/>
            <w:gridSpan w:val="6"/>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rPr>
            </w:pPr>
          </w:p>
        </w:tc>
        <w:tc>
          <w:tcPr>
            <w:tcW w:w="236" w:type="dxa"/>
            <w:tcBorders>
              <w:top w:val="nil"/>
              <w:left w:val="single" w:sz="8" w:space="0" w:color="000000"/>
              <w:bottom w:val="nil"/>
              <w:right w:val="nil"/>
            </w:tcBorders>
            <w:shd w:val="clear" w:color="auto" w:fill="auto"/>
            <w:noWrap/>
            <w:vAlign w:val="bottom"/>
            <w:hideMark/>
          </w:tcPr>
          <w:p w:rsidR="00946B77" w:rsidRDefault="00946B77">
            <w:pPr>
              <w:rPr>
                <w:sz w:val="22"/>
                <w:szCs w:val="22"/>
              </w:rPr>
            </w:pPr>
          </w:p>
        </w:tc>
      </w:tr>
      <w:tr w:rsidR="00946B77" w:rsidTr="005D7A45">
        <w:trPr>
          <w:gridAfter w:val="1"/>
          <w:wAfter w:w="442" w:type="dxa"/>
          <w:trHeight w:val="315"/>
        </w:trPr>
        <w:tc>
          <w:tcPr>
            <w:tcW w:w="2020" w:type="dxa"/>
            <w:tcBorders>
              <w:top w:val="nil"/>
              <w:left w:val="single" w:sz="8" w:space="0" w:color="auto"/>
              <w:bottom w:val="nil"/>
              <w:right w:val="nil"/>
            </w:tcBorders>
            <w:shd w:val="clear" w:color="auto" w:fill="auto"/>
            <w:noWrap/>
            <w:vAlign w:val="center"/>
            <w:hideMark/>
          </w:tcPr>
          <w:p w:rsidR="00946B77" w:rsidRDefault="00946B77">
            <w:pPr>
              <w:jc w:val="center"/>
              <w:rPr>
                <w:sz w:val="22"/>
                <w:szCs w:val="22"/>
              </w:rPr>
            </w:pPr>
            <w:r>
              <w:rPr>
                <w:sz w:val="22"/>
                <w:szCs w:val="22"/>
              </w:rPr>
              <w:t> </w:t>
            </w:r>
          </w:p>
        </w:tc>
        <w:tc>
          <w:tcPr>
            <w:tcW w:w="1480" w:type="dxa"/>
            <w:gridSpan w:val="2"/>
            <w:tcBorders>
              <w:top w:val="nil"/>
              <w:left w:val="nil"/>
              <w:bottom w:val="nil"/>
              <w:right w:val="single" w:sz="8" w:space="0" w:color="000000"/>
            </w:tcBorders>
            <w:shd w:val="clear" w:color="auto" w:fill="auto"/>
            <w:noWrap/>
            <w:vAlign w:val="center"/>
            <w:hideMark/>
          </w:tcPr>
          <w:p w:rsidR="00946B77" w:rsidRDefault="00946B77">
            <w:pPr>
              <w:rPr>
                <w:sz w:val="22"/>
                <w:szCs w:val="22"/>
              </w:rPr>
            </w:pPr>
            <w:r>
              <w:rPr>
                <w:sz w:val="22"/>
                <w:szCs w:val="22"/>
              </w:rPr>
              <w:t> </w:t>
            </w:r>
          </w:p>
        </w:tc>
        <w:tc>
          <w:tcPr>
            <w:tcW w:w="4149" w:type="dxa"/>
            <w:gridSpan w:val="6"/>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rPr>
            </w:pPr>
          </w:p>
        </w:tc>
        <w:tc>
          <w:tcPr>
            <w:tcW w:w="236" w:type="dxa"/>
            <w:tcBorders>
              <w:top w:val="nil"/>
              <w:left w:val="single" w:sz="8" w:space="0" w:color="000000"/>
              <w:bottom w:val="nil"/>
              <w:right w:val="nil"/>
            </w:tcBorders>
            <w:shd w:val="clear" w:color="auto" w:fill="auto"/>
            <w:noWrap/>
            <w:vAlign w:val="bottom"/>
            <w:hideMark/>
          </w:tcPr>
          <w:p w:rsidR="00946B77" w:rsidRDefault="00946B77">
            <w:pPr>
              <w:rPr>
                <w:sz w:val="22"/>
                <w:szCs w:val="22"/>
              </w:rPr>
            </w:pPr>
          </w:p>
        </w:tc>
      </w:tr>
      <w:tr w:rsidR="00946B77" w:rsidTr="005D7A45">
        <w:trPr>
          <w:gridAfter w:val="1"/>
          <w:wAfter w:w="442" w:type="dxa"/>
          <w:trHeight w:val="330"/>
        </w:trPr>
        <w:tc>
          <w:tcPr>
            <w:tcW w:w="3500" w:type="dxa"/>
            <w:gridSpan w:val="3"/>
            <w:tcBorders>
              <w:top w:val="nil"/>
              <w:left w:val="single" w:sz="8" w:space="0" w:color="auto"/>
              <w:bottom w:val="nil"/>
              <w:right w:val="single" w:sz="8" w:space="0" w:color="000000"/>
            </w:tcBorders>
            <w:shd w:val="clear" w:color="auto" w:fill="auto"/>
            <w:vAlign w:val="center"/>
            <w:hideMark/>
          </w:tcPr>
          <w:p w:rsidR="00946B77" w:rsidRDefault="00946B77">
            <w:pPr>
              <w:jc w:val="center"/>
              <w:rPr>
                <w:sz w:val="18"/>
                <w:szCs w:val="18"/>
              </w:rPr>
            </w:pPr>
            <w:r>
              <w:rPr>
                <w:sz w:val="18"/>
                <w:szCs w:val="18"/>
              </w:rPr>
              <w:t>Код бюджетной классификации доходов</w:t>
            </w:r>
          </w:p>
        </w:tc>
        <w:tc>
          <w:tcPr>
            <w:tcW w:w="4149" w:type="dxa"/>
            <w:gridSpan w:val="6"/>
            <w:vMerge/>
            <w:tcBorders>
              <w:top w:val="single" w:sz="8" w:space="0" w:color="000000"/>
              <w:left w:val="nil"/>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rPr>
            </w:pPr>
          </w:p>
        </w:tc>
        <w:tc>
          <w:tcPr>
            <w:tcW w:w="236" w:type="dxa"/>
            <w:tcBorders>
              <w:top w:val="nil"/>
              <w:left w:val="single" w:sz="8" w:space="0" w:color="000000"/>
              <w:bottom w:val="nil"/>
              <w:right w:val="nil"/>
            </w:tcBorders>
            <w:shd w:val="clear" w:color="auto" w:fill="auto"/>
            <w:noWrap/>
            <w:vAlign w:val="bottom"/>
            <w:hideMark/>
          </w:tcPr>
          <w:p w:rsidR="00946B77" w:rsidRDefault="00946B77">
            <w:pPr>
              <w:jc w:val="center"/>
              <w:rPr>
                <w:sz w:val="18"/>
                <w:szCs w:val="18"/>
              </w:rPr>
            </w:pPr>
          </w:p>
        </w:tc>
      </w:tr>
      <w:tr w:rsidR="00946B77" w:rsidTr="005D7A45">
        <w:trPr>
          <w:gridAfter w:val="1"/>
          <w:wAfter w:w="442" w:type="dxa"/>
          <w:trHeight w:val="330"/>
        </w:trPr>
        <w:tc>
          <w:tcPr>
            <w:tcW w:w="35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46B77" w:rsidRDefault="00946B77">
            <w:pPr>
              <w:jc w:val="center"/>
              <w:rPr>
                <w:b/>
                <w:bCs/>
              </w:rPr>
            </w:pPr>
            <w:r>
              <w:rPr>
                <w:b/>
                <w:bCs/>
              </w:rPr>
              <w:t>813 1 13 02062 02 0000 130</w:t>
            </w:r>
          </w:p>
        </w:tc>
        <w:tc>
          <w:tcPr>
            <w:tcW w:w="4149" w:type="dxa"/>
            <w:gridSpan w:val="6"/>
            <w:vMerge/>
            <w:tcBorders>
              <w:top w:val="single" w:sz="8" w:space="0" w:color="000000"/>
              <w:left w:val="nil"/>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rPr>
            </w:pPr>
          </w:p>
        </w:tc>
        <w:tc>
          <w:tcPr>
            <w:tcW w:w="236" w:type="dxa"/>
            <w:tcBorders>
              <w:top w:val="nil"/>
              <w:left w:val="single" w:sz="8" w:space="0" w:color="000000"/>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315"/>
        </w:trPr>
        <w:tc>
          <w:tcPr>
            <w:tcW w:w="2020" w:type="dxa"/>
            <w:tcBorders>
              <w:top w:val="nil"/>
              <w:left w:val="single" w:sz="8" w:space="0" w:color="auto"/>
              <w:bottom w:val="nil"/>
              <w:right w:val="nil"/>
            </w:tcBorders>
            <w:shd w:val="clear" w:color="auto" w:fill="auto"/>
            <w:noWrap/>
            <w:vAlign w:val="bottom"/>
            <w:hideMark/>
          </w:tcPr>
          <w:p w:rsidR="00946B77" w:rsidRDefault="00946B77">
            <w:pPr>
              <w:jc w:val="center"/>
              <w:rPr>
                <w:b/>
                <w:bCs/>
              </w:rPr>
            </w:pPr>
            <w:r>
              <w:rPr>
                <w:b/>
                <w:bCs/>
              </w:rPr>
              <w:t> </w:t>
            </w:r>
          </w:p>
        </w:tc>
        <w:tc>
          <w:tcPr>
            <w:tcW w:w="1480" w:type="dxa"/>
            <w:gridSpan w:val="2"/>
            <w:tcBorders>
              <w:top w:val="nil"/>
              <w:left w:val="nil"/>
              <w:bottom w:val="nil"/>
              <w:right w:val="single" w:sz="8" w:space="0" w:color="000000"/>
            </w:tcBorders>
            <w:shd w:val="clear" w:color="auto" w:fill="auto"/>
            <w:noWrap/>
            <w:vAlign w:val="bottom"/>
            <w:hideMark/>
          </w:tcPr>
          <w:p w:rsidR="00946B77" w:rsidRDefault="00946B77">
            <w:pPr>
              <w:jc w:val="center"/>
              <w:rPr>
                <w:b/>
                <w:bCs/>
              </w:rPr>
            </w:pPr>
            <w:r>
              <w:rPr>
                <w:b/>
                <w:bCs/>
              </w:rPr>
              <w:t> </w:t>
            </w:r>
          </w:p>
        </w:tc>
        <w:tc>
          <w:tcPr>
            <w:tcW w:w="4149" w:type="dxa"/>
            <w:gridSpan w:val="6"/>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rPr>
            </w:pPr>
          </w:p>
        </w:tc>
        <w:tc>
          <w:tcPr>
            <w:tcW w:w="236" w:type="dxa"/>
            <w:tcBorders>
              <w:top w:val="nil"/>
              <w:left w:val="single" w:sz="8" w:space="0" w:color="000000"/>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330"/>
        </w:trPr>
        <w:tc>
          <w:tcPr>
            <w:tcW w:w="3500" w:type="dxa"/>
            <w:gridSpan w:val="3"/>
            <w:tcBorders>
              <w:top w:val="nil"/>
              <w:left w:val="single" w:sz="8" w:space="0" w:color="auto"/>
              <w:bottom w:val="nil"/>
              <w:right w:val="single" w:sz="8" w:space="0" w:color="000000"/>
            </w:tcBorders>
            <w:shd w:val="clear" w:color="auto" w:fill="auto"/>
            <w:vAlign w:val="center"/>
            <w:hideMark/>
          </w:tcPr>
          <w:p w:rsidR="00946B77" w:rsidRDefault="00946B77">
            <w:pPr>
              <w:jc w:val="center"/>
              <w:rPr>
                <w:sz w:val="20"/>
                <w:szCs w:val="20"/>
              </w:rPr>
            </w:pPr>
            <w:r>
              <w:rPr>
                <w:sz w:val="20"/>
                <w:szCs w:val="20"/>
              </w:rPr>
              <w:t>Лицевой счет балансодержателя</w:t>
            </w:r>
          </w:p>
        </w:tc>
        <w:tc>
          <w:tcPr>
            <w:tcW w:w="4149" w:type="dxa"/>
            <w:gridSpan w:val="6"/>
            <w:vMerge/>
            <w:tcBorders>
              <w:top w:val="single" w:sz="8" w:space="0" w:color="000000"/>
              <w:left w:val="nil"/>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rPr>
            </w:pPr>
          </w:p>
        </w:tc>
        <w:tc>
          <w:tcPr>
            <w:tcW w:w="236" w:type="dxa"/>
            <w:tcBorders>
              <w:top w:val="nil"/>
              <w:left w:val="single" w:sz="8" w:space="0" w:color="000000"/>
              <w:bottom w:val="nil"/>
              <w:right w:val="nil"/>
            </w:tcBorders>
            <w:shd w:val="clear" w:color="auto" w:fill="auto"/>
            <w:noWrap/>
            <w:vAlign w:val="bottom"/>
            <w:hideMark/>
          </w:tcPr>
          <w:p w:rsidR="00946B77" w:rsidRDefault="00946B77">
            <w:pPr>
              <w:jc w:val="center"/>
              <w:rPr>
                <w:sz w:val="20"/>
                <w:szCs w:val="20"/>
              </w:rPr>
            </w:pPr>
          </w:p>
        </w:tc>
      </w:tr>
      <w:tr w:rsidR="00946B77" w:rsidTr="005D7A45">
        <w:trPr>
          <w:gridAfter w:val="1"/>
          <w:wAfter w:w="442" w:type="dxa"/>
          <w:trHeight w:val="330"/>
        </w:trPr>
        <w:tc>
          <w:tcPr>
            <w:tcW w:w="35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46B77" w:rsidRDefault="00946B77">
            <w:pPr>
              <w:jc w:val="center"/>
              <w:rPr>
                <w:b/>
                <w:bCs/>
              </w:rPr>
            </w:pPr>
            <w:r>
              <w:rPr>
                <w:b/>
                <w:bCs/>
              </w:rPr>
              <w:t>4342024640</w:t>
            </w:r>
          </w:p>
        </w:tc>
        <w:tc>
          <w:tcPr>
            <w:tcW w:w="4149" w:type="dxa"/>
            <w:gridSpan w:val="6"/>
            <w:vMerge/>
            <w:tcBorders>
              <w:top w:val="single" w:sz="8" w:space="0" w:color="000000"/>
              <w:left w:val="nil"/>
              <w:bottom w:val="single" w:sz="4" w:space="0" w:color="auto"/>
              <w:right w:val="single" w:sz="8" w:space="0" w:color="000000"/>
            </w:tcBorders>
            <w:vAlign w:val="center"/>
            <w:hideMark/>
          </w:tcPr>
          <w:p w:rsidR="00946B77" w:rsidRDefault="00946B77">
            <w:pPr>
              <w:rPr>
                <w:b/>
                <w:bCs/>
                <w:sz w:val="22"/>
                <w:szCs w:val="22"/>
              </w:rPr>
            </w:pPr>
          </w:p>
        </w:tc>
        <w:tc>
          <w:tcPr>
            <w:tcW w:w="2983" w:type="dxa"/>
            <w:gridSpan w:val="5"/>
            <w:vMerge/>
            <w:tcBorders>
              <w:top w:val="single" w:sz="8" w:space="0" w:color="000000"/>
              <w:left w:val="single" w:sz="8" w:space="0" w:color="000000"/>
              <w:bottom w:val="single" w:sz="4" w:space="0" w:color="auto"/>
              <w:right w:val="single" w:sz="8" w:space="0" w:color="000000"/>
            </w:tcBorders>
            <w:vAlign w:val="center"/>
            <w:hideMark/>
          </w:tcPr>
          <w:p w:rsidR="00946B77" w:rsidRDefault="00946B77">
            <w:pPr>
              <w:rPr>
                <w:b/>
                <w:bCs/>
              </w:rPr>
            </w:pPr>
          </w:p>
        </w:tc>
        <w:tc>
          <w:tcPr>
            <w:tcW w:w="236" w:type="dxa"/>
            <w:tcBorders>
              <w:top w:val="nil"/>
              <w:left w:val="single" w:sz="8" w:space="0" w:color="000000"/>
              <w:bottom w:val="nil"/>
              <w:right w:val="nil"/>
            </w:tcBorders>
            <w:shd w:val="clear" w:color="auto" w:fill="auto"/>
            <w:noWrap/>
            <w:vAlign w:val="bottom"/>
            <w:hideMark/>
          </w:tcPr>
          <w:p w:rsidR="00946B77" w:rsidRDefault="00946B77">
            <w:pPr>
              <w:jc w:val="center"/>
              <w:rPr>
                <w:b/>
                <w:bCs/>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single" w:sz="4" w:space="0" w:color="auto"/>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single" w:sz="4" w:space="0" w:color="auto"/>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single" w:sz="4" w:space="0" w:color="auto"/>
              <w:left w:val="nil"/>
              <w:bottom w:val="nil"/>
              <w:right w:val="nil"/>
            </w:tcBorders>
            <w:shd w:val="clear" w:color="auto" w:fill="auto"/>
            <w:noWrap/>
            <w:vAlign w:val="bottom"/>
            <w:hideMark/>
          </w:tcPr>
          <w:p w:rsidR="00946B77" w:rsidRDefault="00946B77">
            <w:pPr>
              <w:jc w:val="center"/>
              <w:rPr>
                <w:sz w:val="20"/>
                <w:szCs w:val="20"/>
              </w:rPr>
            </w:pPr>
          </w:p>
        </w:tc>
        <w:tc>
          <w:tcPr>
            <w:tcW w:w="641" w:type="dxa"/>
            <w:tcBorders>
              <w:top w:val="single" w:sz="4" w:space="0" w:color="auto"/>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single" w:sz="4" w:space="0" w:color="auto"/>
              <w:left w:val="nil"/>
              <w:bottom w:val="nil"/>
              <w:right w:val="nil"/>
            </w:tcBorders>
            <w:shd w:val="clear" w:color="auto" w:fill="auto"/>
            <w:noWrap/>
            <w:vAlign w:val="bottom"/>
            <w:hideMark/>
          </w:tcPr>
          <w:p w:rsidR="00946B77" w:rsidRDefault="00946B77">
            <w:pPr>
              <w:rPr>
                <w:sz w:val="20"/>
                <w:szCs w:val="20"/>
              </w:rPr>
            </w:pPr>
          </w:p>
        </w:tc>
        <w:tc>
          <w:tcPr>
            <w:tcW w:w="1120" w:type="dxa"/>
            <w:tcBorders>
              <w:top w:val="single" w:sz="4" w:space="0" w:color="auto"/>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single" w:sz="4" w:space="0" w:color="auto"/>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641" w:type="dxa"/>
            <w:tcBorders>
              <w:top w:val="nil"/>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641" w:type="dxa"/>
            <w:tcBorders>
              <w:top w:val="nil"/>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b/>
                <w:bCs/>
              </w:rPr>
            </w:pPr>
            <w:r>
              <w:rPr>
                <w:b/>
                <w:bCs/>
              </w:rPr>
              <w:t>Арендодатель</w:t>
            </w:r>
          </w:p>
        </w:tc>
        <w:tc>
          <w:tcPr>
            <w:tcW w:w="1480" w:type="dxa"/>
            <w:gridSpan w:val="2"/>
            <w:tcBorders>
              <w:top w:val="nil"/>
              <w:left w:val="nil"/>
              <w:bottom w:val="nil"/>
              <w:right w:val="nil"/>
            </w:tcBorders>
            <w:shd w:val="clear" w:color="auto" w:fill="auto"/>
            <w:noWrap/>
            <w:vAlign w:val="bottom"/>
            <w:hideMark/>
          </w:tcPr>
          <w:p w:rsidR="00946B77" w:rsidRDefault="00946B77">
            <w:pPr>
              <w:rPr>
                <w:b/>
                <w:bCs/>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201" w:type="dxa"/>
            <w:gridSpan w:val="4"/>
            <w:tcBorders>
              <w:top w:val="nil"/>
              <w:left w:val="nil"/>
              <w:bottom w:val="nil"/>
              <w:right w:val="nil"/>
            </w:tcBorders>
            <w:shd w:val="clear" w:color="auto" w:fill="auto"/>
            <w:noWrap/>
            <w:vAlign w:val="bottom"/>
            <w:hideMark/>
          </w:tcPr>
          <w:p w:rsidR="00946B77" w:rsidRDefault="00946B77">
            <w:pPr>
              <w:jc w:val="center"/>
              <w:rPr>
                <w:b/>
                <w:bCs/>
              </w:rPr>
            </w:pPr>
            <w:r>
              <w:rPr>
                <w:b/>
                <w:bCs/>
              </w:rPr>
              <w:t>Арендатор</w:t>
            </w:r>
          </w:p>
        </w:tc>
        <w:tc>
          <w:tcPr>
            <w:tcW w:w="1423" w:type="dxa"/>
            <w:gridSpan w:val="2"/>
            <w:tcBorders>
              <w:top w:val="nil"/>
              <w:left w:val="nil"/>
              <w:bottom w:val="nil"/>
              <w:right w:val="nil"/>
            </w:tcBorders>
            <w:shd w:val="clear" w:color="auto" w:fill="auto"/>
            <w:noWrap/>
            <w:vAlign w:val="bottom"/>
            <w:hideMark/>
          </w:tcPr>
          <w:p w:rsidR="00946B77" w:rsidRDefault="00946B77">
            <w:pPr>
              <w:jc w:val="center"/>
              <w:rPr>
                <w:b/>
                <w:bCs/>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641" w:type="dxa"/>
            <w:tcBorders>
              <w:top w:val="nil"/>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r w:rsidR="00946B77" w:rsidTr="005D7A45">
        <w:trPr>
          <w:gridAfter w:val="1"/>
          <w:wAfter w:w="442" w:type="dxa"/>
          <w:trHeight w:val="315"/>
        </w:trPr>
        <w:tc>
          <w:tcPr>
            <w:tcW w:w="2020" w:type="dxa"/>
            <w:tcBorders>
              <w:top w:val="nil"/>
              <w:left w:val="nil"/>
              <w:bottom w:val="single" w:sz="4" w:space="0" w:color="auto"/>
              <w:right w:val="nil"/>
            </w:tcBorders>
            <w:shd w:val="clear" w:color="auto" w:fill="auto"/>
            <w:noWrap/>
            <w:vAlign w:val="bottom"/>
            <w:hideMark/>
          </w:tcPr>
          <w:p w:rsidR="00946B77" w:rsidRDefault="00946B77">
            <w:pPr>
              <w:rPr>
                <w:b/>
                <w:bCs/>
              </w:rPr>
            </w:pPr>
            <w:r>
              <w:rPr>
                <w:b/>
                <w:bCs/>
              </w:rPr>
              <w:t> </w:t>
            </w:r>
          </w:p>
        </w:tc>
        <w:tc>
          <w:tcPr>
            <w:tcW w:w="1480" w:type="dxa"/>
            <w:gridSpan w:val="2"/>
            <w:tcBorders>
              <w:top w:val="nil"/>
              <w:left w:val="nil"/>
              <w:bottom w:val="nil"/>
              <w:right w:val="nil"/>
            </w:tcBorders>
            <w:shd w:val="clear" w:color="auto" w:fill="auto"/>
            <w:noWrap/>
            <w:vAlign w:val="bottom"/>
            <w:hideMark/>
          </w:tcPr>
          <w:p w:rsidR="00946B77" w:rsidRDefault="00946B77">
            <w:pPr>
              <w:rPr>
                <w:b/>
                <w:bCs/>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641" w:type="dxa"/>
            <w:tcBorders>
              <w:top w:val="nil"/>
              <w:left w:val="nil"/>
              <w:bottom w:val="single" w:sz="4" w:space="0" w:color="auto"/>
              <w:right w:val="nil"/>
            </w:tcBorders>
            <w:shd w:val="clear" w:color="auto" w:fill="auto"/>
            <w:noWrap/>
            <w:vAlign w:val="bottom"/>
            <w:hideMark/>
          </w:tcPr>
          <w:p w:rsidR="00946B77" w:rsidRDefault="00946B77">
            <w:pPr>
              <w:rPr>
                <w:b/>
                <w:bCs/>
              </w:rPr>
            </w:pPr>
            <w:r>
              <w:rPr>
                <w:b/>
                <w:bCs/>
              </w:rPr>
              <w:t> </w:t>
            </w:r>
          </w:p>
        </w:tc>
        <w:tc>
          <w:tcPr>
            <w:tcW w:w="440" w:type="dxa"/>
            <w:gridSpan w:val="2"/>
            <w:tcBorders>
              <w:top w:val="nil"/>
              <w:left w:val="nil"/>
              <w:bottom w:val="single" w:sz="4" w:space="0" w:color="auto"/>
              <w:right w:val="nil"/>
            </w:tcBorders>
            <w:shd w:val="clear" w:color="auto" w:fill="auto"/>
            <w:noWrap/>
            <w:vAlign w:val="bottom"/>
            <w:hideMark/>
          </w:tcPr>
          <w:p w:rsidR="00946B77" w:rsidRDefault="00946B77">
            <w:pPr>
              <w:rPr>
                <w:b/>
                <w:bCs/>
              </w:rPr>
            </w:pPr>
            <w:r>
              <w:rPr>
                <w:b/>
                <w:bCs/>
              </w:rPr>
              <w:t> </w:t>
            </w:r>
          </w:p>
        </w:tc>
        <w:tc>
          <w:tcPr>
            <w:tcW w:w="1120" w:type="dxa"/>
            <w:tcBorders>
              <w:top w:val="nil"/>
              <w:left w:val="nil"/>
              <w:bottom w:val="single" w:sz="4" w:space="0" w:color="auto"/>
              <w:right w:val="nil"/>
            </w:tcBorders>
            <w:shd w:val="clear" w:color="auto" w:fill="auto"/>
            <w:noWrap/>
            <w:vAlign w:val="bottom"/>
            <w:hideMark/>
          </w:tcPr>
          <w:p w:rsidR="00946B77" w:rsidRDefault="00946B77">
            <w:pPr>
              <w:rPr>
                <w:b/>
                <w:bCs/>
              </w:rPr>
            </w:pPr>
            <w:r>
              <w:rPr>
                <w:b/>
                <w:bCs/>
              </w:rPr>
              <w:t> </w:t>
            </w:r>
          </w:p>
        </w:tc>
        <w:tc>
          <w:tcPr>
            <w:tcW w:w="1423" w:type="dxa"/>
            <w:gridSpan w:val="2"/>
            <w:tcBorders>
              <w:top w:val="nil"/>
              <w:left w:val="nil"/>
              <w:bottom w:val="single" w:sz="4" w:space="0" w:color="auto"/>
              <w:right w:val="nil"/>
            </w:tcBorders>
            <w:shd w:val="clear" w:color="auto" w:fill="auto"/>
            <w:noWrap/>
            <w:vAlign w:val="bottom"/>
            <w:hideMark/>
          </w:tcPr>
          <w:p w:rsidR="00946B77" w:rsidRDefault="00946B77">
            <w:pPr>
              <w:rPr>
                <w:b/>
                <w:bCs/>
              </w:rPr>
            </w:pPr>
            <w:r>
              <w:rPr>
                <w:b/>
                <w:bCs/>
              </w:rPr>
              <w:t> </w:t>
            </w:r>
          </w:p>
        </w:tc>
        <w:tc>
          <w:tcPr>
            <w:tcW w:w="236" w:type="dxa"/>
            <w:tcBorders>
              <w:top w:val="nil"/>
              <w:left w:val="nil"/>
              <w:bottom w:val="nil"/>
              <w:right w:val="nil"/>
            </w:tcBorders>
            <w:shd w:val="clear" w:color="auto" w:fill="auto"/>
            <w:noWrap/>
            <w:vAlign w:val="bottom"/>
            <w:hideMark/>
          </w:tcPr>
          <w:p w:rsidR="00946B77" w:rsidRDefault="00946B77">
            <w:pPr>
              <w:rPr>
                <w:b/>
                <w:bCs/>
              </w:rPr>
            </w:pPr>
          </w:p>
        </w:tc>
      </w:tr>
      <w:tr w:rsidR="00946B77" w:rsidTr="005D7A45">
        <w:trPr>
          <w:gridAfter w:val="1"/>
          <w:wAfter w:w="442" w:type="dxa"/>
          <w:trHeight w:val="315"/>
        </w:trPr>
        <w:tc>
          <w:tcPr>
            <w:tcW w:w="20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30" w:type="dxa"/>
            <w:tcBorders>
              <w:top w:val="nil"/>
              <w:left w:val="nil"/>
              <w:bottom w:val="nil"/>
              <w:right w:val="nil"/>
            </w:tcBorders>
            <w:shd w:val="clear" w:color="auto" w:fill="auto"/>
            <w:noWrap/>
            <w:vAlign w:val="bottom"/>
            <w:hideMark/>
          </w:tcPr>
          <w:p w:rsidR="00946B77" w:rsidRDefault="00946B77">
            <w:pPr>
              <w:rPr>
                <w:sz w:val="20"/>
                <w:szCs w:val="20"/>
              </w:rPr>
            </w:pPr>
          </w:p>
        </w:tc>
        <w:tc>
          <w:tcPr>
            <w:tcW w:w="118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98"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641" w:type="dxa"/>
            <w:tcBorders>
              <w:top w:val="nil"/>
              <w:left w:val="nil"/>
              <w:bottom w:val="nil"/>
              <w:right w:val="nil"/>
            </w:tcBorders>
            <w:shd w:val="clear" w:color="auto" w:fill="auto"/>
            <w:noWrap/>
            <w:vAlign w:val="bottom"/>
            <w:hideMark/>
          </w:tcPr>
          <w:p w:rsidR="00946B77" w:rsidRDefault="00946B77">
            <w:pPr>
              <w:rPr>
                <w:sz w:val="20"/>
                <w:szCs w:val="20"/>
              </w:rPr>
            </w:pPr>
          </w:p>
        </w:tc>
        <w:tc>
          <w:tcPr>
            <w:tcW w:w="440"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1120" w:type="dxa"/>
            <w:tcBorders>
              <w:top w:val="nil"/>
              <w:left w:val="nil"/>
              <w:bottom w:val="nil"/>
              <w:right w:val="nil"/>
            </w:tcBorders>
            <w:shd w:val="clear" w:color="auto" w:fill="auto"/>
            <w:noWrap/>
            <w:vAlign w:val="bottom"/>
            <w:hideMark/>
          </w:tcPr>
          <w:p w:rsidR="00946B77" w:rsidRDefault="00946B77">
            <w:pPr>
              <w:rPr>
                <w:sz w:val="20"/>
                <w:szCs w:val="20"/>
              </w:rPr>
            </w:pPr>
          </w:p>
        </w:tc>
        <w:tc>
          <w:tcPr>
            <w:tcW w:w="1423" w:type="dxa"/>
            <w:gridSpan w:val="2"/>
            <w:tcBorders>
              <w:top w:val="nil"/>
              <w:left w:val="nil"/>
              <w:bottom w:val="nil"/>
              <w:right w:val="nil"/>
            </w:tcBorders>
            <w:shd w:val="clear" w:color="auto" w:fill="auto"/>
            <w:noWrap/>
            <w:vAlign w:val="bottom"/>
            <w:hideMark/>
          </w:tcPr>
          <w:p w:rsidR="00946B77" w:rsidRDefault="00946B77">
            <w:pPr>
              <w:rPr>
                <w:sz w:val="20"/>
                <w:szCs w:val="20"/>
              </w:rPr>
            </w:pPr>
          </w:p>
        </w:tc>
        <w:tc>
          <w:tcPr>
            <w:tcW w:w="236" w:type="dxa"/>
            <w:tcBorders>
              <w:top w:val="nil"/>
              <w:left w:val="nil"/>
              <w:bottom w:val="nil"/>
              <w:right w:val="nil"/>
            </w:tcBorders>
            <w:shd w:val="clear" w:color="auto" w:fill="auto"/>
            <w:noWrap/>
            <w:vAlign w:val="bottom"/>
            <w:hideMark/>
          </w:tcPr>
          <w:p w:rsidR="00946B77" w:rsidRDefault="00946B77">
            <w:pPr>
              <w:rPr>
                <w:sz w:val="20"/>
                <w:szCs w:val="20"/>
              </w:rPr>
            </w:pPr>
          </w:p>
        </w:tc>
      </w:tr>
    </w:tbl>
    <w:p w:rsidR="00946B77" w:rsidRDefault="00946B77" w:rsidP="00946B77">
      <w:pPr>
        <w:ind w:left="3540" w:firstLine="708"/>
        <w:jc w:val="center"/>
      </w:pPr>
    </w:p>
    <w:p w:rsidR="00946B77" w:rsidRDefault="00946B77" w:rsidP="00946B77">
      <w:pPr>
        <w:ind w:left="3540" w:firstLine="708"/>
        <w:jc w:val="center"/>
      </w:pPr>
    </w:p>
    <w:p w:rsidR="00946B77" w:rsidRDefault="00946B77" w:rsidP="00946B77">
      <w:pPr>
        <w:ind w:left="3540" w:firstLine="708"/>
        <w:jc w:val="center"/>
      </w:pPr>
    </w:p>
    <w:p w:rsidR="00946B77" w:rsidRDefault="00946B77" w:rsidP="00946B77">
      <w:pPr>
        <w:ind w:left="3540" w:firstLine="708"/>
        <w:jc w:val="center"/>
      </w:pPr>
    </w:p>
    <w:p w:rsidR="00946B77" w:rsidRPr="00DA526D" w:rsidRDefault="00946B77" w:rsidP="00946B77">
      <w:pPr>
        <w:ind w:left="3540" w:firstLine="708"/>
        <w:jc w:val="center"/>
      </w:pPr>
      <w:r w:rsidRPr="00DA526D">
        <w:t xml:space="preserve">Приложение № 4 </w:t>
      </w:r>
    </w:p>
    <w:p w:rsidR="00946B77" w:rsidRPr="00DA526D" w:rsidRDefault="00946B77" w:rsidP="00946B77">
      <w:r w:rsidRPr="00DA526D">
        <w:t xml:space="preserve">                                                                                                        к договору аренды </w:t>
      </w:r>
    </w:p>
    <w:p w:rsidR="00946B77" w:rsidRPr="00DA526D" w:rsidRDefault="00946B77" w:rsidP="00946B77">
      <w:pPr>
        <w:ind w:left="4956"/>
        <w:jc w:val="center"/>
      </w:pPr>
      <w:r w:rsidRPr="00DA526D">
        <w:t xml:space="preserve">           от «__»_____________№ ____</w:t>
      </w:r>
    </w:p>
    <w:p w:rsidR="00946B77" w:rsidRPr="00DA526D" w:rsidRDefault="00946B77" w:rsidP="00946B77">
      <w:pPr>
        <w:jc w:val="center"/>
      </w:pPr>
    </w:p>
    <w:p w:rsidR="00946B77" w:rsidRPr="00053C8F" w:rsidRDefault="00946B77" w:rsidP="00946B77">
      <w:pPr>
        <w:jc w:val="center"/>
        <w:rPr>
          <w:b/>
        </w:rPr>
      </w:pPr>
    </w:p>
    <w:p w:rsidR="00946B77" w:rsidRPr="00053C8F" w:rsidRDefault="00946B77" w:rsidP="00946B77">
      <w:pPr>
        <w:jc w:val="center"/>
        <w:rPr>
          <w:b/>
        </w:rPr>
      </w:pPr>
    </w:p>
    <w:p w:rsidR="00946B77" w:rsidRPr="00234C64" w:rsidRDefault="00946B77" w:rsidP="00946B77">
      <w:pPr>
        <w:jc w:val="center"/>
        <w:rPr>
          <w:b/>
        </w:rPr>
      </w:pPr>
      <w:r w:rsidRPr="00234C64">
        <w:rPr>
          <w:b/>
        </w:rPr>
        <w:t>АКТ ПРИЕМА-ПЕРЕДАЧИ</w:t>
      </w:r>
    </w:p>
    <w:p w:rsidR="00946B77" w:rsidRPr="00234C64" w:rsidRDefault="00946B77" w:rsidP="00946B77">
      <w:pPr>
        <w:rPr>
          <w:b/>
        </w:rPr>
      </w:pPr>
    </w:p>
    <w:p w:rsidR="00946B77" w:rsidRDefault="00946B77" w:rsidP="00946B77"/>
    <w:p w:rsidR="00946B77" w:rsidRPr="00234C64" w:rsidRDefault="00946B77" w:rsidP="00946B77">
      <w:r w:rsidRPr="00234C64">
        <w:t xml:space="preserve">г. Иркутск                                                                                                       «___»_____________ __ г. </w:t>
      </w:r>
    </w:p>
    <w:p w:rsidR="00946B77" w:rsidRPr="00234C64" w:rsidRDefault="00946B77" w:rsidP="00946B77">
      <w:pPr>
        <w:pStyle w:val="ab"/>
        <w:ind w:firstLine="720"/>
        <w:rPr>
          <w:sz w:val="24"/>
          <w:szCs w:val="24"/>
        </w:rPr>
      </w:pPr>
    </w:p>
    <w:p w:rsidR="00946B77" w:rsidRPr="00234C64" w:rsidRDefault="00946B77" w:rsidP="00946B77">
      <w:pPr>
        <w:pStyle w:val="ab"/>
        <w:ind w:firstLine="720"/>
        <w:rPr>
          <w:sz w:val="24"/>
          <w:szCs w:val="24"/>
        </w:rPr>
      </w:pPr>
    </w:p>
    <w:p w:rsidR="00946B77" w:rsidRPr="00234C64" w:rsidRDefault="00946B77" w:rsidP="00946B77">
      <w:pPr>
        <w:pStyle w:val="ab"/>
        <w:ind w:firstLine="720"/>
        <w:rPr>
          <w:sz w:val="24"/>
          <w:szCs w:val="24"/>
        </w:rPr>
      </w:pPr>
    </w:p>
    <w:p w:rsidR="00946B77" w:rsidRPr="00234C64" w:rsidRDefault="00946B77" w:rsidP="00946B77">
      <w:pPr>
        <w:pStyle w:val="ab"/>
        <w:ind w:firstLine="720"/>
        <w:rPr>
          <w:sz w:val="24"/>
          <w:szCs w:val="24"/>
        </w:rPr>
      </w:pPr>
    </w:p>
    <w:p w:rsidR="00946B77" w:rsidRPr="00234C64" w:rsidRDefault="00946B77" w:rsidP="00946B77">
      <w:pPr>
        <w:pStyle w:val="ab"/>
        <w:ind w:left="0" w:firstLine="720"/>
        <w:rPr>
          <w:sz w:val="24"/>
          <w:szCs w:val="24"/>
        </w:rPr>
      </w:pPr>
      <w:r w:rsidRPr="00234C64">
        <w:rPr>
          <w:sz w:val="24"/>
          <w:szCs w:val="24"/>
        </w:rPr>
        <w:t xml:space="preserve">Мы, нижеподписавшиеся, </w:t>
      </w:r>
      <w:r w:rsidRPr="00234C64">
        <w:rPr>
          <w:b/>
          <w:sz w:val="24"/>
          <w:szCs w:val="24"/>
        </w:rPr>
        <w:t>«Арендодатель»</w:t>
      </w:r>
      <w:r w:rsidRPr="00234C64">
        <w:rPr>
          <w:sz w:val="24"/>
          <w:szCs w:val="24"/>
        </w:rPr>
        <w:t xml:space="preserve"> - </w:t>
      </w:r>
      <w:r w:rsidRPr="00234C64">
        <w:rPr>
          <w:b/>
          <w:sz w:val="24"/>
          <w:szCs w:val="24"/>
        </w:rPr>
        <w:t>Областное государственное казенное учреждение</w:t>
      </w:r>
      <w:r w:rsidRPr="00234C64">
        <w:rPr>
          <w:sz w:val="24"/>
          <w:szCs w:val="24"/>
        </w:rPr>
        <w:t xml:space="preserve"> </w:t>
      </w:r>
      <w:r w:rsidRPr="00234C64">
        <w:rPr>
          <w:b/>
          <w:sz w:val="24"/>
          <w:szCs w:val="24"/>
        </w:rPr>
        <w:t>«Фонд имущества Иркутской области»</w:t>
      </w:r>
      <w:r w:rsidRPr="00234C64">
        <w:rPr>
          <w:sz w:val="24"/>
          <w:szCs w:val="24"/>
        </w:rPr>
        <w:t xml:space="preserve"> в лице директора Первушиной Юлии Анатольевны, действующей на основании Устава, с одной стороны, и </w:t>
      </w:r>
      <w:r w:rsidRPr="00234C64">
        <w:rPr>
          <w:b/>
          <w:sz w:val="24"/>
          <w:szCs w:val="24"/>
        </w:rPr>
        <w:t>«Арендатор»</w:t>
      </w:r>
      <w:r w:rsidRPr="00234C64">
        <w:rPr>
          <w:sz w:val="24"/>
          <w:szCs w:val="24"/>
        </w:rPr>
        <w:t xml:space="preserve"> - </w:t>
      </w:r>
      <w:r w:rsidRPr="00234C64">
        <w:rPr>
          <w:b/>
          <w:sz w:val="24"/>
          <w:szCs w:val="24"/>
        </w:rPr>
        <w:t>_________________</w:t>
      </w:r>
      <w:r w:rsidRPr="00234C64">
        <w:rPr>
          <w:sz w:val="24"/>
          <w:szCs w:val="24"/>
        </w:rPr>
        <w:t xml:space="preserve"> в лице _______________________, действующего на основании ______________, с другой стороны, произвели прием - передачу Объекта:</w:t>
      </w:r>
    </w:p>
    <w:p w:rsidR="00946B77" w:rsidRPr="00234C64" w:rsidRDefault="00946B77" w:rsidP="00946B77">
      <w:pPr>
        <w:pStyle w:val="ab"/>
        <w:ind w:firstLine="720"/>
        <w:rPr>
          <w:b/>
          <w:sz w:val="24"/>
          <w:szCs w:val="24"/>
        </w:rPr>
      </w:pPr>
    </w:p>
    <w:p w:rsidR="00946B77" w:rsidRPr="00234C64" w:rsidRDefault="00946B77" w:rsidP="00946B77">
      <w:pPr>
        <w:pStyle w:val="ab"/>
        <w:ind w:firstLine="720"/>
        <w:rPr>
          <w:b/>
          <w:sz w:val="24"/>
          <w:szCs w:val="24"/>
        </w:rPr>
      </w:pPr>
    </w:p>
    <w:p w:rsidR="00946B77" w:rsidRDefault="00946B77" w:rsidP="00946B77">
      <w:pPr>
        <w:ind w:firstLine="720"/>
        <w:jc w:val="both"/>
      </w:pPr>
      <w:r>
        <w:t>Описание объекта</w:t>
      </w:r>
      <w:r w:rsidRPr="00234C64">
        <w:t xml:space="preserve">: </w:t>
      </w:r>
      <w:r>
        <w:t xml:space="preserve">нежилые помещения </w:t>
      </w:r>
      <w:r w:rsidRPr="0082662E">
        <w:t xml:space="preserve">общей площадью </w:t>
      </w:r>
      <w:r>
        <w:rPr>
          <w:b/>
        </w:rPr>
        <w:t>9,4</w:t>
      </w:r>
      <w:r w:rsidRPr="0082662E">
        <w:rPr>
          <w:b/>
        </w:rPr>
        <w:t xml:space="preserve"> </w:t>
      </w:r>
      <w:proofErr w:type="spellStart"/>
      <w:r w:rsidRPr="0082662E">
        <w:rPr>
          <w:b/>
        </w:rPr>
        <w:t>кв.м</w:t>
      </w:r>
      <w:proofErr w:type="spellEnd"/>
      <w:r>
        <w:t xml:space="preserve"> </w:t>
      </w:r>
      <w:r w:rsidRPr="00803D76">
        <w:t>позици</w:t>
      </w:r>
      <w:r>
        <w:t>и</w:t>
      </w:r>
      <w:r w:rsidRPr="00803D76">
        <w:t xml:space="preserve"> </w:t>
      </w:r>
      <w:r>
        <w:t>№ 35,35а (согласно техническому паспорту БТИ)</w:t>
      </w:r>
      <w:r w:rsidRPr="00B00891">
        <w:t xml:space="preserve">, </w:t>
      </w:r>
      <w:r>
        <w:t xml:space="preserve">в здании, </w:t>
      </w:r>
      <w:r w:rsidRPr="00803D76">
        <w:t xml:space="preserve">общей площадью 2849,7 </w:t>
      </w:r>
      <w:proofErr w:type="spellStart"/>
      <w:r w:rsidRPr="00803D76">
        <w:t>кв.м</w:t>
      </w:r>
      <w:proofErr w:type="spellEnd"/>
      <w:r>
        <w:t xml:space="preserve">, </w:t>
      </w:r>
      <w:r w:rsidRPr="00803D76">
        <w:t xml:space="preserve">  </w:t>
      </w:r>
      <w:r>
        <w:t xml:space="preserve">с </w:t>
      </w:r>
      <w:r w:rsidRPr="00803D76">
        <w:t>кадастровым номером 38:36:000021:8726</w:t>
      </w:r>
      <w:r>
        <w:t>,</w:t>
      </w:r>
      <w:r w:rsidRPr="00B00891">
        <w:t xml:space="preserve"> </w:t>
      </w:r>
      <w:r>
        <w:t xml:space="preserve">расположенном по адресу: г. Иркутск, ул. Партизанская, 1, литера А, </w:t>
      </w:r>
      <w:r w:rsidRPr="00803D76">
        <w:t>находящемся в государственной собственности Иркутской области, закрепленном за Арендодателем на праве оперативного управления (регистрационная запись в ЕГРП от 22.09.2010 № 38-38-01/157/2010-088</w:t>
      </w:r>
      <w:r>
        <w:t>);</w:t>
      </w:r>
    </w:p>
    <w:p w:rsidR="00946B77" w:rsidRPr="00FE69BB" w:rsidRDefault="00946B77" w:rsidP="00946B77">
      <w:pPr>
        <w:ind w:firstLine="720"/>
        <w:jc w:val="both"/>
      </w:pPr>
      <w:r>
        <w:t>- материал стен – кирпичные;</w:t>
      </w:r>
    </w:p>
    <w:p w:rsidR="00946B77" w:rsidRPr="00FE69BB" w:rsidRDefault="00946B77" w:rsidP="00946B77">
      <w:pPr>
        <w:ind w:firstLine="720"/>
        <w:jc w:val="both"/>
      </w:pPr>
      <w:r>
        <w:t>- этажность здания - трехэтажное (подземных этажей 1)</w:t>
      </w:r>
      <w:r w:rsidRPr="00FE69BB">
        <w:t xml:space="preserve">; </w:t>
      </w:r>
    </w:p>
    <w:p w:rsidR="00946B77" w:rsidRDefault="00946B77" w:rsidP="00946B77">
      <w:pPr>
        <w:ind w:firstLine="720"/>
        <w:jc w:val="both"/>
      </w:pPr>
      <w:r w:rsidRPr="00FE69BB">
        <w:t>- благоустройство</w:t>
      </w:r>
      <w:r>
        <w:t xml:space="preserve"> - благоустроенное</w:t>
      </w:r>
      <w:r w:rsidRPr="00FE69BB">
        <w:t>;</w:t>
      </w:r>
    </w:p>
    <w:p w:rsidR="00946B77" w:rsidRPr="00FE69BB" w:rsidRDefault="00946B77" w:rsidP="00946B77">
      <w:pPr>
        <w:ind w:firstLine="720"/>
        <w:jc w:val="both"/>
      </w:pPr>
      <w:r>
        <w:t>- износ-47%</w:t>
      </w:r>
    </w:p>
    <w:p w:rsidR="00946B77" w:rsidRDefault="00946B77" w:rsidP="00946B77">
      <w:pPr>
        <w:ind w:firstLine="720"/>
        <w:jc w:val="both"/>
      </w:pPr>
      <w:r w:rsidRPr="007B0F8E">
        <w:t xml:space="preserve">- </w:t>
      </w:r>
      <w:r>
        <w:t xml:space="preserve">восстановительная стоимость здания, площадью 2849,7 </w:t>
      </w:r>
      <w:proofErr w:type="spellStart"/>
      <w:r>
        <w:t>кв.м</w:t>
      </w:r>
      <w:proofErr w:type="spellEnd"/>
      <w:r>
        <w:t>,  согласно техническому паспорту в ценах 2006 года составляет 36024248 рублей.</w:t>
      </w:r>
    </w:p>
    <w:p w:rsidR="00946B77" w:rsidRPr="00234C64" w:rsidRDefault="00946B77" w:rsidP="00946B77">
      <w:pPr>
        <w:ind w:firstLine="720"/>
        <w:jc w:val="both"/>
      </w:pPr>
      <w:r w:rsidRPr="00234C64">
        <w:t xml:space="preserve">Объект передается в целях: любая коммерческая деятельность не </w:t>
      </w:r>
      <w:r w:rsidR="005324E7" w:rsidRPr="00234C64">
        <w:t>нарушающая законодательство</w:t>
      </w:r>
      <w:r w:rsidRPr="00234C64">
        <w:t xml:space="preserve">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w:t>
      </w:r>
      <w:r w:rsidR="00B174F2" w:rsidRPr="00234C64">
        <w:t>изделий.</w:t>
      </w:r>
    </w:p>
    <w:p w:rsidR="00946B77" w:rsidRPr="00234C64" w:rsidRDefault="00946B77" w:rsidP="00946B77">
      <w:pPr>
        <w:ind w:firstLine="720"/>
        <w:jc w:val="both"/>
      </w:pPr>
      <w:r w:rsidRPr="00234C64">
        <w:t xml:space="preserve">Санитарно-техническое состояние Объекта – удовлетворительное, </w:t>
      </w:r>
      <w:r w:rsidRPr="00234C64">
        <w:rPr>
          <w:bCs/>
        </w:rPr>
        <w:t xml:space="preserve">соответствует требованиям по эксплуатации </w:t>
      </w:r>
      <w:r w:rsidRPr="00234C64">
        <w:t>и позволяет использовать его в соответствии с назначением.</w:t>
      </w:r>
    </w:p>
    <w:p w:rsidR="00946B77" w:rsidRPr="00234C64" w:rsidRDefault="00946B77" w:rsidP="00946B77">
      <w:pPr>
        <w:ind w:firstLine="720"/>
        <w:jc w:val="both"/>
      </w:pPr>
      <w:r w:rsidRPr="00234C64">
        <w:t>Необходимость капитального ремонта – не требуется.</w:t>
      </w:r>
    </w:p>
    <w:p w:rsidR="00946B77" w:rsidRPr="00234C64" w:rsidRDefault="00946B77" w:rsidP="00946B77">
      <w:pPr>
        <w:ind w:firstLine="720"/>
        <w:jc w:val="both"/>
      </w:pPr>
      <w:r w:rsidRPr="00234C64">
        <w:t>Доступ к инженерным коммуникациям во всех помещениях имеется.</w:t>
      </w:r>
    </w:p>
    <w:p w:rsidR="00946B77" w:rsidRPr="00234C64" w:rsidRDefault="00946B77" w:rsidP="00946B77">
      <w:pPr>
        <w:ind w:firstLine="720"/>
        <w:jc w:val="both"/>
      </w:pPr>
    </w:p>
    <w:p w:rsidR="00946B77" w:rsidRPr="00234C64" w:rsidRDefault="00946B77" w:rsidP="00946B77">
      <w:pPr>
        <w:ind w:firstLine="720"/>
        <w:jc w:val="both"/>
      </w:pPr>
      <w:r w:rsidRPr="00234C64">
        <w:t>Настоящий Акт составлен в двух экземплярах, имеющих одинаковую юридическую силу- по одному для каждой Стороны.</w:t>
      </w:r>
    </w:p>
    <w:p w:rsidR="00946B77" w:rsidRDefault="00946B77" w:rsidP="00946B77">
      <w:pPr>
        <w:rPr>
          <w:b/>
        </w:rPr>
      </w:pPr>
    </w:p>
    <w:p w:rsidR="00946B77" w:rsidRPr="00234C64" w:rsidRDefault="00946B77" w:rsidP="00946B77">
      <w:pPr>
        <w:rPr>
          <w:b/>
        </w:rPr>
      </w:pPr>
    </w:p>
    <w:p w:rsidR="00946B77" w:rsidRPr="00234C64" w:rsidRDefault="005324E7" w:rsidP="00946B77">
      <w:pPr>
        <w:ind w:left="1404" w:firstLine="12"/>
        <w:jc w:val="both"/>
        <w:rPr>
          <w:b/>
        </w:rPr>
      </w:pPr>
      <w:r w:rsidRPr="00234C64">
        <w:rPr>
          <w:b/>
        </w:rPr>
        <w:t xml:space="preserve">Передал:  </w:t>
      </w:r>
      <w:r w:rsidR="00946B77" w:rsidRPr="00234C64">
        <w:rPr>
          <w:b/>
        </w:rPr>
        <w:t xml:space="preserve">                                                                                 Принял:</w:t>
      </w:r>
    </w:p>
    <w:p w:rsidR="00946B77" w:rsidRPr="00234C64" w:rsidRDefault="00946B77" w:rsidP="00946B77">
      <w:pPr>
        <w:rPr>
          <w:b/>
        </w:rPr>
      </w:pPr>
      <w:r w:rsidRPr="00234C64">
        <w:rPr>
          <w:b/>
        </w:rPr>
        <w:t xml:space="preserve">                       «Арендодатель»                                                                       «Арендатор»</w:t>
      </w:r>
    </w:p>
    <w:p w:rsidR="00946B77" w:rsidRPr="00234C64" w:rsidRDefault="00946B77" w:rsidP="00946B77"/>
    <w:p w:rsidR="00946B77" w:rsidRPr="00234C64" w:rsidRDefault="00946B77" w:rsidP="00946B77">
      <w:r w:rsidRPr="00234C64">
        <w:t xml:space="preserve"> </w:t>
      </w:r>
    </w:p>
    <w:p w:rsidR="00946B77" w:rsidRPr="00234C64" w:rsidRDefault="00946B77" w:rsidP="00946B77">
      <w:r w:rsidRPr="00234C64">
        <w:t xml:space="preserve">                       ______________                                                                           ______________  </w:t>
      </w:r>
    </w:p>
    <w:p w:rsidR="00946B77" w:rsidRPr="00234C64" w:rsidRDefault="00946B77" w:rsidP="00946B77">
      <w:r w:rsidRPr="00234C64">
        <w:t xml:space="preserve">                       Ю.А. Первушина</w:t>
      </w:r>
      <w:r w:rsidRPr="00234C64">
        <w:tab/>
      </w:r>
      <w:r w:rsidRPr="00234C64">
        <w:tab/>
      </w:r>
      <w:r w:rsidRPr="00234C64">
        <w:tab/>
      </w:r>
      <w:r w:rsidRPr="00234C64">
        <w:tab/>
      </w:r>
      <w:r w:rsidRPr="00234C64">
        <w:tab/>
      </w:r>
      <w:r w:rsidRPr="00234C64">
        <w:tab/>
      </w:r>
      <w:r w:rsidRPr="00234C64">
        <w:tab/>
      </w:r>
    </w:p>
    <w:p w:rsidR="00A82BC9" w:rsidRDefault="00A82BC9" w:rsidP="00A82BC9">
      <w:pPr>
        <w:keepNext/>
        <w:keepLines/>
        <w:autoSpaceDE w:val="0"/>
        <w:autoSpaceDN w:val="0"/>
        <w:adjustRightInd w:val="0"/>
        <w:ind w:firstLine="709"/>
        <w:rPr>
          <w:b/>
          <w:bCs/>
        </w:rPr>
      </w:pPr>
    </w:p>
    <w:p w:rsidR="00946B77" w:rsidRDefault="00946B77" w:rsidP="00A82BC9">
      <w:pPr>
        <w:keepNext/>
        <w:keepLines/>
        <w:autoSpaceDE w:val="0"/>
        <w:autoSpaceDN w:val="0"/>
        <w:adjustRightInd w:val="0"/>
        <w:ind w:firstLine="709"/>
        <w:rPr>
          <w:b/>
          <w:bCs/>
        </w:rPr>
      </w:pPr>
    </w:p>
    <w:p w:rsidR="00946B77" w:rsidRDefault="00946B77" w:rsidP="00A82BC9">
      <w:pPr>
        <w:keepNext/>
        <w:keepLines/>
        <w:autoSpaceDE w:val="0"/>
        <w:autoSpaceDN w:val="0"/>
        <w:adjustRightInd w:val="0"/>
        <w:ind w:firstLine="709"/>
        <w:rPr>
          <w:b/>
          <w:bCs/>
        </w:rPr>
      </w:pPr>
    </w:p>
    <w:p w:rsidR="00946B77" w:rsidRPr="0017307B" w:rsidRDefault="00946B77" w:rsidP="00A82BC9">
      <w:pPr>
        <w:keepNext/>
        <w:keepLines/>
        <w:autoSpaceDE w:val="0"/>
        <w:autoSpaceDN w:val="0"/>
        <w:adjustRightInd w:val="0"/>
        <w:ind w:firstLine="709"/>
        <w:rPr>
          <w:b/>
          <w:bCs/>
        </w:rPr>
      </w:pPr>
    </w:p>
    <w:sectPr w:rsidR="00946B77" w:rsidRPr="0017307B" w:rsidSect="00491DA1">
      <w:headerReference w:type="default" r:id="rId11"/>
      <w:footerReference w:type="default" r:id="rId12"/>
      <w:type w:val="continuous"/>
      <w:pgSz w:w="11906" w:h="16838" w:code="9"/>
      <w:pgMar w:top="142" w:right="567" w:bottom="709" w:left="1134"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49" w:rsidRDefault="004D7749">
      <w:r>
        <w:separator/>
      </w:r>
    </w:p>
  </w:endnote>
  <w:endnote w:type="continuationSeparator" w:id="0">
    <w:p w:rsidR="004D7749" w:rsidRDefault="004D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81" w:rsidRPr="005368FD" w:rsidRDefault="006C2F81">
    <w:pPr>
      <w:pStyle w:val="af"/>
      <w:jc w:val="right"/>
      <w:rPr>
        <w:sz w:val="22"/>
      </w:rPr>
    </w:pPr>
    <w:r w:rsidRPr="005368FD">
      <w:rPr>
        <w:sz w:val="22"/>
      </w:rPr>
      <w:fldChar w:fldCharType="begin"/>
    </w:r>
    <w:r w:rsidRPr="005368FD">
      <w:rPr>
        <w:sz w:val="22"/>
      </w:rPr>
      <w:instrText xml:space="preserve"> PAGE   \* MERGEFORMAT </w:instrText>
    </w:r>
    <w:r w:rsidRPr="005368FD">
      <w:rPr>
        <w:sz w:val="22"/>
      </w:rPr>
      <w:fldChar w:fldCharType="separate"/>
    </w:r>
    <w:r w:rsidR="00EB0998">
      <w:rPr>
        <w:noProof/>
        <w:sz w:val="22"/>
      </w:rPr>
      <w:t>14</w:t>
    </w:r>
    <w:r w:rsidRPr="005368FD">
      <w:rPr>
        <w:sz w:val="22"/>
      </w:rPr>
      <w:fldChar w:fldCharType="end"/>
    </w:r>
  </w:p>
  <w:p w:rsidR="006C2F81" w:rsidRDefault="006C2F81">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49" w:rsidRDefault="004D7749">
      <w:r>
        <w:separator/>
      </w:r>
    </w:p>
  </w:footnote>
  <w:footnote w:type="continuationSeparator" w:id="0">
    <w:p w:rsidR="004D7749" w:rsidRDefault="004D7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81" w:rsidRDefault="006C2F81">
    <w:pPr>
      <w:pStyle w:val="af3"/>
      <w:rPr>
        <w:rStyle w:val="af2"/>
      </w:rPr>
    </w:pPr>
  </w:p>
  <w:p w:rsidR="006C2F81" w:rsidRDefault="006C2F81">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24EDA"/>
    <w:rsid w:val="00035D23"/>
    <w:rsid w:val="00040333"/>
    <w:rsid w:val="00040479"/>
    <w:rsid w:val="00041D59"/>
    <w:rsid w:val="00042E8F"/>
    <w:rsid w:val="000430E6"/>
    <w:rsid w:val="00045170"/>
    <w:rsid w:val="00045C4A"/>
    <w:rsid w:val="0004696D"/>
    <w:rsid w:val="0004761A"/>
    <w:rsid w:val="00047F81"/>
    <w:rsid w:val="00052266"/>
    <w:rsid w:val="000524F3"/>
    <w:rsid w:val="00052F3A"/>
    <w:rsid w:val="00053146"/>
    <w:rsid w:val="00053A14"/>
    <w:rsid w:val="00053C8F"/>
    <w:rsid w:val="00054379"/>
    <w:rsid w:val="000552ED"/>
    <w:rsid w:val="00057A86"/>
    <w:rsid w:val="00060034"/>
    <w:rsid w:val="00060F64"/>
    <w:rsid w:val="00061278"/>
    <w:rsid w:val="0006189F"/>
    <w:rsid w:val="000646C5"/>
    <w:rsid w:val="0006648F"/>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5F19"/>
    <w:rsid w:val="00097491"/>
    <w:rsid w:val="00097AD5"/>
    <w:rsid w:val="000A0922"/>
    <w:rsid w:val="000A3F52"/>
    <w:rsid w:val="000A5981"/>
    <w:rsid w:val="000A6AAA"/>
    <w:rsid w:val="000A6EB1"/>
    <w:rsid w:val="000B03B6"/>
    <w:rsid w:val="000B0569"/>
    <w:rsid w:val="000B1CD7"/>
    <w:rsid w:val="000B326C"/>
    <w:rsid w:val="000B39C9"/>
    <w:rsid w:val="000B46CE"/>
    <w:rsid w:val="000B6712"/>
    <w:rsid w:val="000B6FC2"/>
    <w:rsid w:val="000C1534"/>
    <w:rsid w:val="000C31C1"/>
    <w:rsid w:val="000C3D3B"/>
    <w:rsid w:val="000C446E"/>
    <w:rsid w:val="000C7E1A"/>
    <w:rsid w:val="000D0F4C"/>
    <w:rsid w:val="000D1A8F"/>
    <w:rsid w:val="000D2378"/>
    <w:rsid w:val="000D30D8"/>
    <w:rsid w:val="000D317F"/>
    <w:rsid w:val="000D48F4"/>
    <w:rsid w:val="000D52BF"/>
    <w:rsid w:val="000D5A46"/>
    <w:rsid w:val="000D647E"/>
    <w:rsid w:val="000E0803"/>
    <w:rsid w:val="000E1431"/>
    <w:rsid w:val="000E41B7"/>
    <w:rsid w:val="000E57DD"/>
    <w:rsid w:val="000E7A3D"/>
    <w:rsid w:val="000F11E9"/>
    <w:rsid w:val="000F1C80"/>
    <w:rsid w:val="000F1EFA"/>
    <w:rsid w:val="000F341E"/>
    <w:rsid w:val="000F3433"/>
    <w:rsid w:val="000F5BF4"/>
    <w:rsid w:val="000F615C"/>
    <w:rsid w:val="000F6C69"/>
    <w:rsid w:val="00100720"/>
    <w:rsid w:val="0010515D"/>
    <w:rsid w:val="00105A92"/>
    <w:rsid w:val="00107300"/>
    <w:rsid w:val="001101EE"/>
    <w:rsid w:val="001122D9"/>
    <w:rsid w:val="001126DA"/>
    <w:rsid w:val="00112C0A"/>
    <w:rsid w:val="00113307"/>
    <w:rsid w:val="00115ED2"/>
    <w:rsid w:val="001176A9"/>
    <w:rsid w:val="00117C48"/>
    <w:rsid w:val="001202DA"/>
    <w:rsid w:val="00121216"/>
    <w:rsid w:val="00121700"/>
    <w:rsid w:val="001226A5"/>
    <w:rsid w:val="00122988"/>
    <w:rsid w:val="00122A2F"/>
    <w:rsid w:val="00122C02"/>
    <w:rsid w:val="001240D3"/>
    <w:rsid w:val="00124CCE"/>
    <w:rsid w:val="0012630F"/>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1151"/>
    <w:rsid w:val="00191678"/>
    <w:rsid w:val="0019250D"/>
    <w:rsid w:val="00192912"/>
    <w:rsid w:val="00193B5F"/>
    <w:rsid w:val="0019447A"/>
    <w:rsid w:val="00194B79"/>
    <w:rsid w:val="00194BBA"/>
    <w:rsid w:val="00196179"/>
    <w:rsid w:val="001A0149"/>
    <w:rsid w:val="001A0671"/>
    <w:rsid w:val="001A2BD9"/>
    <w:rsid w:val="001A35AE"/>
    <w:rsid w:val="001A38EE"/>
    <w:rsid w:val="001A3B14"/>
    <w:rsid w:val="001A3DE0"/>
    <w:rsid w:val="001A659F"/>
    <w:rsid w:val="001A674D"/>
    <w:rsid w:val="001A7DDC"/>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D1255"/>
    <w:rsid w:val="001D1408"/>
    <w:rsid w:val="001D1601"/>
    <w:rsid w:val="001D24FC"/>
    <w:rsid w:val="001D2D35"/>
    <w:rsid w:val="001D2E6F"/>
    <w:rsid w:val="001D56B3"/>
    <w:rsid w:val="001D76F8"/>
    <w:rsid w:val="001D7B8C"/>
    <w:rsid w:val="001E02A0"/>
    <w:rsid w:val="001E050D"/>
    <w:rsid w:val="001E0F81"/>
    <w:rsid w:val="001E4978"/>
    <w:rsid w:val="001E7C0B"/>
    <w:rsid w:val="001E7E6E"/>
    <w:rsid w:val="001F0A74"/>
    <w:rsid w:val="001F17A3"/>
    <w:rsid w:val="001F27E2"/>
    <w:rsid w:val="001F49CA"/>
    <w:rsid w:val="001F4C68"/>
    <w:rsid w:val="001F4D5C"/>
    <w:rsid w:val="001F66D0"/>
    <w:rsid w:val="001F6A83"/>
    <w:rsid w:val="00201AAC"/>
    <w:rsid w:val="002025AD"/>
    <w:rsid w:val="002029AA"/>
    <w:rsid w:val="00203AFA"/>
    <w:rsid w:val="00204135"/>
    <w:rsid w:val="00212093"/>
    <w:rsid w:val="00215748"/>
    <w:rsid w:val="00215EBD"/>
    <w:rsid w:val="002160DC"/>
    <w:rsid w:val="00216172"/>
    <w:rsid w:val="002162DE"/>
    <w:rsid w:val="00216D4A"/>
    <w:rsid w:val="00216E15"/>
    <w:rsid w:val="002170EF"/>
    <w:rsid w:val="00220ECE"/>
    <w:rsid w:val="002211DE"/>
    <w:rsid w:val="00221A61"/>
    <w:rsid w:val="0022219E"/>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6CEF"/>
    <w:rsid w:val="00246FE1"/>
    <w:rsid w:val="00247383"/>
    <w:rsid w:val="002505FD"/>
    <w:rsid w:val="00254178"/>
    <w:rsid w:val="00254A61"/>
    <w:rsid w:val="0025700A"/>
    <w:rsid w:val="0025700E"/>
    <w:rsid w:val="00260B0B"/>
    <w:rsid w:val="002618F2"/>
    <w:rsid w:val="00261F0C"/>
    <w:rsid w:val="002629A2"/>
    <w:rsid w:val="00263004"/>
    <w:rsid w:val="00263152"/>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467C"/>
    <w:rsid w:val="002B7021"/>
    <w:rsid w:val="002C0292"/>
    <w:rsid w:val="002C0AE5"/>
    <w:rsid w:val="002C2A6D"/>
    <w:rsid w:val="002C5B71"/>
    <w:rsid w:val="002D0021"/>
    <w:rsid w:val="002D0D74"/>
    <w:rsid w:val="002D1AEB"/>
    <w:rsid w:val="002D2546"/>
    <w:rsid w:val="002D3BFB"/>
    <w:rsid w:val="002D65BC"/>
    <w:rsid w:val="002D6962"/>
    <w:rsid w:val="002E1012"/>
    <w:rsid w:val="002E1549"/>
    <w:rsid w:val="002E2736"/>
    <w:rsid w:val="002E53F1"/>
    <w:rsid w:val="002E5747"/>
    <w:rsid w:val="002E5F91"/>
    <w:rsid w:val="002E6243"/>
    <w:rsid w:val="002F1734"/>
    <w:rsid w:val="002F5CA7"/>
    <w:rsid w:val="002F65A3"/>
    <w:rsid w:val="002F6D9B"/>
    <w:rsid w:val="002F7F31"/>
    <w:rsid w:val="00300782"/>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1544D"/>
    <w:rsid w:val="00316832"/>
    <w:rsid w:val="003205E4"/>
    <w:rsid w:val="00322279"/>
    <w:rsid w:val="00322C82"/>
    <w:rsid w:val="00322D2F"/>
    <w:rsid w:val="00326495"/>
    <w:rsid w:val="00327CD0"/>
    <w:rsid w:val="00330671"/>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6CB5"/>
    <w:rsid w:val="00397F2B"/>
    <w:rsid w:val="003A0992"/>
    <w:rsid w:val="003A1147"/>
    <w:rsid w:val="003A33F7"/>
    <w:rsid w:val="003A5837"/>
    <w:rsid w:val="003A61F8"/>
    <w:rsid w:val="003A681A"/>
    <w:rsid w:val="003B003E"/>
    <w:rsid w:val="003B0823"/>
    <w:rsid w:val="003B09D2"/>
    <w:rsid w:val="003B165A"/>
    <w:rsid w:val="003B18E7"/>
    <w:rsid w:val="003B2578"/>
    <w:rsid w:val="003B377B"/>
    <w:rsid w:val="003B426C"/>
    <w:rsid w:val="003B5967"/>
    <w:rsid w:val="003B73DF"/>
    <w:rsid w:val="003B750F"/>
    <w:rsid w:val="003B775D"/>
    <w:rsid w:val="003C0A83"/>
    <w:rsid w:val="003C116E"/>
    <w:rsid w:val="003C1F6D"/>
    <w:rsid w:val="003C3359"/>
    <w:rsid w:val="003C3443"/>
    <w:rsid w:val="003C3B07"/>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5E2F"/>
    <w:rsid w:val="00456644"/>
    <w:rsid w:val="004576BE"/>
    <w:rsid w:val="00461244"/>
    <w:rsid w:val="00462049"/>
    <w:rsid w:val="0046247F"/>
    <w:rsid w:val="004645AA"/>
    <w:rsid w:val="00464C78"/>
    <w:rsid w:val="004651D9"/>
    <w:rsid w:val="00465DEF"/>
    <w:rsid w:val="00466D41"/>
    <w:rsid w:val="00467010"/>
    <w:rsid w:val="0047134C"/>
    <w:rsid w:val="00472C6C"/>
    <w:rsid w:val="00472D2B"/>
    <w:rsid w:val="004738F9"/>
    <w:rsid w:val="00475A5E"/>
    <w:rsid w:val="00476DDB"/>
    <w:rsid w:val="004812AC"/>
    <w:rsid w:val="004821E3"/>
    <w:rsid w:val="00482547"/>
    <w:rsid w:val="00483769"/>
    <w:rsid w:val="00483FDD"/>
    <w:rsid w:val="00484247"/>
    <w:rsid w:val="00486354"/>
    <w:rsid w:val="00487152"/>
    <w:rsid w:val="00487812"/>
    <w:rsid w:val="00491037"/>
    <w:rsid w:val="00491745"/>
    <w:rsid w:val="00491DA1"/>
    <w:rsid w:val="004934E2"/>
    <w:rsid w:val="0049364F"/>
    <w:rsid w:val="004943FB"/>
    <w:rsid w:val="00494C3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9B"/>
    <w:rsid w:val="004C7B09"/>
    <w:rsid w:val="004C7B3B"/>
    <w:rsid w:val="004D1419"/>
    <w:rsid w:val="004D5E39"/>
    <w:rsid w:val="004D660F"/>
    <w:rsid w:val="004D76BA"/>
    <w:rsid w:val="004D7749"/>
    <w:rsid w:val="004D7C90"/>
    <w:rsid w:val="004E0629"/>
    <w:rsid w:val="004E1EFB"/>
    <w:rsid w:val="004E3289"/>
    <w:rsid w:val="004E351F"/>
    <w:rsid w:val="004E4B41"/>
    <w:rsid w:val="004E5093"/>
    <w:rsid w:val="004E5A7C"/>
    <w:rsid w:val="004E6092"/>
    <w:rsid w:val="004E6168"/>
    <w:rsid w:val="004E6D09"/>
    <w:rsid w:val="004E74E1"/>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24E7"/>
    <w:rsid w:val="00533C92"/>
    <w:rsid w:val="005350D9"/>
    <w:rsid w:val="00535F36"/>
    <w:rsid w:val="005368FD"/>
    <w:rsid w:val="00537226"/>
    <w:rsid w:val="00537651"/>
    <w:rsid w:val="005379B3"/>
    <w:rsid w:val="005407AF"/>
    <w:rsid w:val="005407B0"/>
    <w:rsid w:val="00541D25"/>
    <w:rsid w:val="00543054"/>
    <w:rsid w:val="00544811"/>
    <w:rsid w:val="00545A12"/>
    <w:rsid w:val="005472F0"/>
    <w:rsid w:val="005479CB"/>
    <w:rsid w:val="00547F19"/>
    <w:rsid w:val="00552CC5"/>
    <w:rsid w:val="00552D46"/>
    <w:rsid w:val="00553F9F"/>
    <w:rsid w:val="00555691"/>
    <w:rsid w:val="0055686B"/>
    <w:rsid w:val="00556F85"/>
    <w:rsid w:val="00562676"/>
    <w:rsid w:val="00562AA7"/>
    <w:rsid w:val="00564C9C"/>
    <w:rsid w:val="00566F1F"/>
    <w:rsid w:val="0056710A"/>
    <w:rsid w:val="00572178"/>
    <w:rsid w:val="00572A62"/>
    <w:rsid w:val="0057347B"/>
    <w:rsid w:val="005737BC"/>
    <w:rsid w:val="00574C8E"/>
    <w:rsid w:val="00574E1B"/>
    <w:rsid w:val="00575273"/>
    <w:rsid w:val="00577671"/>
    <w:rsid w:val="00581149"/>
    <w:rsid w:val="00581E4B"/>
    <w:rsid w:val="00582A94"/>
    <w:rsid w:val="005839D3"/>
    <w:rsid w:val="005860A3"/>
    <w:rsid w:val="00586B8B"/>
    <w:rsid w:val="005874E8"/>
    <w:rsid w:val="0059181A"/>
    <w:rsid w:val="00591BAF"/>
    <w:rsid w:val="00591D95"/>
    <w:rsid w:val="00594511"/>
    <w:rsid w:val="005974BA"/>
    <w:rsid w:val="00597A8A"/>
    <w:rsid w:val="005A0E4A"/>
    <w:rsid w:val="005A292D"/>
    <w:rsid w:val="005A3EEC"/>
    <w:rsid w:val="005A4C24"/>
    <w:rsid w:val="005A5919"/>
    <w:rsid w:val="005A6420"/>
    <w:rsid w:val="005A7180"/>
    <w:rsid w:val="005B0109"/>
    <w:rsid w:val="005B1EE7"/>
    <w:rsid w:val="005B5483"/>
    <w:rsid w:val="005C0C49"/>
    <w:rsid w:val="005C0D8D"/>
    <w:rsid w:val="005C19EB"/>
    <w:rsid w:val="005C212C"/>
    <w:rsid w:val="005C3756"/>
    <w:rsid w:val="005C5A9C"/>
    <w:rsid w:val="005C5AC6"/>
    <w:rsid w:val="005D0573"/>
    <w:rsid w:val="005D08D0"/>
    <w:rsid w:val="005D0E7E"/>
    <w:rsid w:val="005D28FB"/>
    <w:rsid w:val="005D7A45"/>
    <w:rsid w:val="005E1157"/>
    <w:rsid w:val="005E27B2"/>
    <w:rsid w:val="005E30E1"/>
    <w:rsid w:val="005E4275"/>
    <w:rsid w:val="005E4993"/>
    <w:rsid w:val="005E5637"/>
    <w:rsid w:val="005E67EB"/>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103D4"/>
    <w:rsid w:val="00621F8D"/>
    <w:rsid w:val="006225DD"/>
    <w:rsid w:val="006238B9"/>
    <w:rsid w:val="0062554F"/>
    <w:rsid w:val="006265A5"/>
    <w:rsid w:val="006266A8"/>
    <w:rsid w:val="00626D31"/>
    <w:rsid w:val="00627862"/>
    <w:rsid w:val="00627C96"/>
    <w:rsid w:val="0063178D"/>
    <w:rsid w:val="006318A6"/>
    <w:rsid w:val="00631B42"/>
    <w:rsid w:val="00631F94"/>
    <w:rsid w:val="0063284B"/>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310B"/>
    <w:rsid w:val="006964C7"/>
    <w:rsid w:val="00696933"/>
    <w:rsid w:val="0069787C"/>
    <w:rsid w:val="00697A87"/>
    <w:rsid w:val="006A1952"/>
    <w:rsid w:val="006A4C53"/>
    <w:rsid w:val="006A4DBF"/>
    <w:rsid w:val="006A5501"/>
    <w:rsid w:val="006A6914"/>
    <w:rsid w:val="006A6E94"/>
    <w:rsid w:val="006A7432"/>
    <w:rsid w:val="006B15BC"/>
    <w:rsid w:val="006B2FC5"/>
    <w:rsid w:val="006B3F09"/>
    <w:rsid w:val="006B54B0"/>
    <w:rsid w:val="006B6817"/>
    <w:rsid w:val="006B76E0"/>
    <w:rsid w:val="006B77C0"/>
    <w:rsid w:val="006B7AB5"/>
    <w:rsid w:val="006C0985"/>
    <w:rsid w:val="006C27FE"/>
    <w:rsid w:val="006C2ADC"/>
    <w:rsid w:val="006C2F81"/>
    <w:rsid w:val="006C3734"/>
    <w:rsid w:val="006C56EB"/>
    <w:rsid w:val="006C5AD6"/>
    <w:rsid w:val="006C7C7D"/>
    <w:rsid w:val="006C7D34"/>
    <w:rsid w:val="006D1B95"/>
    <w:rsid w:val="006D3B29"/>
    <w:rsid w:val="006D50B2"/>
    <w:rsid w:val="006D638C"/>
    <w:rsid w:val="006D7036"/>
    <w:rsid w:val="006D737C"/>
    <w:rsid w:val="006E1751"/>
    <w:rsid w:val="006E22AB"/>
    <w:rsid w:val="006E3F28"/>
    <w:rsid w:val="006E54C6"/>
    <w:rsid w:val="006E5F85"/>
    <w:rsid w:val="006E710B"/>
    <w:rsid w:val="006F25AB"/>
    <w:rsid w:val="006F289C"/>
    <w:rsid w:val="006F346B"/>
    <w:rsid w:val="006F495E"/>
    <w:rsid w:val="006F4A05"/>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0940"/>
    <w:rsid w:val="00731A59"/>
    <w:rsid w:val="00740B7E"/>
    <w:rsid w:val="00740E81"/>
    <w:rsid w:val="00742348"/>
    <w:rsid w:val="00742AF6"/>
    <w:rsid w:val="00743BE8"/>
    <w:rsid w:val="007454BC"/>
    <w:rsid w:val="007464B6"/>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4C06"/>
    <w:rsid w:val="007954D3"/>
    <w:rsid w:val="007961DC"/>
    <w:rsid w:val="0079677F"/>
    <w:rsid w:val="00797BC4"/>
    <w:rsid w:val="007A0D61"/>
    <w:rsid w:val="007A2279"/>
    <w:rsid w:val="007A269C"/>
    <w:rsid w:val="007A28EC"/>
    <w:rsid w:val="007A37F3"/>
    <w:rsid w:val="007A4BE8"/>
    <w:rsid w:val="007A57C9"/>
    <w:rsid w:val="007B0350"/>
    <w:rsid w:val="007B0379"/>
    <w:rsid w:val="007B0C1D"/>
    <w:rsid w:val="007B4D74"/>
    <w:rsid w:val="007B637A"/>
    <w:rsid w:val="007B7AA7"/>
    <w:rsid w:val="007C02B5"/>
    <w:rsid w:val="007C1C13"/>
    <w:rsid w:val="007C1E74"/>
    <w:rsid w:val="007C2008"/>
    <w:rsid w:val="007C4737"/>
    <w:rsid w:val="007C5739"/>
    <w:rsid w:val="007D0D9D"/>
    <w:rsid w:val="007D0E70"/>
    <w:rsid w:val="007D1B1D"/>
    <w:rsid w:val="007D31AB"/>
    <w:rsid w:val="007D3C00"/>
    <w:rsid w:val="007D3DD5"/>
    <w:rsid w:val="007D4784"/>
    <w:rsid w:val="007D724C"/>
    <w:rsid w:val="007E0BB6"/>
    <w:rsid w:val="007E1B1D"/>
    <w:rsid w:val="007E288B"/>
    <w:rsid w:val="007E29A4"/>
    <w:rsid w:val="007E2CB8"/>
    <w:rsid w:val="007E3199"/>
    <w:rsid w:val="007E3A4F"/>
    <w:rsid w:val="007E5CDA"/>
    <w:rsid w:val="007E6CD2"/>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07F79"/>
    <w:rsid w:val="00810895"/>
    <w:rsid w:val="00811172"/>
    <w:rsid w:val="00811799"/>
    <w:rsid w:val="008121A3"/>
    <w:rsid w:val="0081232B"/>
    <w:rsid w:val="008130B7"/>
    <w:rsid w:val="00813BAC"/>
    <w:rsid w:val="00814A42"/>
    <w:rsid w:val="008155CB"/>
    <w:rsid w:val="00816850"/>
    <w:rsid w:val="00817B6B"/>
    <w:rsid w:val="00820FC7"/>
    <w:rsid w:val="00821879"/>
    <w:rsid w:val="0082192E"/>
    <w:rsid w:val="00821DDC"/>
    <w:rsid w:val="008237EB"/>
    <w:rsid w:val="00824B85"/>
    <w:rsid w:val="00826272"/>
    <w:rsid w:val="00826FF7"/>
    <w:rsid w:val="00831449"/>
    <w:rsid w:val="008368E1"/>
    <w:rsid w:val="00840107"/>
    <w:rsid w:val="00842C0C"/>
    <w:rsid w:val="008449B6"/>
    <w:rsid w:val="00844E35"/>
    <w:rsid w:val="0084785D"/>
    <w:rsid w:val="008478C7"/>
    <w:rsid w:val="0085009D"/>
    <w:rsid w:val="00850194"/>
    <w:rsid w:val="00851D3A"/>
    <w:rsid w:val="008528A8"/>
    <w:rsid w:val="00854541"/>
    <w:rsid w:val="00855936"/>
    <w:rsid w:val="00855F46"/>
    <w:rsid w:val="00856459"/>
    <w:rsid w:val="00857E35"/>
    <w:rsid w:val="00861016"/>
    <w:rsid w:val="008614D7"/>
    <w:rsid w:val="00861EDC"/>
    <w:rsid w:val="00862120"/>
    <w:rsid w:val="00862691"/>
    <w:rsid w:val="00862EA1"/>
    <w:rsid w:val="00867794"/>
    <w:rsid w:val="00870C3C"/>
    <w:rsid w:val="008717DF"/>
    <w:rsid w:val="0087232F"/>
    <w:rsid w:val="00872C5C"/>
    <w:rsid w:val="00872D39"/>
    <w:rsid w:val="00874C3D"/>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5D0"/>
    <w:rsid w:val="0089663A"/>
    <w:rsid w:val="00896DCB"/>
    <w:rsid w:val="008A0046"/>
    <w:rsid w:val="008A0D24"/>
    <w:rsid w:val="008A1CF5"/>
    <w:rsid w:val="008A2889"/>
    <w:rsid w:val="008A47EC"/>
    <w:rsid w:val="008A4C06"/>
    <w:rsid w:val="008A6DB9"/>
    <w:rsid w:val="008A7491"/>
    <w:rsid w:val="008A754D"/>
    <w:rsid w:val="008A7C1B"/>
    <w:rsid w:val="008B06C1"/>
    <w:rsid w:val="008B07F8"/>
    <w:rsid w:val="008B1036"/>
    <w:rsid w:val="008B1EA2"/>
    <w:rsid w:val="008B2424"/>
    <w:rsid w:val="008B29A6"/>
    <w:rsid w:val="008B36B3"/>
    <w:rsid w:val="008B3B91"/>
    <w:rsid w:val="008B4074"/>
    <w:rsid w:val="008B4CE4"/>
    <w:rsid w:val="008B5207"/>
    <w:rsid w:val="008B579B"/>
    <w:rsid w:val="008B5ADE"/>
    <w:rsid w:val="008B76D8"/>
    <w:rsid w:val="008B77BE"/>
    <w:rsid w:val="008C11FF"/>
    <w:rsid w:val="008C4902"/>
    <w:rsid w:val="008C5732"/>
    <w:rsid w:val="008C6A6E"/>
    <w:rsid w:val="008C7A2C"/>
    <w:rsid w:val="008D2257"/>
    <w:rsid w:val="008D3D3C"/>
    <w:rsid w:val="008D499D"/>
    <w:rsid w:val="008D503C"/>
    <w:rsid w:val="008D6AEC"/>
    <w:rsid w:val="008E0F9C"/>
    <w:rsid w:val="008E0FC2"/>
    <w:rsid w:val="008E3D11"/>
    <w:rsid w:val="008E45F2"/>
    <w:rsid w:val="008E65E4"/>
    <w:rsid w:val="008E725B"/>
    <w:rsid w:val="008E745E"/>
    <w:rsid w:val="008E7FDE"/>
    <w:rsid w:val="008F0AC2"/>
    <w:rsid w:val="008F0D0B"/>
    <w:rsid w:val="008F1871"/>
    <w:rsid w:val="008F1F12"/>
    <w:rsid w:val="008F404A"/>
    <w:rsid w:val="008F506A"/>
    <w:rsid w:val="008F5ECA"/>
    <w:rsid w:val="008F66E0"/>
    <w:rsid w:val="008F71F4"/>
    <w:rsid w:val="008F7860"/>
    <w:rsid w:val="008F7C02"/>
    <w:rsid w:val="009019E4"/>
    <w:rsid w:val="009022CB"/>
    <w:rsid w:val="0090312A"/>
    <w:rsid w:val="009033D4"/>
    <w:rsid w:val="00904CF7"/>
    <w:rsid w:val="00904E35"/>
    <w:rsid w:val="00904E62"/>
    <w:rsid w:val="00905C55"/>
    <w:rsid w:val="00907594"/>
    <w:rsid w:val="00912A5E"/>
    <w:rsid w:val="00912C00"/>
    <w:rsid w:val="00912C94"/>
    <w:rsid w:val="00912E10"/>
    <w:rsid w:val="009150FB"/>
    <w:rsid w:val="009153EE"/>
    <w:rsid w:val="00915C7C"/>
    <w:rsid w:val="00920BA6"/>
    <w:rsid w:val="00920F3B"/>
    <w:rsid w:val="009211D2"/>
    <w:rsid w:val="009214DA"/>
    <w:rsid w:val="00921D33"/>
    <w:rsid w:val="00925626"/>
    <w:rsid w:val="0092636F"/>
    <w:rsid w:val="00926583"/>
    <w:rsid w:val="00926713"/>
    <w:rsid w:val="00926FDC"/>
    <w:rsid w:val="0092712F"/>
    <w:rsid w:val="009303DF"/>
    <w:rsid w:val="0093434F"/>
    <w:rsid w:val="00934546"/>
    <w:rsid w:val="00935280"/>
    <w:rsid w:val="0093744C"/>
    <w:rsid w:val="009418FD"/>
    <w:rsid w:val="0094218B"/>
    <w:rsid w:val="009433EA"/>
    <w:rsid w:val="009463B1"/>
    <w:rsid w:val="00946B77"/>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53C2"/>
    <w:rsid w:val="00971248"/>
    <w:rsid w:val="00971F0D"/>
    <w:rsid w:val="00972327"/>
    <w:rsid w:val="009726C5"/>
    <w:rsid w:val="00973A7F"/>
    <w:rsid w:val="00973D56"/>
    <w:rsid w:val="00974439"/>
    <w:rsid w:val="00974518"/>
    <w:rsid w:val="00975DEE"/>
    <w:rsid w:val="00977B4D"/>
    <w:rsid w:val="00981609"/>
    <w:rsid w:val="00984817"/>
    <w:rsid w:val="009851EF"/>
    <w:rsid w:val="00987182"/>
    <w:rsid w:val="00992506"/>
    <w:rsid w:val="00993152"/>
    <w:rsid w:val="00995BA1"/>
    <w:rsid w:val="009965BC"/>
    <w:rsid w:val="0099764B"/>
    <w:rsid w:val="00997DC7"/>
    <w:rsid w:val="009A039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5AC4"/>
    <w:rsid w:val="009C67AB"/>
    <w:rsid w:val="009C7E5F"/>
    <w:rsid w:val="009D13D7"/>
    <w:rsid w:val="009D2107"/>
    <w:rsid w:val="009D26E1"/>
    <w:rsid w:val="009D5E4A"/>
    <w:rsid w:val="009D6729"/>
    <w:rsid w:val="009D724D"/>
    <w:rsid w:val="009D7FA6"/>
    <w:rsid w:val="009E03D0"/>
    <w:rsid w:val="009E06EF"/>
    <w:rsid w:val="009E3053"/>
    <w:rsid w:val="009E484F"/>
    <w:rsid w:val="009E5EFE"/>
    <w:rsid w:val="009E739D"/>
    <w:rsid w:val="009F0AA3"/>
    <w:rsid w:val="009F109F"/>
    <w:rsid w:val="009F197E"/>
    <w:rsid w:val="009F26CE"/>
    <w:rsid w:val="009F3709"/>
    <w:rsid w:val="009F3B88"/>
    <w:rsid w:val="00A009FE"/>
    <w:rsid w:val="00A02024"/>
    <w:rsid w:val="00A0373B"/>
    <w:rsid w:val="00A05131"/>
    <w:rsid w:val="00A05922"/>
    <w:rsid w:val="00A059AA"/>
    <w:rsid w:val="00A05DB0"/>
    <w:rsid w:val="00A05F47"/>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14CF"/>
    <w:rsid w:val="00A32820"/>
    <w:rsid w:val="00A329C9"/>
    <w:rsid w:val="00A33489"/>
    <w:rsid w:val="00A36C06"/>
    <w:rsid w:val="00A379F1"/>
    <w:rsid w:val="00A37C11"/>
    <w:rsid w:val="00A45FF5"/>
    <w:rsid w:val="00A46A5A"/>
    <w:rsid w:val="00A46B19"/>
    <w:rsid w:val="00A50812"/>
    <w:rsid w:val="00A50B17"/>
    <w:rsid w:val="00A51319"/>
    <w:rsid w:val="00A51E3E"/>
    <w:rsid w:val="00A53C0A"/>
    <w:rsid w:val="00A53F51"/>
    <w:rsid w:val="00A602F6"/>
    <w:rsid w:val="00A63B3D"/>
    <w:rsid w:val="00A63EAF"/>
    <w:rsid w:val="00A658C9"/>
    <w:rsid w:val="00A6760D"/>
    <w:rsid w:val="00A71DA0"/>
    <w:rsid w:val="00A71FB1"/>
    <w:rsid w:val="00A73214"/>
    <w:rsid w:val="00A75A1C"/>
    <w:rsid w:val="00A761DA"/>
    <w:rsid w:val="00A770DF"/>
    <w:rsid w:val="00A80ECE"/>
    <w:rsid w:val="00A819DF"/>
    <w:rsid w:val="00A82BC9"/>
    <w:rsid w:val="00A837DF"/>
    <w:rsid w:val="00A87748"/>
    <w:rsid w:val="00A9171B"/>
    <w:rsid w:val="00A93C5A"/>
    <w:rsid w:val="00A95433"/>
    <w:rsid w:val="00A96352"/>
    <w:rsid w:val="00AA0235"/>
    <w:rsid w:val="00AA0F87"/>
    <w:rsid w:val="00AA1224"/>
    <w:rsid w:val="00AA1F3F"/>
    <w:rsid w:val="00AA2353"/>
    <w:rsid w:val="00AA3872"/>
    <w:rsid w:val="00AA410B"/>
    <w:rsid w:val="00AA64BD"/>
    <w:rsid w:val="00AA6638"/>
    <w:rsid w:val="00AA7525"/>
    <w:rsid w:val="00AB1516"/>
    <w:rsid w:val="00AB2FC6"/>
    <w:rsid w:val="00AB3DB3"/>
    <w:rsid w:val="00AB49E4"/>
    <w:rsid w:val="00AB6773"/>
    <w:rsid w:val="00AB6C3D"/>
    <w:rsid w:val="00AC090A"/>
    <w:rsid w:val="00AC0A22"/>
    <w:rsid w:val="00AC0A96"/>
    <w:rsid w:val="00AC1CE6"/>
    <w:rsid w:val="00AC2C8F"/>
    <w:rsid w:val="00AC334C"/>
    <w:rsid w:val="00AC3B3D"/>
    <w:rsid w:val="00AC4A65"/>
    <w:rsid w:val="00AC5633"/>
    <w:rsid w:val="00AC729B"/>
    <w:rsid w:val="00AC72B7"/>
    <w:rsid w:val="00AC7C0F"/>
    <w:rsid w:val="00AD27FB"/>
    <w:rsid w:val="00AD3B69"/>
    <w:rsid w:val="00AD4F16"/>
    <w:rsid w:val="00AD50BF"/>
    <w:rsid w:val="00AD5B06"/>
    <w:rsid w:val="00AD6546"/>
    <w:rsid w:val="00AD742D"/>
    <w:rsid w:val="00AD7C34"/>
    <w:rsid w:val="00AE002C"/>
    <w:rsid w:val="00AE20DB"/>
    <w:rsid w:val="00AE261A"/>
    <w:rsid w:val="00AE3F01"/>
    <w:rsid w:val="00AE58A3"/>
    <w:rsid w:val="00AE75E9"/>
    <w:rsid w:val="00AF04D2"/>
    <w:rsid w:val="00AF19F7"/>
    <w:rsid w:val="00AF1DCD"/>
    <w:rsid w:val="00AF2020"/>
    <w:rsid w:val="00AF20EC"/>
    <w:rsid w:val="00AF24E1"/>
    <w:rsid w:val="00AF29B7"/>
    <w:rsid w:val="00AF356E"/>
    <w:rsid w:val="00AF472B"/>
    <w:rsid w:val="00AF4A54"/>
    <w:rsid w:val="00AF4DA5"/>
    <w:rsid w:val="00AF6306"/>
    <w:rsid w:val="00AF797C"/>
    <w:rsid w:val="00AF7E2C"/>
    <w:rsid w:val="00B009C1"/>
    <w:rsid w:val="00B00B84"/>
    <w:rsid w:val="00B02CD1"/>
    <w:rsid w:val="00B04AF2"/>
    <w:rsid w:val="00B05A0F"/>
    <w:rsid w:val="00B10535"/>
    <w:rsid w:val="00B11740"/>
    <w:rsid w:val="00B14565"/>
    <w:rsid w:val="00B14667"/>
    <w:rsid w:val="00B16118"/>
    <w:rsid w:val="00B16799"/>
    <w:rsid w:val="00B16B7A"/>
    <w:rsid w:val="00B16BF3"/>
    <w:rsid w:val="00B174F2"/>
    <w:rsid w:val="00B176C7"/>
    <w:rsid w:val="00B20B0D"/>
    <w:rsid w:val="00B2103E"/>
    <w:rsid w:val="00B210CD"/>
    <w:rsid w:val="00B21B99"/>
    <w:rsid w:val="00B22CCE"/>
    <w:rsid w:val="00B22F24"/>
    <w:rsid w:val="00B232D8"/>
    <w:rsid w:val="00B254E4"/>
    <w:rsid w:val="00B26085"/>
    <w:rsid w:val="00B27720"/>
    <w:rsid w:val="00B308DC"/>
    <w:rsid w:val="00B318A4"/>
    <w:rsid w:val="00B32681"/>
    <w:rsid w:val="00B32A75"/>
    <w:rsid w:val="00B34AEA"/>
    <w:rsid w:val="00B353AB"/>
    <w:rsid w:val="00B374AE"/>
    <w:rsid w:val="00B377D0"/>
    <w:rsid w:val="00B4003C"/>
    <w:rsid w:val="00B40EB8"/>
    <w:rsid w:val="00B4124C"/>
    <w:rsid w:val="00B41855"/>
    <w:rsid w:val="00B41E6A"/>
    <w:rsid w:val="00B42369"/>
    <w:rsid w:val="00B423B1"/>
    <w:rsid w:val="00B4271D"/>
    <w:rsid w:val="00B43FA9"/>
    <w:rsid w:val="00B44903"/>
    <w:rsid w:val="00B50973"/>
    <w:rsid w:val="00B50E88"/>
    <w:rsid w:val="00B516B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4823"/>
    <w:rsid w:val="00B9529F"/>
    <w:rsid w:val="00B9628A"/>
    <w:rsid w:val="00B96356"/>
    <w:rsid w:val="00B96B1B"/>
    <w:rsid w:val="00B976F2"/>
    <w:rsid w:val="00BA21DD"/>
    <w:rsid w:val="00BA34D7"/>
    <w:rsid w:val="00BA3831"/>
    <w:rsid w:val="00BA3D46"/>
    <w:rsid w:val="00BA40E7"/>
    <w:rsid w:val="00BA4511"/>
    <w:rsid w:val="00BA6081"/>
    <w:rsid w:val="00BA65BA"/>
    <w:rsid w:val="00BB0109"/>
    <w:rsid w:val="00BB0B31"/>
    <w:rsid w:val="00BB256E"/>
    <w:rsid w:val="00BB3A96"/>
    <w:rsid w:val="00BB6AD8"/>
    <w:rsid w:val="00BC06A6"/>
    <w:rsid w:val="00BC06F8"/>
    <w:rsid w:val="00BC0D90"/>
    <w:rsid w:val="00BC4801"/>
    <w:rsid w:val="00BC5591"/>
    <w:rsid w:val="00BC680F"/>
    <w:rsid w:val="00BD1295"/>
    <w:rsid w:val="00BD162C"/>
    <w:rsid w:val="00BD2A56"/>
    <w:rsid w:val="00BD3FEE"/>
    <w:rsid w:val="00BD5CD3"/>
    <w:rsid w:val="00BE02E4"/>
    <w:rsid w:val="00BE2E1C"/>
    <w:rsid w:val="00BE3FE4"/>
    <w:rsid w:val="00BE42BB"/>
    <w:rsid w:val="00BE47F7"/>
    <w:rsid w:val="00BE5516"/>
    <w:rsid w:val="00BE6500"/>
    <w:rsid w:val="00BE6F9A"/>
    <w:rsid w:val="00BF070A"/>
    <w:rsid w:val="00BF1688"/>
    <w:rsid w:val="00BF4081"/>
    <w:rsid w:val="00BF41CB"/>
    <w:rsid w:val="00BF4CE5"/>
    <w:rsid w:val="00BF5D79"/>
    <w:rsid w:val="00BF6C48"/>
    <w:rsid w:val="00BF708E"/>
    <w:rsid w:val="00C00AA4"/>
    <w:rsid w:val="00C0196C"/>
    <w:rsid w:val="00C02759"/>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107"/>
    <w:rsid w:val="00C20356"/>
    <w:rsid w:val="00C23C54"/>
    <w:rsid w:val="00C243BB"/>
    <w:rsid w:val="00C2575E"/>
    <w:rsid w:val="00C271CE"/>
    <w:rsid w:val="00C30710"/>
    <w:rsid w:val="00C30761"/>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513C"/>
    <w:rsid w:val="00C554A9"/>
    <w:rsid w:val="00C56325"/>
    <w:rsid w:val="00C57C07"/>
    <w:rsid w:val="00C57CF7"/>
    <w:rsid w:val="00C6165D"/>
    <w:rsid w:val="00C61CC3"/>
    <w:rsid w:val="00C6274B"/>
    <w:rsid w:val="00C63090"/>
    <w:rsid w:val="00C65531"/>
    <w:rsid w:val="00C67DD0"/>
    <w:rsid w:val="00C71035"/>
    <w:rsid w:val="00C71AE2"/>
    <w:rsid w:val="00C74F18"/>
    <w:rsid w:val="00C7582E"/>
    <w:rsid w:val="00C75990"/>
    <w:rsid w:val="00C76A88"/>
    <w:rsid w:val="00C76B7A"/>
    <w:rsid w:val="00C771B6"/>
    <w:rsid w:val="00C80A11"/>
    <w:rsid w:val="00C815E2"/>
    <w:rsid w:val="00C82CE2"/>
    <w:rsid w:val="00C85E6D"/>
    <w:rsid w:val="00C877C5"/>
    <w:rsid w:val="00C9039A"/>
    <w:rsid w:val="00C9095E"/>
    <w:rsid w:val="00C92BD7"/>
    <w:rsid w:val="00C94A0B"/>
    <w:rsid w:val="00C95C59"/>
    <w:rsid w:val="00C97BF5"/>
    <w:rsid w:val="00CA0C0E"/>
    <w:rsid w:val="00CA0CDC"/>
    <w:rsid w:val="00CA3C50"/>
    <w:rsid w:val="00CA4612"/>
    <w:rsid w:val="00CA5863"/>
    <w:rsid w:val="00CA7AFF"/>
    <w:rsid w:val="00CB2360"/>
    <w:rsid w:val="00CB346D"/>
    <w:rsid w:val="00CB556D"/>
    <w:rsid w:val="00CB6279"/>
    <w:rsid w:val="00CB7E56"/>
    <w:rsid w:val="00CC0949"/>
    <w:rsid w:val="00CC176D"/>
    <w:rsid w:val="00CC259E"/>
    <w:rsid w:val="00CC25BC"/>
    <w:rsid w:val="00CC4568"/>
    <w:rsid w:val="00CC5D88"/>
    <w:rsid w:val="00CC5E66"/>
    <w:rsid w:val="00CC7338"/>
    <w:rsid w:val="00CC76EE"/>
    <w:rsid w:val="00CD0A17"/>
    <w:rsid w:val="00CD2039"/>
    <w:rsid w:val="00CD4C35"/>
    <w:rsid w:val="00CD5A0B"/>
    <w:rsid w:val="00CD5BBF"/>
    <w:rsid w:val="00CD74C6"/>
    <w:rsid w:val="00CD7A2E"/>
    <w:rsid w:val="00CE0606"/>
    <w:rsid w:val="00CE078E"/>
    <w:rsid w:val="00CE096C"/>
    <w:rsid w:val="00CE18B8"/>
    <w:rsid w:val="00CE1CB1"/>
    <w:rsid w:val="00CE24EF"/>
    <w:rsid w:val="00CE2A30"/>
    <w:rsid w:val="00CE30FB"/>
    <w:rsid w:val="00CE3CD1"/>
    <w:rsid w:val="00CE53B7"/>
    <w:rsid w:val="00CE572C"/>
    <w:rsid w:val="00CE62C4"/>
    <w:rsid w:val="00CF1328"/>
    <w:rsid w:val="00CF2350"/>
    <w:rsid w:val="00CF5C60"/>
    <w:rsid w:val="00CF69D1"/>
    <w:rsid w:val="00D008B7"/>
    <w:rsid w:val="00D01DE7"/>
    <w:rsid w:val="00D029B5"/>
    <w:rsid w:val="00D03B4E"/>
    <w:rsid w:val="00D04CC2"/>
    <w:rsid w:val="00D058C5"/>
    <w:rsid w:val="00D05A3F"/>
    <w:rsid w:val="00D06EEB"/>
    <w:rsid w:val="00D119E3"/>
    <w:rsid w:val="00D14DF3"/>
    <w:rsid w:val="00D15457"/>
    <w:rsid w:val="00D166BD"/>
    <w:rsid w:val="00D17613"/>
    <w:rsid w:val="00D209B8"/>
    <w:rsid w:val="00D238FC"/>
    <w:rsid w:val="00D270B0"/>
    <w:rsid w:val="00D303AF"/>
    <w:rsid w:val="00D319EC"/>
    <w:rsid w:val="00D32330"/>
    <w:rsid w:val="00D350A7"/>
    <w:rsid w:val="00D40448"/>
    <w:rsid w:val="00D409D6"/>
    <w:rsid w:val="00D40BF6"/>
    <w:rsid w:val="00D410FE"/>
    <w:rsid w:val="00D41A4F"/>
    <w:rsid w:val="00D42AE3"/>
    <w:rsid w:val="00D430C8"/>
    <w:rsid w:val="00D447A0"/>
    <w:rsid w:val="00D44C54"/>
    <w:rsid w:val="00D4611C"/>
    <w:rsid w:val="00D46ED2"/>
    <w:rsid w:val="00D4778E"/>
    <w:rsid w:val="00D512B2"/>
    <w:rsid w:val="00D5195C"/>
    <w:rsid w:val="00D53C89"/>
    <w:rsid w:val="00D53FD4"/>
    <w:rsid w:val="00D545A7"/>
    <w:rsid w:val="00D54B04"/>
    <w:rsid w:val="00D57ED4"/>
    <w:rsid w:val="00D60830"/>
    <w:rsid w:val="00D61504"/>
    <w:rsid w:val="00D63FFF"/>
    <w:rsid w:val="00D64A06"/>
    <w:rsid w:val="00D66710"/>
    <w:rsid w:val="00D66D45"/>
    <w:rsid w:val="00D71B01"/>
    <w:rsid w:val="00D72F42"/>
    <w:rsid w:val="00D74240"/>
    <w:rsid w:val="00D74650"/>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FBE"/>
    <w:rsid w:val="00D9382B"/>
    <w:rsid w:val="00D9447F"/>
    <w:rsid w:val="00D96499"/>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3E3B"/>
    <w:rsid w:val="00DC56DE"/>
    <w:rsid w:val="00DC5843"/>
    <w:rsid w:val="00DC633F"/>
    <w:rsid w:val="00DC7202"/>
    <w:rsid w:val="00DD0ABD"/>
    <w:rsid w:val="00DD1182"/>
    <w:rsid w:val="00DD157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873"/>
    <w:rsid w:val="00DF4A10"/>
    <w:rsid w:val="00DF52DC"/>
    <w:rsid w:val="00DF7EF3"/>
    <w:rsid w:val="00E047DE"/>
    <w:rsid w:val="00E04BA9"/>
    <w:rsid w:val="00E05BD8"/>
    <w:rsid w:val="00E07F20"/>
    <w:rsid w:val="00E130FE"/>
    <w:rsid w:val="00E13EEC"/>
    <w:rsid w:val="00E13F52"/>
    <w:rsid w:val="00E144B0"/>
    <w:rsid w:val="00E152A4"/>
    <w:rsid w:val="00E15735"/>
    <w:rsid w:val="00E16C83"/>
    <w:rsid w:val="00E16C99"/>
    <w:rsid w:val="00E17E27"/>
    <w:rsid w:val="00E22EE7"/>
    <w:rsid w:val="00E23901"/>
    <w:rsid w:val="00E2513E"/>
    <w:rsid w:val="00E2672C"/>
    <w:rsid w:val="00E27BB2"/>
    <w:rsid w:val="00E303A2"/>
    <w:rsid w:val="00E321C3"/>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606D2"/>
    <w:rsid w:val="00E60756"/>
    <w:rsid w:val="00E6153E"/>
    <w:rsid w:val="00E6169C"/>
    <w:rsid w:val="00E61C1A"/>
    <w:rsid w:val="00E64550"/>
    <w:rsid w:val="00E66F8E"/>
    <w:rsid w:val="00E70DBE"/>
    <w:rsid w:val="00E72B6C"/>
    <w:rsid w:val="00E73F65"/>
    <w:rsid w:val="00E74855"/>
    <w:rsid w:val="00E74B02"/>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A09"/>
    <w:rsid w:val="00EA7C2C"/>
    <w:rsid w:val="00EB0664"/>
    <w:rsid w:val="00EB07E2"/>
    <w:rsid w:val="00EB0998"/>
    <w:rsid w:val="00EB0B0B"/>
    <w:rsid w:val="00EB22F2"/>
    <w:rsid w:val="00EB2CE3"/>
    <w:rsid w:val="00EB2D09"/>
    <w:rsid w:val="00EB30E6"/>
    <w:rsid w:val="00EB383B"/>
    <w:rsid w:val="00EB6C09"/>
    <w:rsid w:val="00EB7674"/>
    <w:rsid w:val="00EC06B6"/>
    <w:rsid w:val="00EC2FDB"/>
    <w:rsid w:val="00EC4557"/>
    <w:rsid w:val="00EC6CFB"/>
    <w:rsid w:val="00EC6DFA"/>
    <w:rsid w:val="00ED01B6"/>
    <w:rsid w:val="00ED2E3F"/>
    <w:rsid w:val="00ED4212"/>
    <w:rsid w:val="00ED4A23"/>
    <w:rsid w:val="00ED59B3"/>
    <w:rsid w:val="00ED71D4"/>
    <w:rsid w:val="00ED78BA"/>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1795"/>
    <w:rsid w:val="00F01812"/>
    <w:rsid w:val="00F01A46"/>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4D86"/>
    <w:rsid w:val="00F2549D"/>
    <w:rsid w:val="00F2713C"/>
    <w:rsid w:val="00F27CAD"/>
    <w:rsid w:val="00F309EE"/>
    <w:rsid w:val="00F30BD7"/>
    <w:rsid w:val="00F31588"/>
    <w:rsid w:val="00F31C3E"/>
    <w:rsid w:val="00F32D63"/>
    <w:rsid w:val="00F33378"/>
    <w:rsid w:val="00F33392"/>
    <w:rsid w:val="00F333FD"/>
    <w:rsid w:val="00F3452C"/>
    <w:rsid w:val="00F34585"/>
    <w:rsid w:val="00F35A9E"/>
    <w:rsid w:val="00F35EE3"/>
    <w:rsid w:val="00F364E9"/>
    <w:rsid w:val="00F372C0"/>
    <w:rsid w:val="00F400A4"/>
    <w:rsid w:val="00F4060A"/>
    <w:rsid w:val="00F40623"/>
    <w:rsid w:val="00F41F2F"/>
    <w:rsid w:val="00F42061"/>
    <w:rsid w:val="00F421E7"/>
    <w:rsid w:val="00F4340C"/>
    <w:rsid w:val="00F44471"/>
    <w:rsid w:val="00F445C4"/>
    <w:rsid w:val="00F4488F"/>
    <w:rsid w:val="00F47AE9"/>
    <w:rsid w:val="00F47F7E"/>
    <w:rsid w:val="00F502B6"/>
    <w:rsid w:val="00F503E2"/>
    <w:rsid w:val="00F545E5"/>
    <w:rsid w:val="00F60DA0"/>
    <w:rsid w:val="00F618BD"/>
    <w:rsid w:val="00F63E30"/>
    <w:rsid w:val="00F644D0"/>
    <w:rsid w:val="00F6600B"/>
    <w:rsid w:val="00F6678F"/>
    <w:rsid w:val="00F66C9A"/>
    <w:rsid w:val="00F66CDB"/>
    <w:rsid w:val="00F676CA"/>
    <w:rsid w:val="00F7033E"/>
    <w:rsid w:val="00F71068"/>
    <w:rsid w:val="00F7107C"/>
    <w:rsid w:val="00F73AF8"/>
    <w:rsid w:val="00F73C6B"/>
    <w:rsid w:val="00F7432F"/>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3737"/>
    <w:rsid w:val="00FA529C"/>
    <w:rsid w:val="00FA59E6"/>
    <w:rsid w:val="00FA5C95"/>
    <w:rsid w:val="00FA745A"/>
    <w:rsid w:val="00FA74A1"/>
    <w:rsid w:val="00FA7A1D"/>
    <w:rsid w:val="00FB133E"/>
    <w:rsid w:val="00FB1392"/>
    <w:rsid w:val="00FB25E9"/>
    <w:rsid w:val="00FB2A18"/>
    <w:rsid w:val="00FB3AE2"/>
    <w:rsid w:val="00FB475B"/>
    <w:rsid w:val="00FB487B"/>
    <w:rsid w:val="00FB549E"/>
    <w:rsid w:val="00FB65A7"/>
    <w:rsid w:val="00FB7174"/>
    <w:rsid w:val="00FB72CC"/>
    <w:rsid w:val="00FB7F1F"/>
    <w:rsid w:val="00FC08EA"/>
    <w:rsid w:val="00FC0BBD"/>
    <w:rsid w:val="00FC18A1"/>
    <w:rsid w:val="00FC789B"/>
    <w:rsid w:val="00FD2487"/>
    <w:rsid w:val="00FD3ECA"/>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223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E219FA1"/>
  <w15:docId w15:val="{D02725CF-1CBC-4CE0-8C9F-A701BFAE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9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679">
      <w:bodyDiv w:val="1"/>
      <w:marLeft w:val="0"/>
      <w:marRight w:val="0"/>
      <w:marTop w:val="0"/>
      <w:marBottom w:val="0"/>
      <w:divBdr>
        <w:top w:val="none" w:sz="0" w:space="0" w:color="auto"/>
        <w:left w:val="none" w:sz="0" w:space="0" w:color="auto"/>
        <w:bottom w:val="none" w:sz="0" w:space="0" w:color="auto"/>
        <w:right w:val="none" w:sz="0" w:space="0" w:color="auto"/>
      </w:divBdr>
    </w:div>
    <w:div w:id="155657189">
      <w:bodyDiv w:val="1"/>
      <w:marLeft w:val="0"/>
      <w:marRight w:val="0"/>
      <w:marTop w:val="0"/>
      <w:marBottom w:val="0"/>
      <w:divBdr>
        <w:top w:val="none" w:sz="0" w:space="0" w:color="auto"/>
        <w:left w:val="none" w:sz="0" w:space="0" w:color="auto"/>
        <w:bottom w:val="none" w:sz="0" w:space="0" w:color="auto"/>
        <w:right w:val="none" w:sz="0" w:space="0" w:color="auto"/>
      </w:divBdr>
    </w:div>
    <w:div w:id="263996970">
      <w:bodyDiv w:val="1"/>
      <w:marLeft w:val="0"/>
      <w:marRight w:val="0"/>
      <w:marTop w:val="0"/>
      <w:marBottom w:val="0"/>
      <w:divBdr>
        <w:top w:val="none" w:sz="0" w:space="0" w:color="auto"/>
        <w:left w:val="none" w:sz="0" w:space="0" w:color="auto"/>
        <w:bottom w:val="none" w:sz="0" w:space="0" w:color="auto"/>
        <w:right w:val="none" w:sz="0" w:space="0" w:color="auto"/>
      </w:divBdr>
    </w:div>
    <w:div w:id="907568535">
      <w:bodyDiv w:val="1"/>
      <w:marLeft w:val="0"/>
      <w:marRight w:val="0"/>
      <w:marTop w:val="0"/>
      <w:marBottom w:val="0"/>
      <w:divBdr>
        <w:top w:val="none" w:sz="0" w:space="0" w:color="auto"/>
        <w:left w:val="none" w:sz="0" w:space="0" w:color="auto"/>
        <w:bottom w:val="none" w:sz="0" w:space="0" w:color="auto"/>
        <w:right w:val="none" w:sz="0" w:space="0" w:color="auto"/>
      </w:divBdr>
    </w:div>
    <w:div w:id="1198157965">
      <w:bodyDiv w:val="1"/>
      <w:marLeft w:val="0"/>
      <w:marRight w:val="0"/>
      <w:marTop w:val="0"/>
      <w:marBottom w:val="0"/>
      <w:divBdr>
        <w:top w:val="none" w:sz="0" w:space="0" w:color="auto"/>
        <w:left w:val="none" w:sz="0" w:space="0" w:color="auto"/>
        <w:bottom w:val="none" w:sz="0" w:space="0" w:color="auto"/>
        <w:right w:val="none" w:sz="0" w:space="0" w:color="auto"/>
      </w:divBdr>
    </w:div>
    <w:div w:id="1205947873">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_fond@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E639955E1A12A0B2B12F67ADB53DAA7E4CA5423A1A87873C26009086C4AE71B6B6D8877B8BD06F66C34C2B791605A06B8E93F460E1D49EA0S8t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E983-FF39-4A08-9EC3-7940AF57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16101</Words>
  <Characters>91782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Светлана Владимировна Черепанова</cp:lastModifiedBy>
  <cp:revision>5</cp:revision>
  <cp:lastPrinted>2019-10-30T04:29:00Z</cp:lastPrinted>
  <dcterms:created xsi:type="dcterms:W3CDTF">2019-11-26T08:00:00Z</dcterms:created>
  <dcterms:modified xsi:type="dcterms:W3CDTF">2019-11-26T08:47:00Z</dcterms:modified>
</cp:coreProperties>
</file>