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36" w:rsidRPr="00D50860" w:rsidRDefault="00D22236" w:rsidP="009F6B69">
      <w:pPr>
        <w:spacing w:after="0" w:line="240" w:lineRule="auto"/>
        <w:ind w:left="5387"/>
        <w:rPr>
          <w:rFonts w:ascii="Times New Roman" w:eastAsia="Times New Roman" w:hAnsi="Times New Roman" w:cs="Times New Roman"/>
          <w:sz w:val="28"/>
          <w:szCs w:val="28"/>
          <w:lang w:eastAsia="ru-RU"/>
        </w:rPr>
      </w:pPr>
      <w:bookmarkStart w:id="0" w:name="_GoBack"/>
      <w:bookmarkEnd w:id="0"/>
      <w:r w:rsidRPr="00D50860">
        <w:rPr>
          <w:rFonts w:ascii="Times New Roman" w:eastAsia="Times New Roman" w:hAnsi="Times New Roman" w:cs="Times New Roman"/>
          <w:sz w:val="28"/>
          <w:szCs w:val="28"/>
          <w:lang w:eastAsia="ru-RU"/>
        </w:rPr>
        <w:t xml:space="preserve">Приложение </w:t>
      </w:r>
    </w:p>
    <w:p w:rsidR="00D22236" w:rsidRPr="00D50860" w:rsidRDefault="00D22236" w:rsidP="009F6B69">
      <w:pPr>
        <w:spacing w:after="0" w:line="240" w:lineRule="auto"/>
        <w:ind w:left="5387"/>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к </w:t>
      </w:r>
      <w:r w:rsidR="00F657FA" w:rsidRPr="00D50860">
        <w:rPr>
          <w:rFonts w:ascii="Times New Roman" w:eastAsia="Times New Roman" w:hAnsi="Times New Roman" w:cs="Times New Roman"/>
          <w:sz w:val="28"/>
          <w:szCs w:val="28"/>
          <w:lang w:eastAsia="ru-RU"/>
        </w:rPr>
        <w:t>распоряжению</w:t>
      </w:r>
      <w:r w:rsidRPr="00D50860">
        <w:rPr>
          <w:rFonts w:ascii="Times New Roman" w:eastAsia="Times New Roman" w:hAnsi="Times New Roman" w:cs="Times New Roman"/>
          <w:sz w:val="28"/>
          <w:szCs w:val="28"/>
          <w:lang w:eastAsia="ru-RU"/>
        </w:rPr>
        <w:t xml:space="preserve"> министерства имущественных отношений Иркутской области </w:t>
      </w:r>
    </w:p>
    <w:p w:rsidR="00D22236" w:rsidRPr="00D50860" w:rsidRDefault="00D22236" w:rsidP="009F6B69">
      <w:pPr>
        <w:spacing w:after="0" w:line="240" w:lineRule="auto"/>
        <w:ind w:left="5387"/>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от _______________________</w:t>
      </w:r>
    </w:p>
    <w:p w:rsidR="00D22236" w:rsidRDefault="00D22236" w:rsidP="009F6B69">
      <w:pPr>
        <w:spacing w:after="0" w:line="240" w:lineRule="auto"/>
        <w:ind w:left="5387"/>
        <w:rPr>
          <w:rFonts w:ascii="Times New Roman" w:eastAsia="Times New Roman" w:hAnsi="Times New Roman" w:cs="Times New Roman"/>
          <w:sz w:val="28"/>
          <w:szCs w:val="28"/>
          <w:lang w:eastAsia="ru-RU"/>
        </w:rPr>
      </w:pPr>
    </w:p>
    <w:p w:rsidR="009F6B69" w:rsidRDefault="009F6B69" w:rsidP="009F6B69">
      <w:pPr>
        <w:spacing w:after="0" w:line="240" w:lineRule="auto"/>
        <w:ind w:left="5387"/>
        <w:rPr>
          <w:rFonts w:ascii="Times New Roman" w:eastAsia="Times New Roman" w:hAnsi="Times New Roman" w:cs="Times New Roman"/>
          <w:sz w:val="28"/>
          <w:szCs w:val="28"/>
          <w:lang w:eastAsia="ru-RU"/>
        </w:rPr>
      </w:pPr>
    </w:p>
    <w:p w:rsidR="001B022C" w:rsidRDefault="001B022C" w:rsidP="009F6B69">
      <w:pPr>
        <w:spacing w:after="0" w:line="240" w:lineRule="auto"/>
        <w:ind w:left="5387"/>
        <w:rPr>
          <w:rFonts w:ascii="Times New Roman" w:eastAsia="Times New Roman" w:hAnsi="Times New Roman" w:cs="Times New Roman"/>
          <w:sz w:val="28"/>
          <w:szCs w:val="28"/>
          <w:lang w:eastAsia="ru-RU"/>
        </w:rPr>
      </w:pPr>
    </w:p>
    <w:p w:rsidR="006C4360" w:rsidRPr="009F6B69" w:rsidRDefault="009D7B15" w:rsidP="00D50860">
      <w:pPr>
        <w:spacing w:after="0" w:line="240" w:lineRule="auto"/>
        <w:jc w:val="center"/>
        <w:rPr>
          <w:rFonts w:ascii="Times New Roman" w:eastAsia="Times New Roman" w:hAnsi="Times New Roman" w:cs="Times New Roman"/>
          <w:b/>
          <w:sz w:val="28"/>
          <w:szCs w:val="28"/>
          <w:lang w:eastAsia="ru-RU"/>
        </w:rPr>
      </w:pPr>
      <w:r w:rsidRPr="009F6B69">
        <w:rPr>
          <w:rFonts w:ascii="Times New Roman" w:eastAsia="Times New Roman" w:hAnsi="Times New Roman" w:cs="Times New Roman"/>
          <w:b/>
          <w:sz w:val="28"/>
          <w:szCs w:val="28"/>
          <w:lang w:eastAsia="ru-RU"/>
        </w:rPr>
        <w:t>ДОКУМЕНТАЦИЯ ОБ АУКЦИОНЕ</w:t>
      </w:r>
      <w:r w:rsidR="009F6B69" w:rsidRPr="009F6B69">
        <w:rPr>
          <w:rFonts w:ascii="Times New Roman" w:eastAsia="Times New Roman" w:hAnsi="Times New Roman" w:cs="Times New Roman"/>
          <w:b/>
          <w:sz w:val="28"/>
          <w:szCs w:val="28"/>
          <w:lang w:eastAsia="ru-RU"/>
        </w:rPr>
        <w:t xml:space="preserve"> НА ПРАВО ЗАКЛЮЧЕНИЯ ДОГОВОРОВ НА УСТАНОВКУ И ЭКСПЛУАТАЦИЮ РЕКЛАМНЫХ КОНСТРУКЦИЙ НА ЗЕМЕЛЬНЫХ УЧАСТКАХ</w:t>
      </w:r>
      <w:r w:rsidR="006C4360" w:rsidRPr="009F6B69">
        <w:rPr>
          <w:rFonts w:ascii="Times New Roman" w:eastAsia="Times New Roman" w:hAnsi="Times New Roman" w:cs="Times New Roman"/>
          <w:b/>
          <w:sz w:val="28"/>
          <w:szCs w:val="28"/>
          <w:lang w:eastAsia="ru-RU"/>
        </w:rPr>
        <w:t>,</w:t>
      </w:r>
      <w:r w:rsidR="009F6B69" w:rsidRPr="009F6B69">
        <w:rPr>
          <w:rFonts w:ascii="Times New Roman" w:eastAsia="Times New Roman" w:hAnsi="Times New Roman" w:cs="Times New Roman"/>
          <w:b/>
          <w:sz w:val="28"/>
          <w:szCs w:val="28"/>
          <w:lang w:eastAsia="ru-RU"/>
        </w:rPr>
        <w:t xml:space="preserve"> ГОСУДАРСТВЕННАЯ СОБСТВЕННОСТЬ НА КОТОРЫЕ НЕ РАЗГРАНИЧЕНА</w:t>
      </w:r>
      <w:r w:rsidR="0087165C" w:rsidRPr="009F6B69">
        <w:rPr>
          <w:rFonts w:ascii="Times New Roman" w:eastAsia="Times New Roman" w:hAnsi="Times New Roman" w:cs="Times New Roman"/>
          <w:b/>
          <w:sz w:val="28"/>
          <w:szCs w:val="28"/>
          <w:lang w:eastAsia="ru-RU"/>
        </w:rPr>
        <w:t>,</w:t>
      </w:r>
      <w:r w:rsidR="009F6B69" w:rsidRPr="009F6B69">
        <w:rPr>
          <w:rFonts w:ascii="Times New Roman" w:eastAsia="Times New Roman" w:hAnsi="Times New Roman" w:cs="Times New Roman"/>
          <w:b/>
          <w:sz w:val="28"/>
          <w:szCs w:val="28"/>
          <w:lang w:eastAsia="ru-RU"/>
        </w:rPr>
        <w:t xml:space="preserve"> РАСПОЛОЖЕННЫХ НА ТЕРРИТОРИИ </w:t>
      </w:r>
      <w:r w:rsidR="0087165C" w:rsidRPr="009F6B69">
        <w:rPr>
          <w:rFonts w:ascii="Times New Roman" w:eastAsia="Times New Roman" w:hAnsi="Times New Roman" w:cs="Times New Roman"/>
          <w:b/>
          <w:sz w:val="28"/>
          <w:szCs w:val="28"/>
          <w:lang w:eastAsia="ru-RU"/>
        </w:rPr>
        <w:t>И</w:t>
      </w:r>
      <w:r w:rsidR="009F6B69" w:rsidRPr="009F6B69">
        <w:rPr>
          <w:rFonts w:ascii="Times New Roman" w:eastAsia="Times New Roman" w:hAnsi="Times New Roman" w:cs="Times New Roman"/>
          <w:b/>
          <w:sz w:val="28"/>
          <w:szCs w:val="28"/>
          <w:lang w:eastAsia="ru-RU"/>
        </w:rPr>
        <w:t>РКУТСКОГО РАЙОННОГО МУНИЦИПАЛЬНОГО ОБРАЗОВАНИЯ</w:t>
      </w:r>
      <w:r w:rsidR="006E20F7" w:rsidRPr="009F6B69">
        <w:rPr>
          <w:rFonts w:ascii="Times New Roman" w:eastAsia="Times New Roman" w:hAnsi="Times New Roman" w:cs="Times New Roman"/>
          <w:b/>
          <w:sz w:val="28"/>
          <w:szCs w:val="28"/>
          <w:lang w:eastAsia="ru-RU"/>
        </w:rPr>
        <w:t>,</w:t>
      </w:r>
      <w:r w:rsidR="009F6B69" w:rsidRPr="009F6B69">
        <w:rPr>
          <w:rFonts w:ascii="Times New Roman" w:eastAsia="Times New Roman" w:hAnsi="Times New Roman" w:cs="Times New Roman"/>
          <w:b/>
          <w:sz w:val="28"/>
          <w:szCs w:val="28"/>
          <w:lang w:eastAsia="ru-RU"/>
        </w:rPr>
        <w:t xml:space="preserve"> ГОРОДСКИХ И СЕЛЬСКИХ ПОСЕЛЕНИЙ ИРКУТСКОГО РАЙОНА </w:t>
      </w:r>
      <w:r w:rsidR="006E20F7" w:rsidRPr="009F6B69">
        <w:rPr>
          <w:rFonts w:ascii="Times New Roman" w:eastAsia="Times New Roman" w:hAnsi="Times New Roman" w:cs="Times New Roman"/>
          <w:b/>
          <w:sz w:val="28"/>
          <w:szCs w:val="28"/>
          <w:lang w:eastAsia="ru-RU"/>
        </w:rPr>
        <w:t>И</w:t>
      </w:r>
      <w:r w:rsidR="009F6B69" w:rsidRPr="009F6B69">
        <w:rPr>
          <w:rFonts w:ascii="Times New Roman" w:eastAsia="Times New Roman" w:hAnsi="Times New Roman" w:cs="Times New Roman"/>
          <w:b/>
          <w:sz w:val="28"/>
          <w:szCs w:val="28"/>
          <w:lang w:eastAsia="ru-RU"/>
        </w:rPr>
        <w:t xml:space="preserve">РКУТСКОЙ ОБЛАСТИ </w:t>
      </w:r>
    </w:p>
    <w:p w:rsidR="00276847" w:rsidRPr="009F6B69" w:rsidRDefault="00276847" w:rsidP="00D50860">
      <w:pPr>
        <w:spacing w:after="0" w:line="240" w:lineRule="auto"/>
        <w:jc w:val="center"/>
        <w:rPr>
          <w:rFonts w:ascii="Times New Roman" w:eastAsia="Times New Roman" w:hAnsi="Times New Roman" w:cs="Times New Roman"/>
          <w:sz w:val="28"/>
          <w:szCs w:val="28"/>
          <w:lang w:eastAsia="ru-RU"/>
        </w:rPr>
      </w:pPr>
    </w:p>
    <w:p w:rsidR="00EF4CB8" w:rsidRPr="00D50860" w:rsidRDefault="006C4360" w:rsidP="00D50860">
      <w:pPr>
        <w:pStyle w:val="af2"/>
        <w:numPr>
          <w:ilvl w:val="0"/>
          <w:numId w:val="5"/>
        </w:numPr>
        <w:spacing w:after="0" w:line="240" w:lineRule="auto"/>
        <w:ind w:left="0"/>
        <w:jc w:val="center"/>
        <w:rPr>
          <w:rFonts w:ascii="Times New Roman" w:eastAsia="Times New Roman" w:hAnsi="Times New Roman" w:cs="Times New Roman"/>
          <w:bCs/>
          <w:sz w:val="28"/>
          <w:szCs w:val="28"/>
          <w:lang w:eastAsia="ru-RU"/>
        </w:rPr>
      </w:pPr>
      <w:r w:rsidRPr="00D50860">
        <w:rPr>
          <w:rFonts w:ascii="Times New Roman" w:eastAsia="Times New Roman" w:hAnsi="Times New Roman" w:cs="Times New Roman"/>
          <w:bCs/>
          <w:sz w:val="28"/>
          <w:szCs w:val="28"/>
          <w:lang w:eastAsia="ru-RU"/>
        </w:rPr>
        <w:t>О</w:t>
      </w:r>
      <w:r w:rsidR="009F6B69">
        <w:rPr>
          <w:rFonts w:ascii="Times New Roman" w:eastAsia="Times New Roman" w:hAnsi="Times New Roman" w:cs="Times New Roman"/>
          <w:bCs/>
          <w:sz w:val="28"/>
          <w:szCs w:val="28"/>
          <w:lang w:eastAsia="ru-RU"/>
        </w:rPr>
        <w:t>БЩИЕ СВЕДЕНИЯ</w:t>
      </w:r>
    </w:p>
    <w:p w:rsidR="00F657FA" w:rsidRPr="00D50860" w:rsidRDefault="00F657FA" w:rsidP="00D50860">
      <w:pPr>
        <w:spacing w:after="0" w:line="240" w:lineRule="auto"/>
        <w:jc w:val="center"/>
        <w:rPr>
          <w:rFonts w:ascii="Times New Roman" w:eastAsia="Times New Roman" w:hAnsi="Times New Roman" w:cs="Times New Roman"/>
          <w:bCs/>
          <w:sz w:val="28"/>
          <w:szCs w:val="28"/>
          <w:lang w:eastAsia="ru-RU"/>
        </w:rPr>
      </w:pPr>
    </w:p>
    <w:p w:rsidR="009F6B69" w:rsidRDefault="00346103" w:rsidP="009F6B69">
      <w:pPr>
        <w:pStyle w:val="af4"/>
        <w:spacing w:before="0" w:beforeAutospacing="0" w:after="0" w:afterAutospacing="0"/>
        <w:ind w:firstLine="709"/>
        <w:jc w:val="both"/>
        <w:rPr>
          <w:sz w:val="28"/>
          <w:szCs w:val="28"/>
        </w:rPr>
      </w:pPr>
      <w:r w:rsidRPr="00D50860">
        <w:rPr>
          <w:sz w:val="28"/>
          <w:szCs w:val="28"/>
        </w:rPr>
        <w:t>1. Настоящая документация разработана в соответствии с</w:t>
      </w:r>
      <w:r w:rsidR="00B659A2">
        <w:rPr>
          <w:sz w:val="28"/>
          <w:szCs w:val="28"/>
        </w:rPr>
        <w:t>о</w:t>
      </w:r>
      <w:r w:rsidR="00B659A2" w:rsidRPr="00B659A2">
        <w:rPr>
          <w:sz w:val="28"/>
          <w:szCs w:val="28"/>
        </w:rPr>
        <w:t xml:space="preserve"> статьями 10, 39.36 Земельного кодекса Российской Федерации,</w:t>
      </w:r>
      <w:r w:rsidRPr="00D50860">
        <w:rPr>
          <w:sz w:val="28"/>
          <w:szCs w:val="28"/>
        </w:rPr>
        <w:t xml:space="preserve"> Гражданским </w:t>
      </w:r>
      <w:hyperlink r:id="rId8" w:history="1">
        <w:r w:rsidRPr="00D50860">
          <w:rPr>
            <w:rStyle w:val="ad"/>
            <w:color w:val="auto"/>
            <w:sz w:val="28"/>
            <w:szCs w:val="28"/>
            <w:u w:val="none"/>
          </w:rPr>
          <w:t>кодексом</w:t>
        </w:r>
      </w:hyperlink>
      <w:r w:rsidRPr="00D50860">
        <w:rPr>
          <w:sz w:val="28"/>
          <w:szCs w:val="28"/>
        </w:rPr>
        <w:t xml:space="preserve"> Российской Федерации, Федеральным </w:t>
      </w:r>
      <w:hyperlink r:id="rId9" w:history="1">
        <w:r w:rsidRPr="00D50860">
          <w:rPr>
            <w:rStyle w:val="ad"/>
            <w:color w:val="auto"/>
            <w:sz w:val="28"/>
            <w:szCs w:val="28"/>
            <w:u w:val="none"/>
          </w:rPr>
          <w:t>законом</w:t>
        </w:r>
      </w:hyperlink>
      <w:r w:rsidRPr="00D50860">
        <w:rPr>
          <w:sz w:val="28"/>
          <w:szCs w:val="28"/>
        </w:rPr>
        <w:t xml:space="preserve"> от 13</w:t>
      </w:r>
      <w:r w:rsidR="0013620B" w:rsidRPr="00D50860">
        <w:rPr>
          <w:sz w:val="28"/>
          <w:szCs w:val="28"/>
        </w:rPr>
        <w:t xml:space="preserve"> марта </w:t>
      </w:r>
      <w:r w:rsidRPr="00D50860">
        <w:rPr>
          <w:sz w:val="28"/>
          <w:szCs w:val="28"/>
        </w:rPr>
        <w:t>2006</w:t>
      </w:r>
      <w:r w:rsidR="0013620B" w:rsidRPr="00D50860">
        <w:rPr>
          <w:sz w:val="28"/>
          <w:szCs w:val="28"/>
        </w:rPr>
        <w:t xml:space="preserve"> года </w:t>
      </w:r>
      <w:r w:rsidR="00B659A2">
        <w:rPr>
          <w:sz w:val="28"/>
          <w:szCs w:val="28"/>
        </w:rPr>
        <w:br/>
      </w:r>
      <w:r w:rsidRPr="00D50860">
        <w:rPr>
          <w:sz w:val="28"/>
          <w:szCs w:val="28"/>
        </w:rPr>
        <w:t>№</w:t>
      </w:r>
      <w:r w:rsidR="0013620B" w:rsidRPr="00D50860">
        <w:rPr>
          <w:sz w:val="28"/>
          <w:szCs w:val="28"/>
        </w:rPr>
        <w:t xml:space="preserve"> </w:t>
      </w:r>
      <w:r w:rsidRPr="00D50860">
        <w:rPr>
          <w:sz w:val="28"/>
          <w:szCs w:val="28"/>
        </w:rPr>
        <w:t xml:space="preserve">38-ФЗ «О рекламе», Федеральным </w:t>
      </w:r>
      <w:hyperlink r:id="rId10" w:history="1">
        <w:r w:rsidRPr="00D50860">
          <w:rPr>
            <w:rStyle w:val="ad"/>
            <w:color w:val="auto"/>
            <w:sz w:val="28"/>
            <w:szCs w:val="28"/>
            <w:u w:val="none"/>
          </w:rPr>
          <w:t>законом</w:t>
        </w:r>
      </w:hyperlink>
      <w:r w:rsidRPr="00D50860">
        <w:rPr>
          <w:sz w:val="28"/>
          <w:szCs w:val="28"/>
        </w:rPr>
        <w:t xml:space="preserve"> от 26</w:t>
      </w:r>
      <w:r w:rsidR="0013620B" w:rsidRPr="00D50860">
        <w:rPr>
          <w:sz w:val="28"/>
          <w:szCs w:val="28"/>
        </w:rPr>
        <w:t xml:space="preserve"> июля </w:t>
      </w:r>
      <w:r w:rsidRPr="00D50860">
        <w:rPr>
          <w:sz w:val="28"/>
          <w:szCs w:val="28"/>
        </w:rPr>
        <w:t>2006</w:t>
      </w:r>
      <w:r w:rsidR="0013620B" w:rsidRPr="00D50860">
        <w:rPr>
          <w:sz w:val="28"/>
          <w:szCs w:val="28"/>
        </w:rPr>
        <w:t xml:space="preserve"> года </w:t>
      </w:r>
      <w:r w:rsidR="00B659A2">
        <w:rPr>
          <w:sz w:val="28"/>
          <w:szCs w:val="28"/>
        </w:rPr>
        <w:br/>
      </w:r>
      <w:proofErr w:type="gramStart"/>
      <w:r w:rsidR="00E00845" w:rsidRPr="00D50860">
        <w:rPr>
          <w:sz w:val="28"/>
          <w:szCs w:val="28"/>
        </w:rPr>
        <w:t>№</w:t>
      </w:r>
      <w:r w:rsidR="00F657FA" w:rsidRPr="00D50860">
        <w:rPr>
          <w:sz w:val="28"/>
          <w:szCs w:val="28"/>
        </w:rPr>
        <w:t xml:space="preserve"> </w:t>
      </w:r>
      <w:r w:rsidR="00E00845" w:rsidRPr="00D50860">
        <w:rPr>
          <w:sz w:val="28"/>
          <w:szCs w:val="28"/>
        </w:rPr>
        <w:t xml:space="preserve">135-ФЗ </w:t>
      </w:r>
      <w:r w:rsidR="009F6B69">
        <w:rPr>
          <w:sz w:val="28"/>
          <w:szCs w:val="28"/>
        </w:rPr>
        <w:t>«</w:t>
      </w:r>
      <w:r w:rsidR="00E00845" w:rsidRPr="00D50860">
        <w:rPr>
          <w:sz w:val="28"/>
          <w:szCs w:val="28"/>
        </w:rPr>
        <w:t>О защите конкуренции»</w:t>
      </w:r>
      <w:r w:rsidR="00B659A2">
        <w:rPr>
          <w:sz w:val="28"/>
          <w:szCs w:val="28"/>
        </w:rPr>
        <w:t xml:space="preserve">, </w:t>
      </w:r>
      <w:r w:rsidR="00B659A2" w:rsidRPr="00B659A2">
        <w:rPr>
          <w:sz w:val="28"/>
          <w:szCs w:val="28"/>
        </w:rPr>
        <w:t>пунктом 10(1) статьи 4 Закона Иркутской области от 21 декабря 2006 года № 99-оз «Об отдельных вопросах использования и охраны земель в Иркутской области», статьей 3 Закона Иркутской области от 18 декабря 2014 года № 162-ОЗ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постановлением администрации Иркутского районного муниципального</w:t>
      </w:r>
      <w:proofErr w:type="gramEnd"/>
      <w:r w:rsidR="00B659A2" w:rsidRPr="00B659A2">
        <w:rPr>
          <w:sz w:val="28"/>
          <w:szCs w:val="28"/>
        </w:rPr>
        <w:t xml:space="preserve"> </w:t>
      </w:r>
      <w:proofErr w:type="gramStart"/>
      <w:r w:rsidR="00B659A2" w:rsidRPr="00B659A2">
        <w:rPr>
          <w:sz w:val="28"/>
          <w:szCs w:val="28"/>
        </w:rPr>
        <w:t xml:space="preserve">образования от 14 июля 2015 года № 2041 «Об утверждении Схемы размещения рекламных конструкции на территории Иркутского районного муниципального образования», постановлением администрации Иркутского районного муниципального образования от </w:t>
      </w:r>
      <w:proofErr w:type="gramEnd"/>
      <w:r w:rsidR="00B659A2" w:rsidRPr="00B659A2">
        <w:rPr>
          <w:sz w:val="28"/>
          <w:szCs w:val="28"/>
        </w:rPr>
        <w:t>25 ноября 2015 года № 2568 «Об утверждении Методики расчета арендной платы за размещение рекламной конструкции на территории Иркутского районного муниципального образования и начальной цены на право заключения договора на установку и эксплуатацию рекламной конструкции»</w:t>
      </w:r>
      <w:r w:rsidR="00B659A2">
        <w:rPr>
          <w:sz w:val="28"/>
          <w:szCs w:val="28"/>
        </w:rPr>
        <w:t xml:space="preserve"> </w:t>
      </w:r>
      <w:r w:rsidR="00C549A9" w:rsidRPr="00D50860">
        <w:rPr>
          <w:sz w:val="28"/>
          <w:szCs w:val="28"/>
        </w:rPr>
        <w:t>(далее – документация об аукционе)</w:t>
      </w:r>
      <w:r w:rsidR="00E00845" w:rsidRPr="00D50860">
        <w:rPr>
          <w:sz w:val="28"/>
          <w:szCs w:val="28"/>
        </w:rPr>
        <w:t>.</w:t>
      </w:r>
    </w:p>
    <w:p w:rsidR="00346103" w:rsidRPr="00D50860" w:rsidRDefault="00946FB1" w:rsidP="009F6B69">
      <w:pPr>
        <w:pStyle w:val="af4"/>
        <w:spacing w:before="0" w:beforeAutospacing="0" w:after="0" w:afterAutospacing="0"/>
        <w:ind w:firstLine="709"/>
        <w:jc w:val="both"/>
        <w:rPr>
          <w:sz w:val="28"/>
          <w:szCs w:val="28"/>
        </w:rPr>
      </w:pPr>
      <w:r w:rsidRPr="00D50860">
        <w:rPr>
          <w:sz w:val="28"/>
          <w:szCs w:val="28"/>
        </w:rPr>
        <w:t>2</w:t>
      </w:r>
      <w:r w:rsidR="00162F45" w:rsidRPr="00D50860">
        <w:rPr>
          <w:sz w:val="28"/>
          <w:szCs w:val="28"/>
        </w:rPr>
        <w:t xml:space="preserve">. </w:t>
      </w:r>
      <w:r w:rsidR="006C4360" w:rsidRPr="00D50860">
        <w:rPr>
          <w:sz w:val="28"/>
          <w:szCs w:val="28"/>
        </w:rPr>
        <w:t>Организатор</w:t>
      </w:r>
      <w:r w:rsidR="00346103" w:rsidRPr="00D50860">
        <w:rPr>
          <w:sz w:val="28"/>
          <w:szCs w:val="28"/>
        </w:rPr>
        <w:t>ом</w:t>
      </w:r>
      <w:r w:rsidR="00103473" w:rsidRPr="00D50860">
        <w:rPr>
          <w:sz w:val="28"/>
          <w:szCs w:val="28"/>
        </w:rPr>
        <w:t xml:space="preserve"> торгов, проводимых в форме аукциона,</w:t>
      </w:r>
      <w:r w:rsidR="006C4360" w:rsidRPr="00D50860">
        <w:rPr>
          <w:sz w:val="28"/>
          <w:szCs w:val="28"/>
        </w:rPr>
        <w:t xml:space="preserve"> </w:t>
      </w:r>
      <w:r w:rsidR="00346103" w:rsidRPr="00D50860">
        <w:rPr>
          <w:sz w:val="28"/>
          <w:szCs w:val="28"/>
        </w:rPr>
        <w:t xml:space="preserve">является </w:t>
      </w:r>
      <w:r w:rsidR="00103473" w:rsidRPr="00D50860">
        <w:rPr>
          <w:sz w:val="28"/>
          <w:szCs w:val="28"/>
        </w:rPr>
        <w:t>о</w:t>
      </w:r>
      <w:r w:rsidR="0087165C" w:rsidRPr="00D50860">
        <w:rPr>
          <w:sz w:val="28"/>
          <w:szCs w:val="28"/>
        </w:rPr>
        <w:t>бластное государственное казенное учреждение «Фонд имущества Иркутской области»</w:t>
      </w:r>
      <w:r w:rsidR="006C4360" w:rsidRPr="00D50860">
        <w:rPr>
          <w:sz w:val="28"/>
          <w:szCs w:val="28"/>
        </w:rPr>
        <w:t xml:space="preserve"> (далее – Организатор).</w:t>
      </w:r>
    </w:p>
    <w:p w:rsidR="00304EF5" w:rsidRDefault="00304EF5"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Информация об Организаторе:</w:t>
      </w:r>
    </w:p>
    <w:p w:rsidR="0013620B" w:rsidRPr="00D50860" w:rsidRDefault="00304EF5"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w:t>
      </w:r>
      <w:r w:rsidR="0013620B" w:rsidRPr="00D50860">
        <w:rPr>
          <w:rFonts w:ascii="Times New Roman" w:eastAsia="Times New Roman" w:hAnsi="Times New Roman" w:cs="Times New Roman"/>
          <w:sz w:val="28"/>
          <w:szCs w:val="28"/>
          <w:lang w:eastAsia="ru-RU"/>
        </w:rPr>
        <w:t xml:space="preserve">естонахождение: 664007, г. Иркутск, ул. </w:t>
      </w:r>
      <w:proofErr w:type="gramStart"/>
      <w:r w:rsidR="0013620B" w:rsidRPr="00D50860">
        <w:rPr>
          <w:rFonts w:ascii="Times New Roman" w:eastAsia="Times New Roman" w:hAnsi="Times New Roman" w:cs="Times New Roman"/>
          <w:sz w:val="28"/>
          <w:szCs w:val="28"/>
          <w:lang w:eastAsia="ru-RU"/>
        </w:rPr>
        <w:t>Партизанская</w:t>
      </w:r>
      <w:proofErr w:type="gramEnd"/>
      <w:r w:rsidR="0013620B" w:rsidRPr="00D50860">
        <w:rPr>
          <w:rFonts w:ascii="Times New Roman" w:eastAsia="Times New Roman" w:hAnsi="Times New Roman" w:cs="Times New Roman"/>
          <w:sz w:val="28"/>
          <w:szCs w:val="28"/>
          <w:lang w:eastAsia="ru-RU"/>
        </w:rPr>
        <w:t>, д. 1, 3 этаж,</w:t>
      </w:r>
      <w:r w:rsidR="00AD7B20" w:rsidRPr="00D50860">
        <w:rPr>
          <w:rFonts w:ascii="Times New Roman" w:eastAsia="Times New Roman" w:hAnsi="Times New Roman" w:cs="Times New Roman"/>
          <w:sz w:val="28"/>
          <w:szCs w:val="28"/>
          <w:lang w:eastAsia="ru-RU"/>
        </w:rPr>
        <w:t xml:space="preserve"> </w:t>
      </w:r>
      <w:r w:rsidR="0013620B" w:rsidRPr="00D50860">
        <w:rPr>
          <w:rFonts w:ascii="Times New Roman" w:eastAsia="Times New Roman" w:hAnsi="Times New Roman" w:cs="Times New Roman"/>
          <w:sz w:val="28"/>
          <w:szCs w:val="28"/>
          <w:lang w:eastAsia="ru-RU"/>
        </w:rPr>
        <w:t>каб</w:t>
      </w:r>
      <w:r w:rsidR="00AD7B20" w:rsidRPr="00D50860">
        <w:rPr>
          <w:rFonts w:ascii="Times New Roman" w:eastAsia="Times New Roman" w:hAnsi="Times New Roman" w:cs="Times New Roman"/>
          <w:sz w:val="28"/>
          <w:szCs w:val="28"/>
          <w:lang w:eastAsia="ru-RU"/>
        </w:rPr>
        <w:t xml:space="preserve">инет </w:t>
      </w:r>
      <w:r w:rsidR="0013620B" w:rsidRPr="00D50860">
        <w:rPr>
          <w:rFonts w:ascii="Times New Roman" w:eastAsia="Times New Roman" w:hAnsi="Times New Roman" w:cs="Times New Roman"/>
          <w:sz w:val="28"/>
          <w:szCs w:val="28"/>
          <w:lang w:eastAsia="ru-RU"/>
        </w:rPr>
        <w:t>63</w:t>
      </w:r>
      <w:r w:rsidR="00C549A9" w:rsidRPr="00D50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549A9" w:rsidRPr="00D50860">
        <w:rPr>
          <w:rFonts w:ascii="Times New Roman" w:eastAsia="Times New Roman" w:hAnsi="Times New Roman" w:cs="Times New Roman"/>
          <w:sz w:val="28"/>
          <w:szCs w:val="28"/>
          <w:lang w:eastAsia="ru-RU"/>
        </w:rPr>
        <w:t xml:space="preserve"> </w:t>
      </w:r>
      <w:r w:rsidR="0013620B" w:rsidRPr="00D50860">
        <w:rPr>
          <w:rFonts w:ascii="Times New Roman" w:eastAsia="Times New Roman" w:hAnsi="Times New Roman" w:cs="Times New Roman"/>
          <w:sz w:val="28"/>
          <w:szCs w:val="28"/>
          <w:lang w:eastAsia="ru-RU"/>
        </w:rPr>
        <w:t>74</w:t>
      </w:r>
      <w:r>
        <w:rPr>
          <w:rFonts w:ascii="Times New Roman" w:eastAsia="Times New Roman" w:hAnsi="Times New Roman" w:cs="Times New Roman"/>
          <w:sz w:val="28"/>
          <w:szCs w:val="28"/>
          <w:lang w:eastAsia="ru-RU"/>
        </w:rPr>
        <w:t>;</w:t>
      </w:r>
    </w:p>
    <w:p w:rsidR="0013620B" w:rsidRPr="00D50860" w:rsidRDefault="00304EF5"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w:t>
      </w:r>
      <w:r w:rsidR="0013620B" w:rsidRPr="00D50860">
        <w:rPr>
          <w:rFonts w:ascii="Times New Roman" w:eastAsia="Times New Roman" w:hAnsi="Times New Roman" w:cs="Times New Roman"/>
          <w:sz w:val="28"/>
          <w:szCs w:val="28"/>
          <w:lang w:eastAsia="ru-RU"/>
        </w:rPr>
        <w:t>очтовый адрес: 664025, г. Иркутск-25, а/я 185</w:t>
      </w:r>
      <w:r>
        <w:rPr>
          <w:rFonts w:ascii="Times New Roman" w:eastAsia="Times New Roman" w:hAnsi="Times New Roman" w:cs="Times New Roman"/>
          <w:sz w:val="28"/>
          <w:szCs w:val="28"/>
          <w:lang w:eastAsia="ru-RU"/>
        </w:rPr>
        <w:t>;</w:t>
      </w:r>
    </w:p>
    <w:p w:rsidR="0013620B" w:rsidRPr="00D50860" w:rsidRDefault="00304EF5"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w:t>
      </w:r>
      <w:r w:rsidR="0013620B" w:rsidRPr="00D50860">
        <w:rPr>
          <w:rFonts w:ascii="Times New Roman" w:eastAsia="Times New Roman" w:hAnsi="Times New Roman" w:cs="Times New Roman"/>
          <w:sz w:val="28"/>
          <w:szCs w:val="28"/>
          <w:lang w:eastAsia="ru-RU"/>
        </w:rPr>
        <w:t>елефон: (3952) 34-00-77, (3952) 20-75-18</w:t>
      </w:r>
      <w:r>
        <w:rPr>
          <w:rFonts w:ascii="Times New Roman" w:eastAsia="Times New Roman" w:hAnsi="Times New Roman" w:cs="Times New Roman"/>
          <w:sz w:val="28"/>
          <w:szCs w:val="28"/>
          <w:lang w:eastAsia="ru-RU"/>
        </w:rPr>
        <w:t>;</w:t>
      </w:r>
    </w:p>
    <w:p w:rsidR="0013620B" w:rsidRPr="00304EF5" w:rsidRDefault="00304EF5"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а</w:t>
      </w:r>
      <w:r w:rsidR="006D3BFB">
        <w:rPr>
          <w:rFonts w:ascii="Times New Roman" w:eastAsia="Times New Roman" w:hAnsi="Times New Roman" w:cs="Times New Roman"/>
          <w:sz w:val="28"/>
          <w:szCs w:val="28"/>
          <w:lang w:eastAsia="ru-RU"/>
        </w:rPr>
        <w:t xml:space="preserve">дрес электронной почты: </w:t>
      </w:r>
      <w:proofErr w:type="spellStart"/>
      <w:r w:rsidR="0013620B" w:rsidRPr="00D50860">
        <w:rPr>
          <w:rFonts w:ascii="Times New Roman" w:eastAsia="Times New Roman" w:hAnsi="Times New Roman" w:cs="Times New Roman"/>
          <w:sz w:val="28"/>
          <w:szCs w:val="28"/>
          <w:lang w:val="en-US" w:eastAsia="ru-RU"/>
        </w:rPr>
        <w:t>ogu</w:t>
      </w:r>
      <w:proofErr w:type="spellEnd"/>
      <w:r w:rsidR="0013620B" w:rsidRPr="00D50860">
        <w:rPr>
          <w:rFonts w:ascii="Times New Roman" w:eastAsia="Times New Roman" w:hAnsi="Times New Roman" w:cs="Times New Roman"/>
          <w:sz w:val="28"/>
          <w:szCs w:val="28"/>
          <w:lang w:eastAsia="ru-RU"/>
        </w:rPr>
        <w:t>_</w:t>
      </w:r>
      <w:r w:rsidR="0013620B" w:rsidRPr="00D50860">
        <w:rPr>
          <w:rFonts w:ascii="Times New Roman" w:eastAsia="Times New Roman" w:hAnsi="Times New Roman" w:cs="Times New Roman"/>
          <w:sz w:val="28"/>
          <w:szCs w:val="28"/>
          <w:lang w:val="en-US" w:eastAsia="ru-RU"/>
        </w:rPr>
        <w:t>fond</w:t>
      </w:r>
      <w:r w:rsidR="0013620B" w:rsidRPr="00D50860">
        <w:rPr>
          <w:rFonts w:ascii="Times New Roman" w:eastAsia="Times New Roman" w:hAnsi="Times New Roman" w:cs="Times New Roman"/>
          <w:sz w:val="28"/>
          <w:szCs w:val="28"/>
          <w:lang w:eastAsia="ru-RU"/>
        </w:rPr>
        <w:t>@</w:t>
      </w:r>
      <w:r w:rsidR="0013620B" w:rsidRPr="00D50860">
        <w:rPr>
          <w:rFonts w:ascii="Times New Roman" w:eastAsia="Times New Roman" w:hAnsi="Times New Roman" w:cs="Times New Roman"/>
          <w:sz w:val="28"/>
          <w:szCs w:val="28"/>
          <w:lang w:val="en-US" w:eastAsia="ru-RU"/>
        </w:rPr>
        <w:t>mail</w:t>
      </w:r>
      <w:r w:rsidR="0013620B" w:rsidRPr="00D50860">
        <w:rPr>
          <w:rFonts w:ascii="Times New Roman" w:eastAsia="Times New Roman" w:hAnsi="Times New Roman" w:cs="Times New Roman"/>
          <w:sz w:val="28"/>
          <w:szCs w:val="28"/>
          <w:lang w:eastAsia="ru-RU"/>
        </w:rPr>
        <w:t>.</w:t>
      </w:r>
      <w:proofErr w:type="spellStart"/>
      <w:r w:rsidR="0013620B" w:rsidRPr="00D50860">
        <w:rPr>
          <w:rFonts w:ascii="Times New Roman" w:eastAsia="Times New Roman" w:hAnsi="Times New Roman" w:cs="Times New Roman"/>
          <w:sz w:val="28"/>
          <w:szCs w:val="28"/>
          <w:lang w:val="en-US" w:eastAsia="ru-RU"/>
        </w:rPr>
        <w:t>ru</w:t>
      </w:r>
      <w:proofErr w:type="spellEnd"/>
      <w:r>
        <w:rPr>
          <w:rFonts w:ascii="Times New Roman" w:eastAsia="Times New Roman" w:hAnsi="Times New Roman" w:cs="Times New Roman"/>
          <w:sz w:val="28"/>
          <w:szCs w:val="28"/>
          <w:lang w:eastAsia="ru-RU"/>
        </w:rPr>
        <w:t>.</w:t>
      </w:r>
    </w:p>
    <w:p w:rsidR="004858EE" w:rsidRDefault="00304EF5" w:rsidP="00D50860">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4. </w:t>
      </w:r>
      <w:r w:rsidR="004858EE">
        <w:rPr>
          <w:rFonts w:ascii="Times New Roman" w:eastAsia="Arial Unicode MS" w:hAnsi="Times New Roman" w:cs="Times New Roman"/>
          <w:sz w:val="28"/>
          <w:szCs w:val="28"/>
          <w:lang w:eastAsia="ru-RU"/>
        </w:rPr>
        <w:t xml:space="preserve">Для проведения аукциона создается комиссия. </w:t>
      </w:r>
      <w:r w:rsidR="004858EE" w:rsidRPr="004858EE">
        <w:rPr>
          <w:rFonts w:ascii="Times New Roman" w:eastAsia="Arial Unicode MS" w:hAnsi="Times New Roman" w:cs="Times New Roman"/>
          <w:sz w:val="28"/>
          <w:szCs w:val="28"/>
          <w:lang w:eastAsia="ru-RU"/>
        </w:rPr>
        <w:t>Организатор до размещения извещения о проведен</w:t>
      </w:r>
      <w:proofErr w:type="gramStart"/>
      <w:r w:rsidR="004858EE" w:rsidRPr="004858EE">
        <w:rPr>
          <w:rFonts w:ascii="Times New Roman" w:eastAsia="Arial Unicode MS" w:hAnsi="Times New Roman" w:cs="Times New Roman"/>
          <w:sz w:val="28"/>
          <w:szCs w:val="28"/>
          <w:lang w:eastAsia="ru-RU"/>
        </w:rPr>
        <w:t>ии ау</w:t>
      </w:r>
      <w:proofErr w:type="gramEnd"/>
      <w:r w:rsidR="004858EE" w:rsidRPr="004858EE">
        <w:rPr>
          <w:rFonts w:ascii="Times New Roman" w:eastAsia="Arial Unicode MS" w:hAnsi="Times New Roman" w:cs="Times New Roman"/>
          <w:sz w:val="28"/>
          <w:szCs w:val="28"/>
          <w:lang w:eastAsia="ru-RU"/>
        </w:rPr>
        <w:t xml:space="preserve">кциона принимает решение о создании комиссии, определяет ее состав и порядок работы, назначает председателя </w:t>
      </w:r>
      <w:r w:rsidR="004858EE">
        <w:rPr>
          <w:rFonts w:ascii="Times New Roman" w:eastAsia="Arial Unicode MS" w:hAnsi="Times New Roman" w:cs="Times New Roman"/>
          <w:sz w:val="28"/>
          <w:szCs w:val="28"/>
          <w:lang w:eastAsia="ru-RU"/>
        </w:rPr>
        <w:t>к</w:t>
      </w:r>
      <w:r w:rsidR="004858EE" w:rsidRPr="004858EE">
        <w:rPr>
          <w:rFonts w:ascii="Times New Roman" w:eastAsia="Arial Unicode MS" w:hAnsi="Times New Roman" w:cs="Times New Roman"/>
          <w:sz w:val="28"/>
          <w:szCs w:val="28"/>
          <w:lang w:eastAsia="ru-RU"/>
        </w:rPr>
        <w:t>омиссии.</w:t>
      </w:r>
    </w:p>
    <w:p w:rsidR="009A0FB7" w:rsidRPr="00D50860" w:rsidRDefault="004858EE" w:rsidP="00D50860">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5. </w:t>
      </w:r>
      <w:r w:rsidR="006D3BFB">
        <w:rPr>
          <w:rFonts w:ascii="Times New Roman" w:eastAsia="Arial Unicode MS" w:hAnsi="Times New Roman" w:cs="Times New Roman"/>
          <w:sz w:val="28"/>
          <w:szCs w:val="28"/>
          <w:lang w:eastAsia="ru-RU"/>
        </w:rPr>
        <w:t>Ко</w:t>
      </w:r>
      <w:r w:rsidR="009A0FB7" w:rsidRPr="00D50860">
        <w:rPr>
          <w:rFonts w:ascii="Times New Roman" w:eastAsia="Arial Unicode MS" w:hAnsi="Times New Roman" w:cs="Times New Roman"/>
          <w:sz w:val="28"/>
          <w:szCs w:val="28"/>
          <w:lang w:eastAsia="ru-RU"/>
        </w:rPr>
        <w:t xml:space="preserve">миссия по проведению торгов размещает документацию об аукционе на официальном сайте торгов по адресу: </w:t>
      </w:r>
      <w:hyperlink r:id="rId11" w:history="1">
        <w:r w:rsidR="009A0FB7" w:rsidRPr="00D50860">
          <w:rPr>
            <w:rStyle w:val="ad"/>
            <w:rFonts w:ascii="Times New Roman" w:eastAsia="Times New Roman" w:hAnsi="Times New Roman" w:cs="Times New Roman"/>
            <w:color w:val="auto"/>
            <w:sz w:val="28"/>
            <w:szCs w:val="28"/>
            <w:u w:val="none"/>
            <w:lang w:val="en-US" w:eastAsia="ru-RU"/>
          </w:rPr>
          <w:t>www</w:t>
        </w:r>
        <w:r w:rsidR="009A0FB7" w:rsidRPr="00D50860">
          <w:rPr>
            <w:rStyle w:val="ad"/>
            <w:rFonts w:ascii="Times New Roman" w:eastAsia="Times New Roman" w:hAnsi="Times New Roman" w:cs="Times New Roman"/>
            <w:color w:val="auto"/>
            <w:sz w:val="28"/>
            <w:szCs w:val="28"/>
            <w:u w:val="none"/>
            <w:lang w:eastAsia="ru-RU"/>
          </w:rPr>
          <w:t>.</w:t>
        </w:r>
        <w:proofErr w:type="spellStart"/>
        <w:r w:rsidR="009A0FB7" w:rsidRPr="00D50860">
          <w:rPr>
            <w:rStyle w:val="ad"/>
            <w:rFonts w:ascii="Times New Roman" w:eastAsia="Times New Roman" w:hAnsi="Times New Roman" w:cs="Times New Roman"/>
            <w:color w:val="auto"/>
            <w:sz w:val="28"/>
            <w:szCs w:val="28"/>
            <w:u w:val="none"/>
            <w:lang w:val="en-US" w:eastAsia="ru-RU"/>
          </w:rPr>
          <w:t>torgi</w:t>
        </w:r>
        <w:proofErr w:type="spellEnd"/>
        <w:r w:rsidR="009A0FB7" w:rsidRPr="00D50860">
          <w:rPr>
            <w:rStyle w:val="ad"/>
            <w:rFonts w:ascii="Times New Roman" w:eastAsia="Times New Roman" w:hAnsi="Times New Roman" w:cs="Times New Roman"/>
            <w:color w:val="auto"/>
            <w:sz w:val="28"/>
            <w:szCs w:val="28"/>
            <w:u w:val="none"/>
            <w:lang w:eastAsia="ru-RU"/>
          </w:rPr>
          <w:t>.</w:t>
        </w:r>
        <w:proofErr w:type="spellStart"/>
        <w:r w:rsidR="009A0FB7" w:rsidRPr="00D50860">
          <w:rPr>
            <w:rStyle w:val="ad"/>
            <w:rFonts w:ascii="Times New Roman" w:eastAsia="Times New Roman" w:hAnsi="Times New Roman" w:cs="Times New Roman"/>
            <w:color w:val="auto"/>
            <w:sz w:val="28"/>
            <w:szCs w:val="28"/>
            <w:u w:val="none"/>
            <w:lang w:val="en-US" w:eastAsia="ru-RU"/>
          </w:rPr>
          <w:t>gov</w:t>
        </w:r>
        <w:proofErr w:type="spellEnd"/>
        <w:r w:rsidR="009A0FB7" w:rsidRPr="00D50860">
          <w:rPr>
            <w:rStyle w:val="ad"/>
            <w:rFonts w:ascii="Times New Roman" w:eastAsia="Times New Roman" w:hAnsi="Times New Roman" w:cs="Times New Roman"/>
            <w:color w:val="auto"/>
            <w:sz w:val="28"/>
            <w:szCs w:val="28"/>
            <w:u w:val="none"/>
            <w:lang w:eastAsia="ru-RU"/>
          </w:rPr>
          <w:t>.</w:t>
        </w:r>
        <w:proofErr w:type="spellStart"/>
        <w:r w:rsidR="009A0FB7" w:rsidRPr="00D50860">
          <w:rPr>
            <w:rStyle w:val="ad"/>
            <w:rFonts w:ascii="Times New Roman" w:eastAsia="Times New Roman" w:hAnsi="Times New Roman" w:cs="Times New Roman"/>
            <w:color w:val="auto"/>
            <w:sz w:val="28"/>
            <w:szCs w:val="28"/>
            <w:u w:val="none"/>
            <w:lang w:val="en-US" w:eastAsia="ru-RU"/>
          </w:rPr>
          <w:t>ru</w:t>
        </w:r>
        <w:proofErr w:type="spellEnd"/>
      </w:hyperlink>
      <w:r w:rsidR="009A0FB7" w:rsidRPr="00D50860">
        <w:rPr>
          <w:rFonts w:ascii="Times New Roman" w:eastAsia="Arial Unicode MS" w:hAnsi="Times New Roman" w:cs="Times New Roman"/>
          <w:sz w:val="28"/>
          <w:szCs w:val="28"/>
          <w:lang w:eastAsia="ru-RU"/>
        </w:rPr>
        <w:t xml:space="preserve"> одновременно с размещением извещения о проведен</w:t>
      </w:r>
      <w:proofErr w:type="gramStart"/>
      <w:r w:rsidR="009A0FB7" w:rsidRPr="00D50860">
        <w:rPr>
          <w:rFonts w:ascii="Times New Roman" w:eastAsia="Arial Unicode MS" w:hAnsi="Times New Roman" w:cs="Times New Roman"/>
          <w:sz w:val="28"/>
          <w:szCs w:val="28"/>
          <w:lang w:eastAsia="ru-RU"/>
        </w:rPr>
        <w:t>ии ау</w:t>
      </w:r>
      <w:proofErr w:type="gramEnd"/>
      <w:r w:rsidR="009A0FB7" w:rsidRPr="00D50860">
        <w:rPr>
          <w:rFonts w:ascii="Times New Roman" w:eastAsia="Arial Unicode MS" w:hAnsi="Times New Roman" w:cs="Times New Roman"/>
          <w:sz w:val="28"/>
          <w:szCs w:val="28"/>
          <w:lang w:eastAsia="ru-RU"/>
        </w:rPr>
        <w:t xml:space="preserve">кциона, не менее чем за </w:t>
      </w:r>
      <w:r w:rsidR="006D3BFB">
        <w:rPr>
          <w:rFonts w:ascii="Times New Roman" w:eastAsia="Arial Unicode MS" w:hAnsi="Times New Roman" w:cs="Times New Roman"/>
          <w:sz w:val="28"/>
          <w:szCs w:val="28"/>
          <w:lang w:eastAsia="ru-RU"/>
        </w:rPr>
        <w:t xml:space="preserve">30 </w:t>
      </w:r>
      <w:r w:rsidR="009A0FB7" w:rsidRPr="00D50860">
        <w:rPr>
          <w:rFonts w:ascii="Times New Roman" w:eastAsia="Arial Unicode MS" w:hAnsi="Times New Roman" w:cs="Times New Roman"/>
          <w:sz w:val="28"/>
          <w:szCs w:val="28"/>
          <w:lang w:eastAsia="ru-RU"/>
        </w:rPr>
        <w:t>дн</w:t>
      </w:r>
      <w:r w:rsidR="006D3BFB">
        <w:rPr>
          <w:rFonts w:ascii="Times New Roman" w:eastAsia="Arial Unicode MS" w:hAnsi="Times New Roman" w:cs="Times New Roman"/>
          <w:sz w:val="28"/>
          <w:szCs w:val="28"/>
          <w:lang w:eastAsia="ru-RU"/>
        </w:rPr>
        <w:t>ей до даты проведения аукциона.</w:t>
      </w:r>
    </w:p>
    <w:p w:rsidR="006E655C" w:rsidRPr="00964EBB" w:rsidRDefault="004858EE" w:rsidP="00D50860">
      <w:pPr>
        <w:spacing w:after="0" w:line="240" w:lineRule="auto"/>
        <w:ind w:firstLine="709"/>
        <w:jc w:val="both"/>
        <w:rPr>
          <w:rFonts w:ascii="Times New Roman" w:eastAsia="Arial Unicode MS" w:hAnsi="Times New Roman" w:cs="Times New Roman"/>
          <w:sz w:val="28"/>
          <w:szCs w:val="28"/>
          <w:lang w:eastAsia="ru-RU"/>
        </w:rPr>
      </w:pPr>
      <w:r w:rsidRPr="00964EBB">
        <w:rPr>
          <w:rFonts w:ascii="Times New Roman" w:eastAsia="Arial Unicode MS" w:hAnsi="Times New Roman" w:cs="Times New Roman"/>
          <w:sz w:val="28"/>
          <w:szCs w:val="28"/>
          <w:lang w:eastAsia="ru-RU"/>
        </w:rPr>
        <w:t>6</w:t>
      </w:r>
      <w:r w:rsidR="00304EF5" w:rsidRPr="00964EBB">
        <w:rPr>
          <w:rFonts w:ascii="Times New Roman" w:eastAsia="Arial Unicode MS" w:hAnsi="Times New Roman" w:cs="Times New Roman"/>
          <w:sz w:val="28"/>
          <w:szCs w:val="28"/>
          <w:lang w:eastAsia="ru-RU"/>
        </w:rPr>
        <w:t xml:space="preserve">. </w:t>
      </w:r>
      <w:r w:rsidR="006E655C" w:rsidRPr="00964EBB">
        <w:rPr>
          <w:rFonts w:ascii="Times New Roman" w:eastAsia="Arial Unicode MS" w:hAnsi="Times New Roman" w:cs="Times New Roman"/>
          <w:sz w:val="28"/>
          <w:szCs w:val="28"/>
          <w:lang w:eastAsia="ru-RU"/>
        </w:rPr>
        <w:t>Извещение о провед</w:t>
      </w:r>
      <w:r w:rsidR="006D3BFB" w:rsidRPr="00964EBB">
        <w:rPr>
          <w:rFonts w:ascii="Times New Roman" w:eastAsia="Arial Unicode MS" w:hAnsi="Times New Roman" w:cs="Times New Roman"/>
          <w:sz w:val="28"/>
          <w:szCs w:val="28"/>
          <w:lang w:eastAsia="ru-RU"/>
        </w:rPr>
        <w:t>ен</w:t>
      </w:r>
      <w:proofErr w:type="gramStart"/>
      <w:r w:rsidR="006D3BFB" w:rsidRPr="00964EBB">
        <w:rPr>
          <w:rFonts w:ascii="Times New Roman" w:eastAsia="Arial Unicode MS" w:hAnsi="Times New Roman" w:cs="Times New Roman"/>
          <w:sz w:val="28"/>
          <w:szCs w:val="28"/>
          <w:lang w:eastAsia="ru-RU"/>
        </w:rPr>
        <w:t>ии ау</w:t>
      </w:r>
      <w:proofErr w:type="gramEnd"/>
      <w:r w:rsidR="006D3BFB" w:rsidRPr="00964EBB">
        <w:rPr>
          <w:rFonts w:ascii="Times New Roman" w:eastAsia="Arial Unicode MS" w:hAnsi="Times New Roman" w:cs="Times New Roman"/>
          <w:sz w:val="28"/>
          <w:szCs w:val="28"/>
          <w:lang w:eastAsia="ru-RU"/>
        </w:rPr>
        <w:t>кциона должно содержать</w:t>
      </w:r>
      <w:r w:rsidR="00964EBB" w:rsidRPr="00964EBB">
        <w:rPr>
          <w:rFonts w:ascii="Times New Roman" w:eastAsia="Arial Unicode MS" w:hAnsi="Times New Roman" w:cs="Times New Roman"/>
          <w:sz w:val="28"/>
          <w:szCs w:val="28"/>
          <w:lang w:eastAsia="ru-RU"/>
        </w:rPr>
        <w:t xml:space="preserve"> сведения</w:t>
      </w:r>
      <w:r w:rsidR="006D3BFB" w:rsidRPr="00964EBB">
        <w:rPr>
          <w:rFonts w:ascii="Times New Roman" w:eastAsia="Arial Unicode MS" w:hAnsi="Times New Roman" w:cs="Times New Roman"/>
          <w:sz w:val="28"/>
          <w:szCs w:val="28"/>
          <w:lang w:eastAsia="ru-RU"/>
        </w:rPr>
        <w:t>:</w:t>
      </w:r>
    </w:p>
    <w:p w:rsidR="00964EBB" w:rsidRPr="00964EBB" w:rsidRDefault="00304EF5" w:rsidP="00D50860">
      <w:pPr>
        <w:spacing w:after="0" w:line="240" w:lineRule="auto"/>
        <w:ind w:firstLine="709"/>
        <w:jc w:val="both"/>
        <w:rPr>
          <w:rFonts w:ascii="Times New Roman" w:eastAsia="Arial Unicode MS" w:hAnsi="Times New Roman" w:cs="Times New Roman"/>
          <w:sz w:val="28"/>
          <w:szCs w:val="28"/>
          <w:lang w:eastAsia="ru-RU"/>
        </w:rPr>
      </w:pPr>
      <w:r w:rsidRPr="00964EBB">
        <w:rPr>
          <w:rFonts w:ascii="Times New Roman" w:eastAsia="Arial Unicode MS" w:hAnsi="Times New Roman" w:cs="Times New Roman"/>
          <w:sz w:val="28"/>
          <w:szCs w:val="28"/>
          <w:lang w:eastAsia="ru-RU"/>
        </w:rPr>
        <w:t xml:space="preserve">1) </w:t>
      </w:r>
      <w:r w:rsidR="00964EBB" w:rsidRPr="00964EBB">
        <w:rPr>
          <w:rFonts w:ascii="Times New Roman" w:eastAsia="Arial Unicode MS" w:hAnsi="Times New Roman" w:cs="Times New Roman"/>
          <w:sz w:val="28"/>
          <w:szCs w:val="28"/>
          <w:lang w:eastAsia="ru-RU"/>
        </w:rPr>
        <w:t>об Организаторе аукциона</w:t>
      </w:r>
      <w:r w:rsidR="00964EBB">
        <w:rPr>
          <w:rFonts w:ascii="Times New Roman" w:eastAsia="Arial Unicode MS" w:hAnsi="Times New Roman" w:cs="Times New Roman"/>
          <w:sz w:val="28"/>
          <w:szCs w:val="28"/>
          <w:lang w:eastAsia="ru-RU"/>
        </w:rPr>
        <w:t xml:space="preserve"> (</w:t>
      </w:r>
      <w:r w:rsidR="00964EBB" w:rsidRPr="00964EBB">
        <w:rPr>
          <w:rFonts w:ascii="Times New Roman" w:eastAsia="Arial Unicode MS" w:hAnsi="Times New Roman" w:cs="Times New Roman"/>
          <w:sz w:val="28"/>
          <w:szCs w:val="28"/>
          <w:lang w:eastAsia="ru-RU"/>
        </w:rPr>
        <w:t>наименование, место нахождения, почтовый адрес, адрес электронной почты и номер контактного телефона</w:t>
      </w:r>
      <w:r w:rsidR="00964EBB">
        <w:rPr>
          <w:rFonts w:ascii="Times New Roman" w:eastAsia="Arial Unicode MS" w:hAnsi="Times New Roman" w:cs="Times New Roman"/>
          <w:sz w:val="28"/>
          <w:szCs w:val="28"/>
          <w:lang w:eastAsia="ru-RU"/>
        </w:rPr>
        <w:t>);</w:t>
      </w:r>
    </w:p>
    <w:p w:rsidR="00964EBB" w:rsidRDefault="00964EBB" w:rsidP="00964EBB">
      <w:pPr>
        <w:spacing w:after="0" w:line="240" w:lineRule="auto"/>
        <w:ind w:firstLine="709"/>
        <w:jc w:val="both"/>
        <w:rPr>
          <w:rFonts w:ascii="Times New Roman" w:eastAsia="Arial Unicode MS" w:hAnsi="Times New Roman" w:cs="Times New Roman"/>
          <w:sz w:val="28"/>
          <w:szCs w:val="28"/>
          <w:lang w:eastAsia="ru-RU"/>
        </w:rPr>
      </w:pPr>
      <w:r w:rsidRPr="00964EBB">
        <w:rPr>
          <w:rFonts w:ascii="Times New Roman" w:eastAsia="Arial Unicode MS" w:hAnsi="Times New Roman" w:cs="Times New Roman"/>
          <w:sz w:val="28"/>
          <w:szCs w:val="28"/>
          <w:lang w:eastAsia="ru-RU"/>
        </w:rPr>
        <w:t>2) о месте, дате, времени и порядке проведения аукциона;</w:t>
      </w:r>
    </w:p>
    <w:p w:rsidR="00964EBB" w:rsidRDefault="00964EBB" w:rsidP="00D50860">
      <w:pPr>
        <w:spacing w:after="0" w:line="240" w:lineRule="auto"/>
        <w:ind w:firstLine="709"/>
        <w:jc w:val="both"/>
        <w:rPr>
          <w:rFonts w:ascii="Times New Roman" w:eastAsia="Arial Unicode MS" w:hAnsi="Times New Roman" w:cs="Times New Roman"/>
          <w:sz w:val="28"/>
          <w:szCs w:val="28"/>
          <w:highlight w:val="yellow"/>
          <w:lang w:eastAsia="ru-RU"/>
        </w:rPr>
      </w:pPr>
      <w:r w:rsidRPr="00964EBB">
        <w:rPr>
          <w:rFonts w:ascii="Times New Roman" w:eastAsia="Arial Unicode MS" w:hAnsi="Times New Roman" w:cs="Times New Roman"/>
          <w:sz w:val="28"/>
          <w:szCs w:val="28"/>
          <w:lang w:eastAsia="ru-RU"/>
        </w:rPr>
        <w:t>3) о предмете аукциона (</w:t>
      </w:r>
      <w:proofErr w:type="gramStart"/>
      <w:r w:rsidRPr="00964EBB">
        <w:rPr>
          <w:rFonts w:ascii="Times New Roman" w:eastAsia="Arial Unicode MS" w:hAnsi="Times New Roman" w:cs="Times New Roman"/>
          <w:sz w:val="28"/>
          <w:szCs w:val="28"/>
          <w:lang w:eastAsia="ru-RU"/>
        </w:rPr>
        <w:t>место</w:t>
      </w:r>
      <w:r>
        <w:rPr>
          <w:rFonts w:ascii="Times New Roman" w:eastAsia="Arial Unicode MS" w:hAnsi="Times New Roman" w:cs="Times New Roman"/>
          <w:sz w:val="28"/>
          <w:szCs w:val="28"/>
          <w:lang w:eastAsia="ru-RU"/>
        </w:rPr>
        <w:t xml:space="preserve"> расположени</w:t>
      </w:r>
      <w:r w:rsidR="002F6AD9">
        <w:rPr>
          <w:rFonts w:ascii="Times New Roman" w:eastAsia="Arial Unicode MS" w:hAnsi="Times New Roman" w:cs="Times New Roman"/>
          <w:sz w:val="28"/>
          <w:szCs w:val="28"/>
          <w:lang w:eastAsia="ru-RU"/>
        </w:rPr>
        <w:t>е</w:t>
      </w:r>
      <w:proofErr w:type="gramEnd"/>
      <w:r>
        <w:rPr>
          <w:rFonts w:ascii="Times New Roman" w:eastAsia="Arial Unicode MS" w:hAnsi="Times New Roman" w:cs="Times New Roman"/>
          <w:sz w:val="28"/>
          <w:szCs w:val="28"/>
          <w:lang w:eastAsia="ru-RU"/>
        </w:rPr>
        <w:t xml:space="preserve">, </w:t>
      </w:r>
      <w:r w:rsidR="006D4BA7">
        <w:rPr>
          <w:rFonts w:ascii="Times New Roman" w:eastAsia="Arial Unicode MS" w:hAnsi="Times New Roman" w:cs="Times New Roman"/>
          <w:sz w:val="28"/>
          <w:szCs w:val="28"/>
          <w:lang w:eastAsia="ru-RU"/>
        </w:rPr>
        <w:t xml:space="preserve">и иное </w:t>
      </w:r>
      <w:r>
        <w:rPr>
          <w:rFonts w:ascii="Times New Roman" w:eastAsia="Arial Unicode MS" w:hAnsi="Times New Roman" w:cs="Times New Roman"/>
          <w:sz w:val="28"/>
          <w:szCs w:val="28"/>
          <w:lang w:eastAsia="ru-RU"/>
        </w:rPr>
        <w:t xml:space="preserve">описание, площадь, </w:t>
      </w:r>
      <w:r w:rsidRPr="00964EBB">
        <w:rPr>
          <w:rFonts w:ascii="Times New Roman" w:eastAsia="Arial Unicode MS" w:hAnsi="Times New Roman" w:cs="Times New Roman"/>
          <w:sz w:val="28"/>
          <w:szCs w:val="28"/>
          <w:lang w:eastAsia="ru-RU"/>
        </w:rPr>
        <w:t>права на земельный участок, об ограничениях этих прав, о разрешенном использовании);</w:t>
      </w:r>
    </w:p>
    <w:p w:rsidR="00964EBB" w:rsidRDefault="00964EBB" w:rsidP="00964EBB">
      <w:pPr>
        <w:spacing w:after="0" w:line="240" w:lineRule="auto"/>
        <w:ind w:firstLine="709"/>
        <w:jc w:val="both"/>
        <w:rPr>
          <w:rFonts w:ascii="Times New Roman" w:eastAsia="Arial Unicode MS" w:hAnsi="Times New Roman" w:cs="Times New Roman"/>
          <w:sz w:val="28"/>
          <w:szCs w:val="28"/>
          <w:lang w:eastAsia="ru-RU"/>
        </w:rPr>
      </w:pPr>
      <w:r w:rsidRPr="00964EBB">
        <w:rPr>
          <w:rFonts w:ascii="Times New Roman" w:eastAsia="Arial Unicode MS" w:hAnsi="Times New Roman" w:cs="Times New Roman"/>
          <w:sz w:val="28"/>
          <w:szCs w:val="28"/>
          <w:lang w:eastAsia="ru-RU"/>
        </w:rPr>
        <w:t>4) о начальной цене предмета аукциона;</w:t>
      </w:r>
    </w:p>
    <w:p w:rsidR="00964EBB" w:rsidRDefault="00964EBB" w:rsidP="00964EBB">
      <w:pPr>
        <w:spacing w:after="0" w:line="240" w:lineRule="auto"/>
        <w:ind w:firstLine="709"/>
        <w:jc w:val="both"/>
        <w:rPr>
          <w:rFonts w:ascii="Times New Roman" w:eastAsia="Arial Unicode MS" w:hAnsi="Times New Roman" w:cs="Times New Roman"/>
          <w:sz w:val="28"/>
          <w:szCs w:val="28"/>
          <w:lang w:eastAsia="ru-RU"/>
        </w:rPr>
      </w:pPr>
      <w:r w:rsidRPr="00964EBB">
        <w:rPr>
          <w:rFonts w:ascii="Times New Roman" w:eastAsia="Arial Unicode MS" w:hAnsi="Times New Roman" w:cs="Times New Roman"/>
          <w:sz w:val="28"/>
          <w:szCs w:val="28"/>
          <w:lang w:eastAsia="ru-RU"/>
        </w:rPr>
        <w:t xml:space="preserve">5) </w:t>
      </w:r>
      <w:r>
        <w:rPr>
          <w:rFonts w:ascii="Times New Roman" w:eastAsia="Arial Unicode MS" w:hAnsi="Times New Roman" w:cs="Times New Roman"/>
          <w:sz w:val="28"/>
          <w:szCs w:val="28"/>
          <w:lang w:eastAsia="ru-RU"/>
        </w:rPr>
        <w:t>срок действия договора н</w:t>
      </w:r>
      <w:r w:rsidRPr="00964EBB">
        <w:rPr>
          <w:rFonts w:ascii="Times New Roman" w:eastAsia="Arial Unicode MS" w:hAnsi="Times New Roman" w:cs="Times New Roman"/>
          <w:sz w:val="28"/>
          <w:szCs w:val="28"/>
          <w:lang w:eastAsia="ru-RU"/>
        </w:rPr>
        <w:t>а установку и эксплуатацию рекламных конструкций</w:t>
      </w:r>
      <w:r>
        <w:rPr>
          <w:rFonts w:ascii="Times New Roman" w:eastAsia="Arial Unicode MS" w:hAnsi="Times New Roman" w:cs="Times New Roman"/>
          <w:sz w:val="28"/>
          <w:szCs w:val="28"/>
          <w:lang w:eastAsia="ru-RU"/>
        </w:rPr>
        <w:t>;</w:t>
      </w:r>
    </w:p>
    <w:p w:rsidR="00964EBB" w:rsidRPr="00964EBB" w:rsidRDefault="00964EBB" w:rsidP="00964EBB">
      <w:pPr>
        <w:spacing w:after="0" w:line="24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6) о «</w:t>
      </w:r>
      <w:r w:rsidRPr="00964EBB">
        <w:rPr>
          <w:rFonts w:ascii="Times New Roman" w:eastAsia="Arial Unicode MS" w:hAnsi="Times New Roman" w:cs="Times New Roman"/>
          <w:sz w:val="28"/>
          <w:szCs w:val="28"/>
          <w:lang w:eastAsia="ru-RU"/>
        </w:rPr>
        <w:t>шаге аукциона</w:t>
      </w:r>
      <w:r>
        <w:rPr>
          <w:rFonts w:ascii="Times New Roman" w:eastAsia="Arial Unicode MS" w:hAnsi="Times New Roman" w:cs="Times New Roman"/>
          <w:sz w:val="28"/>
          <w:szCs w:val="28"/>
          <w:lang w:eastAsia="ru-RU"/>
        </w:rPr>
        <w:t>»</w:t>
      </w:r>
      <w:r w:rsidRPr="00964EBB">
        <w:rPr>
          <w:rFonts w:ascii="Times New Roman" w:eastAsia="Arial Unicode MS" w:hAnsi="Times New Roman" w:cs="Times New Roman"/>
          <w:sz w:val="28"/>
          <w:szCs w:val="28"/>
          <w:lang w:eastAsia="ru-RU"/>
        </w:rPr>
        <w:t>;</w:t>
      </w:r>
    </w:p>
    <w:p w:rsidR="00C57B8E" w:rsidRPr="00964EBB" w:rsidRDefault="00C57B8E" w:rsidP="00C57B8E">
      <w:pPr>
        <w:spacing w:after="0" w:line="240" w:lineRule="auto"/>
        <w:ind w:firstLine="709"/>
        <w:jc w:val="both"/>
        <w:rPr>
          <w:rFonts w:ascii="Times New Roman" w:eastAsia="Arial Unicode MS" w:hAnsi="Times New Roman" w:cs="Times New Roman"/>
          <w:sz w:val="28"/>
          <w:szCs w:val="28"/>
          <w:lang w:eastAsia="ru-RU"/>
        </w:rPr>
      </w:pPr>
      <w:r w:rsidRPr="00964EBB">
        <w:rPr>
          <w:rFonts w:ascii="Times New Roman" w:eastAsia="Arial Unicode MS"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12B35" w:rsidRDefault="00C57B8E" w:rsidP="00C57B8E">
      <w:pPr>
        <w:spacing w:after="0" w:line="240" w:lineRule="auto"/>
        <w:ind w:firstLine="709"/>
        <w:jc w:val="both"/>
        <w:rPr>
          <w:rFonts w:ascii="Times New Roman" w:eastAsia="Arial Unicode MS" w:hAnsi="Times New Roman" w:cs="Times New Roman"/>
          <w:sz w:val="28"/>
          <w:szCs w:val="28"/>
          <w:lang w:eastAsia="ru-RU"/>
        </w:rPr>
      </w:pPr>
      <w:r w:rsidRPr="00964EBB">
        <w:rPr>
          <w:rFonts w:ascii="Times New Roman" w:eastAsia="Arial Unicode MS" w:hAnsi="Times New Roman" w:cs="Times New Roman"/>
          <w:sz w:val="28"/>
          <w:szCs w:val="28"/>
          <w:lang w:eastAsia="ru-RU"/>
        </w:rPr>
        <w:t>8) о размере задатка, порядке его внесения</w:t>
      </w:r>
      <w:r>
        <w:rPr>
          <w:rFonts w:ascii="Times New Roman" w:eastAsia="Arial Unicode MS" w:hAnsi="Times New Roman" w:cs="Times New Roman"/>
          <w:sz w:val="28"/>
          <w:szCs w:val="28"/>
          <w:lang w:eastAsia="ru-RU"/>
        </w:rPr>
        <w:t>.</w:t>
      </w:r>
    </w:p>
    <w:p w:rsidR="00346103" w:rsidRPr="00D50860" w:rsidRDefault="00346103" w:rsidP="00D50860">
      <w:pPr>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Для участия в аукционе </w:t>
      </w:r>
      <w:r w:rsidR="00842F6D" w:rsidRPr="00D50860">
        <w:rPr>
          <w:rFonts w:ascii="Times New Roman" w:hAnsi="Times New Roman" w:cs="Times New Roman"/>
          <w:sz w:val="28"/>
          <w:szCs w:val="28"/>
        </w:rPr>
        <w:t>претенденты</w:t>
      </w:r>
      <w:r w:rsidRPr="00D50860">
        <w:rPr>
          <w:rFonts w:ascii="Times New Roman" w:hAnsi="Times New Roman" w:cs="Times New Roman"/>
          <w:sz w:val="28"/>
          <w:szCs w:val="28"/>
        </w:rPr>
        <w:t xml:space="preserve"> должны подготовить заявку в порядке и на условиях, изложенных в настоящей документации об аукционе.</w:t>
      </w:r>
    </w:p>
    <w:p w:rsidR="005A0395" w:rsidRPr="00D50860" w:rsidRDefault="005A0395" w:rsidP="00D50860">
      <w:pPr>
        <w:spacing w:after="0" w:line="240" w:lineRule="auto"/>
        <w:ind w:firstLine="709"/>
        <w:jc w:val="both"/>
        <w:rPr>
          <w:rFonts w:ascii="Times New Roman" w:eastAsia="Times New Roman" w:hAnsi="Times New Roman" w:cs="Times New Roman"/>
          <w:sz w:val="28"/>
          <w:szCs w:val="28"/>
          <w:lang w:eastAsia="ru-RU"/>
        </w:rPr>
      </w:pPr>
    </w:p>
    <w:p w:rsidR="006C4360" w:rsidRPr="00D50860" w:rsidRDefault="00162F45" w:rsidP="00D50860">
      <w:pPr>
        <w:pStyle w:val="af2"/>
        <w:numPr>
          <w:ilvl w:val="0"/>
          <w:numId w:val="5"/>
        </w:numPr>
        <w:spacing w:after="0" w:line="240" w:lineRule="auto"/>
        <w:ind w:left="0"/>
        <w:jc w:val="center"/>
        <w:outlineLvl w:val="0"/>
        <w:rPr>
          <w:rFonts w:ascii="Times New Roman" w:eastAsia="Arial Unicode MS" w:hAnsi="Times New Roman" w:cs="Times New Roman"/>
          <w:kern w:val="36"/>
          <w:sz w:val="28"/>
          <w:szCs w:val="28"/>
          <w:lang w:eastAsia="ru-RU"/>
        </w:rPr>
      </w:pPr>
      <w:r w:rsidRPr="00D50860">
        <w:rPr>
          <w:rFonts w:ascii="Times New Roman" w:eastAsia="Arial Unicode MS" w:hAnsi="Times New Roman" w:cs="Times New Roman"/>
          <w:kern w:val="36"/>
          <w:sz w:val="28"/>
          <w:szCs w:val="28"/>
          <w:lang w:eastAsia="ru-RU"/>
        </w:rPr>
        <w:t>П</w:t>
      </w:r>
      <w:r w:rsidR="00304EF5">
        <w:rPr>
          <w:rFonts w:ascii="Times New Roman" w:eastAsia="Arial Unicode MS" w:hAnsi="Times New Roman" w:cs="Times New Roman"/>
          <w:kern w:val="36"/>
          <w:sz w:val="28"/>
          <w:szCs w:val="28"/>
          <w:lang w:eastAsia="ru-RU"/>
        </w:rPr>
        <w:t>РЕДМЕТ АУКЦИОНА</w:t>
      </w:r>
    </w:p>
    <w:p w:rsidR="005A0395" w:rsidRPr="00D50860" w:rsidRDefault="005A0395" w:rsidP="00D50860">
      <w:pPr>
        <w:spacing w:after="0" w:line="240" w:lineRule="auto"/>
        <w:jc w:val="center"/>
        <w:outlineLvl w:val="0"/>
        <w:rPr>
          <w:rFonts w:ascii="Times New Roman" w:eastAsia="Arial Unicode MS" w:hAnsi="Times New Roman" w:cs="Times New Roman"/>
          <w:kern w:val="36"/>
          <w:sz w:val="28"/>
          <w:szCs w:val="28"/>
          <w:lang w:eastAsia="ru-RU"/>
        </w:rPr>
      </w:pPr>
    </w:p>
    <w:p w:rsidR="00162F45" w:rsidRPr="00D50860" w:rsidRDefault="006D4BA7" w:rsidP="00D50860">
      <w:pPr>
        <w:spacing w:after="0" w:line="240" w:lineRule="auto"/>
        <w:ind w:firstLine="709"/>
        <w:jc w:val="both"/>
        <w:outlineLvl w:val="0"/>
        <w:rPr>
          <w:rFonts w:ascii="Times New Roman" w:eastAsia="Arial Unicode MS" w:hAnsi="Times New Roman" w:cs="Times New Roman"/>
          <w:bCs/>
          <w:kern w:val="36"/>
          <w:sz w:val="28"/>
          <w:szCs w:val="28"/>
          <w:lang w:eastAsia="ru-RU"/>
        </w:rPr>
      </w:pPr>
      <w:r>
        <w:rPr>
          <w:rFonts w:ascii="Times New Roman" w:eastAsia="Arial Unicode MS" w:hAnsi="Times New Roman" w:cs="Times New Roman"/>
          <w:bCs/>
          <w:kern w:val="36"/>
          <w:sz w:val="28"/>
          <w:szCs w:val="28"/>
          <w:lang w:eastAsia="ru-RU"/>
        </w:rPr>
        <w:t>7</w:t>
      </w:r>
      <w:r w:rsidR="003A31E1" w:rsidRPr="00D50860">
        <w:rPr>
          <w:rFonts w:ascii="Times New Roman" w:eastAsia="Arial Unicode MS" w:hAnsi="Times New Roman" w:cs="Times New Roman"/>
          <w:bCs/>
          <w:kern w:val="36"/>
          <w:sz w:val="28"/>
          <w:szCs w:val="28"/>
          <w:lang w:eastAsia="ru-RU"/>
        </w:rPr>
        <w:t>.</w:t>
      </w:r>
      <w:r w:rsidR="005032DD" w:rsidRPr="00D50860">
        <w:rPr>
          <w:rFonts w:ascii="Times New Roman" w:eastAsia="Arial Unicode MS" w:hAnsi="Times New Roman" w:cs="Times New Roman"/>
          <w:bCs/>
          <w:kern w:val="36"/>
          <w:sz w:val="28"/>
          <w:szCs w:val="28"/>
          <w:lang w:eastAsia="ru-RU"/>
        </w:rPr>
        <w:t xml:space="preserve"> </w:t>
      </w:r>
      <w:r w:rsidR="006C4360" w:rsidRPr="00D50860">
        <w:rPr>
          <w:rFonts w:ascii="Times New Roman" w:eastAsia="Arial Unicode MS" w:hAnsi="Times New Roman" w:cs="Times New Roman"/>
          <w:bCs/>
          <w:kern w:val="36"/>
          <w:sz w:val="28"/>
          <w:szCs w:val="28"/>
          <w:lang w:eastAsia="ru-RU"/>
        </w:rPr>
        <w:t>Предмет</w:t>
      </w:r>
      <w:r w:rsidR="00162F45" w:rsidRPr="00D50860">
        <w:rPr>
          <w:rFonts w:ascii="Times New Roman" w:eastAsia="Arial Unicode MS" w:hAnsi="Times New Roman" w:cs="Times New Roman"/>
          <w:bCs/>
          <w:kern w:val="36"/>
          <w:sz w:val="28"/>
          <w:szCs w:val="28"/>
          <w:lang w:eastAsia="ru-RU"/>
        </w:rPr>
        <w:t>ом</w:t>
      </w:r>
      <w:r w:rsidR="006C4360" w:rsidRPr="00D50860">
        <w:rPr>
          <w:rFonts w:ascii="Times New Roman" w:eastAsia="Arial Unicode MS" w:hAnsi="Times New Roman" w:cs="Times New Roman"/>
          <w:bCs/>
          <w:kern w:val="36"/>
          <w:sz w:val="28"/>
          <w:szCs w:val="28"/>
          <w:lang w:eastAsia="ru-RU"/>
        </w:rPr>
        <w:t xml:space="preserve"> аукциона</w:t>
      </w:r>
      <w:r w:rsidR="00B83350" w:rsidRPr="00D50860">
        <w:rPr>
          <w:rFonts w:ascii="Times New Roman" w:eastAsia="Arial Unicode MS" w:hAnsi="Times New Roman" w:cs="Times New Roman"/>
          <w:bCs/>
          <w:kern w:val="36"/>
          <w:sz w:val="28"/>
          <w:szCs w:val="28"/>
          <w:lang w:eastAsia="ru-RU"/>
        </w:rPr>
        <w:t xml:space="preserve"> </w:t>
      </w:r>
      <w:r w:rsidR="00162F45" w:rsidRPr="00D50860">
        <w:rPr>
          <w:rFonts w:ascii="Times New Roman" w:eastAsia="Arial Unicode MS" w:hAnsi="Times New Roman" w:cs="Times New Roman"/>
          <w:bCs/>
          <w:kern w:val="36"/>
          <w:sz w:val="28"/>
          <w:szCs w:val="28"/>
          <w:lang w:eastAsia="ru-RU"/>
        </w:rPr>
        <w:t>является</w:t>
      </w:r>
      <w:r w:rsidR="00AD7B20" w:rsidRPr="00D50860">
        <w:rPr>
          <w:rFonts w:ascii="Times New Roman" w:eastAsia="Arial Unicode MS" w:hAnsi="Times New Roman" w:cs="Times New Roman"/>
          <w:bCs/>
          <w:kern w:val="36"/>
          <w:sz w:val="28"/>
          <w:szCs w:val="28"/>
          <w:lang w:eastAsia="ru-RU"/>
        </w:rPr>
        <w:t xml:space="preserve"> право на заключение договор</w:t>
      </w:r>
      <w:r w:rsidR="006C4360" w:rsidRPr="00D50860">
        <w:rPr>
          <w:rFonts w:ascii="Times New Roman" w:eastAsia="Arial Unicode MS" w:hAnsi="Times New Roman" w:cs="Times New Roman"/>
          <w:bCs/>
          <w:kern w:val="36"/>
          <w:sz w:val="28"/>
          <w:szCs w:val="28"/>
          <w:lang w:eastAsia="ru-RU"/>
        </w:rPr>
        <w:t xml:space="preserve">ов на установку и эксплуатацию рекламных конструкций на </w:t>
      </w:r>
      <w:r w:rsidR="0087165C" w:rsidRPr="00D50860">
        <w:rPr>
          <w:rFonts w:ascii="Times New Roman" w:eastAsia="Arial Unicode MS" w:hAnsi="Times New Roman" w:cs="Times New Roman"/>
          <w:bCs/>
          <w:kern w:val="36"/>
          <w:sz w:val="28"/>
          <w:szCs w:val="28"/>
          <w:lang w:eastAsia="ru-RU"/>
        </w:rPr>
        <w:t>земельных участках</w:t>
      </w:r>
      <w:r w:rsidR="006C4360" w:rsidRPr="00D50860">
        <w:rPr>
          <w:rFonts w:ascii="Times New Roman" w:eastAsia="Arial Unicode MS" w:hAnsi="Times New Roman" w:cs="Times New Roman"/>
          <w:bCs/>
          <w:kern w:val="36"/>
          <w:sz w:val="28"/>
          <w:szCs w:val="28"/>
          <w:lang w:eastAsia="ru-RU"/>
        </w:rPr>
        <w:t xml:space="preserve">, </w:t>
      </w:r>
      <w:r w:rsidR="0087165C" w:rsidRPr="00D50860">
        <w:rPr>
          <w:rFonts w:ascii="Times New Roman" w:eastAsia="Times New Roman" w:hAnsi="Times New Roman" w:cs="Times New Roman"/>
          <w:sz w:val="28"/>
          <w:szCs w:val="28"/>
          <w:lang w:eastAsia="ru-RU"/>
        </w:rPr>
        <w:t xml:space="preserve">государственная собственность на которые не разграничена, расположенных на территории </w:t>
      </w:r>
      <w:r w:rsidR="00FA0C68" w:rsidRPr="00D50860">
        <w:rPr>
          <w:rFonts w:ascii="Times New Roman" w:eastAsia="Times New Roman" w:hAnsi="Times New Roman" w:cs="Times New Roman"/>
          <w:sz w:val="28"/>
          <w:szCs w:val="28"/>
          <w:lang w:eastAsia="ru-RU"/>
        </w:rPr>
        <w:t>Иркутского районного муниципального образования, городских и сельских поселений Иркутского района Иркутской области</w:t>
      </w:r>
      <w:r w:rsidR="00B15F5C" w:rsidRPr="00D50860">
        <w:rPr>
          <w:rFonts w:ascii="Times New Roman" w:eastAsia="Times New Roman" w:hAnsi="Times New Roman" w:cs="Times New Roman"/>
          <w:sz w:val="28"/>
          <w:szCs w:val="28"/>
          <w:lang w:eastAsia="ru-RU"/>
        </w:rPr>
        <w:t xml:space="preserve"> (далее </w:t>
      </w:r>
      <w:r w:rsidR="00304EF5">
        <w:rPr>
          <w:rFonts w:ascii="Times New Roman" w:eastAsia="Times New Roman" w:hAnsi="Times New Roman" w:cs="Times New Roman"/>
          <w:sz w:val="28"/>
          <w:szCs w:val="28"/>
          <w:lang w:eastAsia="ru-RU"/>
        </w:rPr>
        <w:t xml:space="preserve">соответственно </w:t>
      </w:r>
      <w:r w:rsidR="00B15F5C" w:rsidRPr="00D50860">
        <w:rPr>
          <w:rFonts w:ascii="Times New Roman" w:eastAsia="Times New Roman" w:hAnsi="Times New Roman" w:cs="Times New Roman"/>
          <w:sz w:val="28"/>
          <w:szCs w:val="28"/>
          <w:lang w:eastAsia="ru-RU"/>
        </w:rPr>
        <w:t xml:space="preserve">– </w:t>
      </w:r>
      <w:r w:rsidR="00304EF5">
        <w:rPr>
          <w:rFonts w:ascii="Times New Roman" w:eastAsia="Times New Roman" w:hAnsi="Times New Roman" w:cs="Times New Roman"/>
          <w:sz w:val="28"/>
          <w:szCs w:val="28"/>
          <w:lang w:eastAsia="ru-RU"/>
        </w:rPr>
        <w:t xml:space="preserve">договор на установку и эксплуатацию рекламных конструкций, </w:t>
      </w:r>
      <w:r w:rsidR="00B15F5C" w:rsidRPr="00D50860">
        <w:rPr>
          <w:rFonts w:ascii="Times New Roman" w:eastAsia="Times New Roman" w:hAnsi="Times New Roman" w:cs="Times New Roman"/>
          <w:sz w:val="28"/>
          <w:szCs w:val="28"/>
          <w:lang w:eastAsia="ru-RU"/>
        </w:rPr>
        <w:t>земельные участки)</w:t>
      </w:r>
      <w:r w:rsidR="00162F45" w:rsidRPr="00D50860">
        <w:rPr>
          <w:rFonts w:ascii="Times New Roman" w:eastAsia="Arial Unicode MS" w:hAnsi="Times New Roman" w:cs="Times New Roman"/>
          <w:bCs/>
          <w:kern w:val="36"/>
          <w:sz w:val="28"/>
          <w:szCs w:val="28"/>
          <w:lang w:eastAsia="ru-RU"/>
        </w:rPr>
        <w:t>.</w:t>
      </w:r>
    </w:p>
    <w:p w:rsidR="00AD7B20" w:rsidRPr="00D50860" w:rsidRDefault="00B15F5C" w:rsidP="00D50860">
      <w:pPr>
        <w:tabs>
          <w:tab w:val="left" w:pos="567"/>
        </w:tabs>
        <w:suppressAutoHyphen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Лот</w:t>
      </w:r>
      <w:r w:rsidR="00AD7B20" w:rsidRPr="00D50860">
        <w:rPr>
          <w:rFonts w:ascii="Times New Roman" w:eastAsia="Times New Roman" w:hAnsi="Times New Roman" w:cs="Times New Roman"/>
          <w:sz w:val="28"/>
          <w:szCs w:val="28"/>
          <w:lang w:eastAsia="ru-RU"/>
        </w:rPr>
        <w:t xml:space="preserve"> № 1. Тип рекламной конструкции и формат: Отдельно стоящие. </w:t>
      </w:r>
      <w:proofErr w:type="spellStart"/>
      <w:r w:rsidR="00AD7B20" w:rsidRPr="00D50860">
        <w:rPr>
          <w:rFonts w:ascii="Times New Roman" w:eastAsia="Times New Roman" w:hAnsi="Times New Roman" w:cs="Times New Roman"/>
          <w:sz w:val="28"/>
          <w:szCs w:val="28"/>
          <w:lang w:eastAsia="ru-RU"/>
        </w:rPr>
        <w:t>Билборд</w:t>
      </w:r>
      <w:proofErr w:type="spellEnd"/>
      <w:r w:rsidR="00AD7B20" w:rsidRPr="00D50860">
        <w:rPr>
          <w:rFonts w:ascii="Times New Roman" w:eastAsia="Times New Roman" w:hAnsi="Times New Roman" w:cs="Times New Roman"/>
          <w:sz w:val="28"/>
          <w:szCs w:val="28"/>
          <w:lang w:eastAsia="ru-RU"/>
        </w:rPr>
        <w:t>. Двухсторон</w:t>
      </w:r>
      <w:r w:rsidR="006D3BFB">
        <w:rPr>
          <w:rFonts w:ascii="Times New Roman" w:eastAsia="Times New Roman" w:hAnsi="Times New Roman" w:cs="Times New Roman"/>
          <w:sz w:val="28"/>
          <w:szCs w:val="28"/>
          <w:lang w:eastAsia="ru-RU"/>
        </w:rPr>
        <w:t>н</w:t>
      </w:r>
      <w:r w:rsidR="00AD7B20" w:rsidRPr="00D50860">
        <w:rPr>
          <w:rFonts w:ascii="Times New Roman" w:eastAsia="Times New Roman" w:hAnsi="Times New Roman" w:cs="Times New Roman"/>
          <w:sz w:val="28"/>
          <w:szCs w:val="28"/>
          <w:lang w:eastAsia="ru-RU"/>
        </w:rPr>
        <w:t>яя рекламная конструкция. Размер рекламной конструкции 3000х6000х420 см на опоре высотой 4,5 метра. Общая площадь информационного поля 36 кв.м</w:t>
      </w:r>
      <w:r w:rsidR="006D3BFB">
        <w:rPr>
          <w:rFonts w:ascii="Times New Roman" w:eastAsia="Times New Roman" w:hAnsi="Times New Roman" w:cs="Times New Roman"/>
          <w:sz w:val="28"/>
          <w:szCs w:val="28"/>
          <w:lang w:eastAsia="ru-RU"/>
        </w:rPr>
        <w:t>.</w:t>
      </w:r>
    </w:p>
    <w:p w:rsidR="00AD7B20" w:rsidRDefault="00AD7B20" w:rsidP="00D50860">
      <w:pPr>
        <w:tabs>
          <w:tab w:val="left" w:pos="567"/>
        </w:tabs>
        <w:suppressAutoHyphens/>
        <w:spacing w:after="0" w:line="240" w:lineRule="auto"/>
        <w:ind w:firstLine="568"/>
        <w:jc w:val="both"/>
        <w:rPr>
          <w:rFonts w:ascii="Times New Roman" w:eastAsia="Times New Roman" w:hAnsi="Times New Roman" w:cs="Times New Roman"/>
          <w:sz w:val="28"/>
          <w:szCs w:val="28"/>
          <w:lang w:eastAsia="ru-RU"/>
        </w:rPr>
      </w:pPr>
    </w:p>
    <w:p w:rsidR="001B022C" w:rsidRDefault="001B022C" w:rsidP="00D50860">
      <w:pPr>
        <w:tabs>
          <w:tab w:val="left" w:pos="567"/>
        </w:tabs>
        <w:suppressAutoHyphens/>
        <w:spacing w:after="0" w:line="240" w:lineRule="auto"/>
        <w:ind w:firstLine="568"/>
        <w:jc w:val="both"/>
        <w:rPr>
          <w:rFonts w:ascii="Times New Roman" w:eastAsia="Times New Roman" w:hAnsi="Times New Roman" w:cs="Times New Roman"/>
          <w:sz w:val="28"/>
          <w:szCs w:val="28"/>
          <w:lang w:eastAsia="ru-RU"/>
        </w:rPr>
      </w:pPr>
    </w:p>
    <w:p w:rsidR="001B022C" w:rsidRPr="00D50860" w:rsidRDefault="001B022C" w:rsidP="00D50860">
      <w:pPr>
        <w:tabs>
          <w:tab w:val="left" w:pos="567"/>
        </w:tabs>
        <w:suppressAutoHyphens/>
        <w:spacing w:after="0" w:line="240" w:lineRule="auto"/>
        <w:ind w:firstLine="568"/>
        <w:jc w:val="both"/>
        <w:rPr>
          <w:rFonts w:ascii="Times New Roman" w:eastAsia="Times New Roman" w:hAnsi="Times New Roman" w:cs="Times New Roman"/>
          <w:sz w:val="28"/>
          <w:szCs w:val="28"/>
          <w:lang w:eastAsia="ru-RU"/>
        </w:rPr>
      </w:pP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514"/>
        <w:gridCol w:w="1410"/>
        <w:gridCol w:w="1000"/>
      </w:tblGrid>
      <w:tr w:rsidR="00AD7B20" w:rsidRPr="00D50860" w:rsidTr="00304EF5">
        <w:trPr>
          <w:trHeight w:val="524"/>
        </w:trPr>
        <w:tc>
          <w:tcPr>
            <w:tcW w:w="594" w:type="dxa"/>
            <w:shd w:val="clear" w:color="auto" w:fill="auto"/>
            <w:vAlign w:val="center"/>
          </w:tcPr>
          <w:p w:rsidR="00AD7B20" w:rsidRPr="006D3BFB" w:rsidRDefault="003D7412" w:rsidP="00304EF5">
            <w:pPr>
              <w:spacing w:after="0" w:line="240" w:lineRule="exact"/>
              <w:jc w:val="center"/>
              <w:rPr>
                <w:rFonts w:ascii="Times New Roman" w:eastAsia="Times New Roman" w:hAnsi="Times New Roman" w:cs="Times New Roman"/>
                <w:bCs/>
                <w:color w:val="000000"/>
                <w:sz w:val="28"/>
                <w:szCs w:val="28"/>
                <w:lang w:eastAsia="ru-RU"/>
              </w:rPr>
            </w:pPr>
            <w:r w:rsidRPr="006D3BFB">
              <w:rPr>
                <w:rFonts w:ascii="Times New Roman" w:eastAsia="Times New Roman" w:hAnsi="Times New Roman" w:cs="Times New Roman"/>
                <w:bCs/>
                <w:color w:val="000000"/>
                <w:sz w:val="28"/>
                <w:szCs w:val="28"/>
                <w:lang w:eastAsia="ru-RU"/>
              </w:rPr>
              <w:lastRenderedPageBreak/>
              <w:t xml:space="preserve">№ </w:t>
            </w:r>
            <w:proofErr w:type="gramStart"/>
            <w:r w:rsidRPr="006D3BFB">
              <w:rPr>
                <w:rFonts w:ascii="Times New Roman" w:eastAsia="Times New Roman" w:hAnsi="Times New Roman" w:cs="Times New Roman"/>
                <w:bCs/>
                <w:color w:val="000000"/>
                <w:sz w:val="28"/>
                <w:szCs w:val="28"/>
                <w:lang w:eastAsia="ru-RU"/>
              </w:rPr>
              <w:t>п</w:t>
            </w:r>
            <w:proofErr w:type="gramEnd"/>
            <w:r w:rsidRPr="006D3BFB">
              <w:rPr>
                <w:rFonts w:ascii="Times New Roman" w:eastAsia="Times New Roman" w:hAnsi="Times New Roman" w:cs="Times New Roman"/>
                <w:bCs/>
                <w:color w:val="000000"/>
                <w:sz w:val="28"/>
                <w:szCs w:val="28"/>
                <w:lang w:eastAsia="ru-RU"/>
              </w:rPr>
              <w:t>/п</w:t>
            </w:r>
          </w:p>
        </w:tc>
        <w:tc>
          <w:tcPr>
            <w:tcW w:w="6514" w:type="dxa"/>
            <w:shd w:val="clear" w:color="auto" w:fill="auto"/>
            <w:vAlign w:val="center"/>
          </w:tcPr>
          <w:p w:rsidR="00AD7B20" w:rsidRPr="006D3BFB" w:rsidRDefault="003D7412" w:rsidP="00304EF5">
            <w:pPr>
              <w:spacing w:after="0" w:line="240" w:lineRule="exact"/>
              <w:jc w:val="center"/>
              <w:rPr>
                <w:rFonts w:ascii="Times New Roman" w:eastAsia="Times New Roman" w:hAnsi="Times New Roman" w:cs="Times New Roman"/>
                <w:bCs/>
                <w:color w:val="000000"/>
                <w:sz w:val="28"/>
                <w:szCs w:val="28"/>
                <w:lang w:eastAsia="ru-RU"/>
              </w:rPr>
            </w:pPr>
            <w:r w:rsidRPr="006D3BFB">
              <w:rPr>
                <w:rFonts w:ascii="Times New Roman" w:eastAsia="Times New Roman" w:hAnsi="Times New Roman" w:cs="Times New Roman"/>
                <w:bCs/>
                <w:color w:val="000000"/>
                <w:sz w:val="28"/>
                <w:szCs w:val="28"/>
                <w:lang w:eastAsia="ru-RU"/>
              </w:rPr>
              <w:t>Местоположение</w:t>
            </w:r>
          </w:p>
        </w:tc>
        <w:tc>
          <w:tcPr>
            <w:tcW w:w="1410" w:type="dxa"/>
            <w:shd w:val="clear" w:color="auto" w:fill="auto"/>
            <w:noWrap/>
            <w:vAlign w:val="center"/>
          </w:tcPr>
          <w:p w:rsidR="00AD7B20" w:rsidRPr="006D3BFB" w:rsidRDefault="00AD7B20" w:rsidP="00304EF5">
            <w:pPr>
              <w:spacing w:after="0" w:line="240" w:lineRule="exact"/>
              <w:jc w:val="center"/>
              <w:rPr>
                <w:rFonts w:ascii="Times New Roman" w:eastAsia="Times New Roman" w:hAnsi="Times New Roman" w:cs="Times New Roman"/>
                <w:color w:val="000000"/>
                <w:sz w:val="28"/>
                <w:szCs w:val="28"/>
                <w:lang w:eastAsia="ru-RU"/>
              </w:rPr>
            </w:pPr>
            <w:r w:rsidRPr="006D3BFB">
              <w:rPr>
                <w:rFonts w:ascii="Times New Roman" w:eastAsia="Times New Roman" w:hAnsi="Times New Roman" w:cs="Times New Roman"/>
                <w:bCs/>
                <w:sz w:val="28"/>
                <w:szCs w:val="28"/>
                <w:lang w:eastAsia="ru-RU"/>
              </w:rPr>
              <w:t>Размер годовой платы</w:t>
            </w:r>
          </w:p>
        </w:tc>
        <w:tc>
          <w:tcPr>
            <w:tcW w:w="1000" w:type="dxa"/>
            <w:shd w:val="clear" w:color="auto" w:fill="auto"/>
            <w:noWrap/>
            <w:vAlign w:val="center"/>
          </w:tcPr>
          <w:p w:rsidR="00AD7B20" w:rsidRPr="006D3BFB" w:rsidRDefault="00AD7B20" w:rsidP="00304EF5">
            <w:pPr>
              <w:spacing w:after="0" w:line="240" w:lineRule="exact"/>
              <w:jc w:val="center"/>
              <w:rPr>
                <w:rFonts w:ascii="Times New Roman" w:eastAsia="Times New Roman" w:hAnsi="Times New Roman" w:cs="Times New Roman"/>
                <w:color w:val="000000"/>
                <w:sz w:val="28"/>
                <w:szCs w:val="28"/>
                <w:lang w:eastAsia="ru-RU"/>
              </w:rPr>
            </w:pPr>
            <w:r w:rsidRPr="006D3BFB">
              <w:rPr>
                <w:rFonts w:ascii="Times New Roman" w:eastAsia="Times New Roman" w:hAnsi="Times New Roman" w:cs="Times New Roman"/>
                <w:bCs/>
                <w:sz w:val="28"/>
                <w:szCs w:val="28"/>
                <w:lang w:eastAsia="ru-RU"/>
              </w:rPr>
              <w:t>Номер по карте</w:t>
            </w:r>
          </w:p>
        </w:tc>
      </w:tr>
      <w:tr w:rsidR="00AD7B20" w:rsidRPr="00D50860" w:rsidTr="00304EF5">
        <w:trPr>
          <w:trHeight w:val="240"/>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12 км + 415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23</w:t>
            </w:r>
          </w:p>
        </w:tc>
      </w:tr>
      <w:tr w:rsidR="00AD7B20" w:rsidRPr="00D50860" w:rsidTr="00304EF5">
        <w:trPr>
          <w:trHeight w:val="158"/>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2</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16 км + 900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29</w:t>
            </w:r>
          </w:p>
        </w:tc>
      </w:tr>
      <w:tr w:rsidR="00AD7B20" w:rsidRPr="00D50860" w:rsidTr="00304EF5">
        <w:trPr>
          <w:trHeight w:val="105"/>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9 км + 900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19</w:t>
            </w:r>
          </w:p>
        </w:tc>
      </w:tr>
      <w:tr w:rsidR="00AD7B20" w:rsidRPr="00D50860" w:rsidTr="00304EF5">
        <w:trPr>
          <w:trHeight w:val="51"/>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4</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11 км + 200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21</w:t>
            </w:r>
          </w:p>
        </w:tc>
      </w:tr>
      <w:tr w:rsidR="00AD7B20" w:rsidRPr="00D50860" w:rsidTr="00304EF5">
        <w:trPr>
          <w:trHeight w:val="125"/>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5</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6 км + 800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11</w:t>
            </w:r>
          </w:p>
        </w:tc>
      </w:tr>
      <w:tr w:rsidR="00AD7B20" w:rsidRPr="00D50860" w:rsidTr="00304EF5">
        <w:trPr>
          <w:trHeight w:val="43"/>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6</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Оса</w:t>
            </w:r>
            <w:r w:rsidR="002F6AD9">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w:t>
            </w:r>
            <w:r w:rsidR="002F6AD9">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 xml:space="preserve">Усть-Уда» </w:t>
            </w:r>
            <w:r w:rsidR="00304EF5">
              <w:rPr>
                <w:rFonts w:ascii="Times New Roman" w:eastAsia="Times New Roman" w:hAnsi="Times New Roman" w:cs="Times New Roman"/>
                <w:color w:val="000000"/>
                <w:sz w:val="28"/>
                <w:szCs w:val="28"/>
                <w:lang w:eastAsia="ru-RU"/>
              </w:rPr>
              <w:br/>
            </w:r>
            <w:r w:rsidRPr="00D50860">
              <w:rPr>
                <w:rFonts w:ascii="Times New Roman" w:eastAsia="Times New Roman" w:hAnsi="Times New Roman" w:cs="Times New Roman"/>
                <w:color w:val="000000"/>
                <w:sz w:val="28"/>
                <w:szCs w:val="28"/>
                <w:lang w:eastAsia="ru-RU"/>
              </w:rPr>
              <w:t>3 км + 350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75</w:t>
            </w:r>
          </w:p>
        </w:tc>
      </w:tr>
      <w:tr w:rsidR="00AD7B20" w:rsidRPr="00D50860" w:rsidTr="00304EF5">
        <w:trPr>
          <w:trHeight w:val="37"/>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7</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 xml:space="preserve">Автомобильная дорога «Иркутск – </w:t>
            </w:r>
            <w:proofErr w:type="gramStart"/>
            <w:r w:rsidRPr="00D50860">
              <w:rPr>
                <w:rFonts w:ascii="Times New Roman" w:eastAsia="Times New Roman" w:hAnsi="Times New Roman" w:cs="Times New Roman"/>
                <w:color w:val="000000"/>
                <w:sz w:val="28"/>
                <w:szCs w:val="28"/>
                <w:lang w:eastAsia="ru-RU"/>
              </w:rPr>
              <w:t>Большое</w:t>
            </w:r>
            <w:proofErr w:type="gramEnd"/>
            <w:r w:rsidRPr="00D50860">
              <w:rPr>
                <w:rFonts w:ascii="Times New Roman" w:eastAsia="Times New Roman" w:hAnsi="Times New Roman" w:cs="Times New Roman"/>
                <w:color w:val="000000"/>
                <w:sz w:val="28"/>
                <w:szCs w:val="28"/>
                <w:lang w:eastAsia="ru-RU"/>
              </w:rPr>
              <w:t xml:space="preserve"> </w:t>
            </w:r>
            <w:proofErr w:type="spellStart"/>
            <w:r w:rsidRPr="00D50860">
              <w:rPr>
                <w:rFonts w:ascii="Times New Roman" w:eastAsia="Times New Roman" w:hAnsi="Times New Roman" w:cs="Times New Roman"/>
                <w:color w:val="000000"/>
                <w:sz w:val="28"/>
                <w:szCs w:val="28"/>
                <w:lang w:eastAsia="ru-RU"/>
              </w:rPr>
              <w:t>Голоустное</w:t>
            </w:r>
            <w:proofErr w:type="spellEnd"/>
            <w:r w:rsidRPr="00D50860">
              <w:rPr>
                <w:rFonts w:ascii="Times New Roman" w:eastAsia="Times New Roman" w:hAnsi="Times New Roman" w:cs="Times New Roman"/>
                <w:color w:val="000000"/>
                <w:sz w:val="28"/>
                <w:szCs w:val="28"/>
                <w:lang w:eastAsia="ru-RU"/>
              </w:rPr>
              <w:t>» 1 км + 480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49696,13</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79</w:t>
            </w:r>
          </w:p>
        </w:tc>
      </w:tr>
      <w:tr w:rsidR="00AD7B20" w:rsidRPr="00D50860" w:rsidTr="00304EF5">
        <w:trPr>
          <w:trHeight w:val="37"/>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8</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9 км + 700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18</w:t>
            </w:r>
          </w:p>
        </w:tc>
      </w:tr>
      <w:tr w:rsidR="00AD7B20" w:rsidRPr="00D50860" w:rsidTr="00304EF5">
        <w:trPr>
          <w:trHeight w:val="95"/>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9</w:t>
            </w:r>
          </w:p>
        </w:tc>
        <w:tc>
          <w:tcPr>
            <w:tcW w:w="6514" w:type="dxa"/>
            <w:shd w:val="clear" w:color="auto" w:fill="auto"/>
            <w:vAlign w:val="bottom"/>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10 км + 000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20</w:t>
            </w:r>
          </w:p>
        </w:tc>
      </w:tr>
      <w:tr w:rsidR="00AD7B20" w:rsidRPr="00D50860" w:rsidTr="00304EF5">
        <w:trPr>
          <w:trHeight w:val="37"/>
        </w:trPr>
        <w:tc>
          <w:tcPr>
            <w:tcW w:w="594" w:type="dxa"/>
            <w:shd w:val="clear" w:color="auto" w:fill="auto"/>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10</w:t>
            </w:r>
          </w:p>
        </w:tc>
        <w:tc>
          <w:tcPr>
            <w:tcW w:w="6514" w:type="dxa"/>
            <w:shd w:val="clear" w:color="auto" w:fill="auto"/>
            <w:vAlign w:val="bottom"/>
          </w:tcPr>
          <w:p w:rsidR="00AD7B20" w:rsidRPr="00D50860" w:rsidRDefault="00AD7B20" w:rsidP="00304EF5">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 xml:space="preserve">Автомобильная дорога «Иркутск – </w:t>
            </w:r>
            <w:proofErr w:type="gramStart"/>
            <w:r w:rsidRPr="00D50860">
              <w:rPr>
                <w:rFonts w:ascii="Times New Roman" w:eastAsia="Times New Roman" w:hAnsi="Times New Roman" w:cs="Times New Roman"/>
                <w:color w:val="000000"/>
                <w:sz w:val="28"/>
                <w:szCs w:val="28"/>
                <w:lang w:eastAsia="ru-RU"/>
              </w:rPr>
              <w:t>Большое</w:t>
            </w:r>
            <w:proofErr w:type="gramEnd"/>
            <w:r w:rsidRPr="00D50860">
              <w:rPr>
                <w:rFonts w:ascii="Times New Roman" w:eastAsia="Times New Roman" w:hAnsi="Times New Roman" w:cs="Times New Roman"/>
                <w:color w:val="000000"/>
                <w:sz w:val="28"/>
                <w:szCs w:val="28"/>
                <w:lang w:eastAsia="ru-RU"/>
              </w:rPr>
              <w:t xml:space="preserve"> </w:t>
            </w:r>
            <w:proofErr w:type="spellStart"/>
            <w:r w:rsidRPr="00D50860">
              <w:rPr>
                <w:rFonts w:ascii="Times New Roman" w:eastAsia="Times New Roman" w:hAnsi="Times New Roman" w:cs="Times New Roman"/>
                <w:color w:val="000000"/>
                <w:sz w:val="28"/>
                <w:szCs w:val="28"/>
                <w:lang w:eastAsia="ru-RU"/>
              </w:rPr>
              <w:t>Голоустное</w:t>
            </w:r>
            <w:proofErr w:type="spellEnd"/>
            <w:r w:rsidRPr="00D50860">
              <w:rPr>
                <w:rFonts w:ascii="Times New Roman" w:eastAsia="Times New Roman" w:hAnsi="Times New Roman" w:cs="Times New Roman"/>
                <w:color w:val="000000"/>
                <w:sz w:val="28"/>
                <w:szCs w:val="28"/>
                <w:lang w:eastAsia="ru-RU"/>
              </w:rPr>
              <w:t>» 2 км + 520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49696</w:t>
            </w:r>
            <w:r w:rsidR="003D7412" w:rsidRPr="00D50860">
              <w:rPr>
                <w:rFonts w:ascii="Times New Roman" w:eastAsia="Times New Roman" w:hAnsi="Times New Roman" w:cs="Times New Roman"/>
                <w:color w:val="000000"/>
                <w:sz w:val="28"/>
                <w:szCs w:val="28"/>
                <w:lang w:eastAsia="ru-RU"/>
              </w:rPr>
              <w:t>.</w:t>
            </w:r>
            <w:r w:rsidRPr="00D50860">
              <w:rPr>
                <w:rFonts w:ascii="Times New Roman" w:eastAsia="Times New Roman" w:hAnsi="Times New Roman" w:cs="Times New Roman"/>
                <w:color w:val="000000"/>
                <w:sz w:val="28"/>
                <w:szCs w:val="28"/>
                <w:lang w:eastAsia="ru-RU"/>
              </w:rPr>
              <w:t>13</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83</w:t>
            </w:r>
          </w:p>
        </w:tc>
      </w:tr>
    </w:tbl>
    <w:p w:rsidR="00316607" w:rsidRDefault="00316607" w:rsidP="00D50860">
      <w:pPr>
        <w:spacing w:after="0" w:line="240" w:lineRule="auto"/>
        <w:ind w:firstLine="709"/>
        <w:jc w:val="both"/>
        <w:rPr>
          <w:rFonts w:ascii="Times New Roman" w:eastAsia="Times New Roman" w:hAnsi="Times New Roman" w:cs="Times New Roman"/>
          <w:color w:val="000000"/>
          <w:sz w:val="28"/>
          <w:szCs w:val="28"/>
          <w:lang w:eastAsia="ru-RU"/>
        </w:rPr>
      </w:pPr>
    </w:p>
    <w:p w:rsidR="00AD7B20" w:rsidRPr="00D50860" w:rsidRDefault="00AD7B20"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color w:val="000000"/>
          <w:sz w:val="28"/>
          <w:szCs w:val="28"/>
          <w:lang w:eastAsia="ru-RU"/>
        </w:rPr>
        <w:t xml:space="preserve">Начальная цена предмета аукциона равна размеру годовой платы по договору на </w:t>
      </w:r>
      <w:r w:rsidRPr="00D50860">
        <w:rPr>
          <w:rFonts w:ascii="Times New Roman" w:eastAsia="Arial Unicode MS" w:hAnsi="Times New Roman" w:cs="Times New Roman"/>
          <w:bCs/>
          <w:kern w:val="36"/>
          <w:sz w:val="28"/>
          <w:szCs w:val="28"/>
          <w:lang w:eastAsia="ru-RU"/>
        </w:rPr>
        <w:t>установку и эксплуатацию рекламных конструкций</w:t>
      </w:r>
      <w:r w:rsidRPr="00D50860">
        <w:rPr>
          <w:rFonts w:ascii="Times New Roman" w:eastAsia="Times New Roman" w:hAnsi="Times New Roman" w:cs="Times New Roman"/>
          <w:color w:val="000000"/>
          <w:sz w:val="28"/>
          <w:szCs w:val="28"/>
          <w:lang w:eastAsia="ru-RU"/>
        </w:rPr>
        <w:t>: 405</w:t>
      </w:r>
      <w:r w:rsidR="00316607">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214 (четыреста пять тысяч двести четырнадцать) рублей 58 (пятьдесят восемь) копеек.</w:t>
      </w:r>
    </w:p>
    <w:p w:rsidR="00AD7B20" w:rsidRPr="00D50860" w:rsidRDefault="00AD7B20"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color w:val="000000"/>
          <w:sz w:val="28"/>
          <w:szCs w:val="28"/>
          <w:lang w:eastAsia="ru-RU"/>
        </w:rPr>
        <w:t>Размер задатка</w:t>
      </w:r>
      <w:r w:rsidR="00AA7A3C" w:rsidRPr="00D50860">
        <w:rPr>
          <w:rFonts w:ascii="Times New Roman" w:eastAsia="Times New Roman" w:hAnsi="Times New Roman" w:cs="Times New Roman"/>
          <w:color w:val="000000"/>
          <w:sz w:val="28"/>
          <w:szCs w:val="28"/>
          <w:lang w:eastAsia="ru-RU"/>
        </w:rPr>
        <w:t>:</w:t>
      </w:r>
      <w:r w:rsidRPr="00D50860">
        <w:rPr>
          <w:rFonts w:ascii="Times New Roman" w:eastAsia="Times New Roman" w:hAnsi="Times New Roman" w:cs="Times New Roman"/>
          <w:color w:val="000000"/>
          <w:sz w:val="28"/>
          <w:szCs w:val="28"/>
          <w:lang w:eastAsia="ru-RU"/>
        </w:rPr>
        <w:t xml:space="preserve"> 121</w:t>
      </w:r>
      <w:r w:rsidR="00316607">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564 (сто двадцать одна тысяча пятьсот шестьдесят четыре) рубля 37 (тридцать семь) копеек.</w:t>
      </w:r>
    </w:p>
    <w:p w:rsidR="00AD7B20" w:rsidRPr="00D50860" w:rsidRDefault="00AD7B20" w:rsidP="00D50860">
      <w:pPr>
        <w:tabs>
          <w:tab w:val="left" w:pos="10206"/>
        </w:tabs>
        <w:spacing w:after="0" w:line="240" w:lineRule="auto"/>
        <w:ind w:firstLine="709"/>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Шаг аукциона: 20</w:t>
      </w:r>
      <w:r w:rsidR="00316607">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260 (двадцать тысяч двести шестьдесят) рублей 73</w:t>
      </w:r>
      <w:r w:rsidR="00AA7A3C" w:rsidRPr="00D50860">
        <w:rPr>
          <w:rFonts w:ascii="Times New Roman" w:eastAsia="Times New Roman" w:hAnsi="Times New Roman" w:cs="Times New Roman"/>
          <w:color w:val="000000"/>
          <w:sz w:val="28"/>
          <w:szCs w:val="28"/>
          <w:lang w:eastAsia="ru-RU"/>
        </w:rPr>
        <w:t xml:space="preserve"> (</w:t>
      </w:r>
      <w:r w:rsidR="00316607">
        <w:rPr>
          <w:rFonts w:ascii="Times New Roman" w:eastAsia="Times New Roman" w:hAnsi="Times New Roman" w:cs="Times New Roman"/>
          <w:color w:val="000000"/>
          <w:sz w:val="28"/>
          <w:szCs w:val="28"/>
          <w:lang w:eastAsia="ru-RU"/>
        </w:rPr>
        <w:t>семьдесят три) копейки.</w:t>
      </w:r>
    </w:p>
    <w:p w:rsidR="00AD7B20" w:rsidRPr="00D50860" w:rsidRDefault="00AD7B20"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Срок действия договора на установку и эксплуатацию рекламной конструкции</w:t>
      </w:r>
      <w:r w:rsidR="00AA7A3C"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10 лет.</w:t>
      </w:r>
    </w:p>
    <w:p w:rsidR="00AD7B20" w:rsidRPr="00D50860" w:rsidRDefault="00B15F5C" w:rsidP="00D50860">
      <w:pPr>
        <w:tabs>
          <w:tab w:val="left" w:pos="567"/>
        </w:tabs>
        <w:suppressAutoHyphens/>
        <w:spacing w:after="0" w:line="240" w:lineRule="auto"/>
        <w:ind w:firstLine="709"/>
        <w:jc w:val="both"/>
        <w:rPr>
          <w:rFonts w:ascii="Times New Roman" w:eastAsia="Times New Roman" w:hAnsi="Times New Roman" w:cs="Times New Roman"/>
          <w:bCs/>
          <w:sz w:val="28"/>
          <w:szCs w:val="28"/>
          <w:lang w:eastAsia="ru-RU"/>
        </w:rPr>
      </w:pPr>
      <w:r w:rsidRPr="00D50860">
        <w:rPr>
          <w:rFonts w:ascii="Times New Roman" w:eastAsia="Times New Roman" w:hAnsi="Times New Roman" w:cs="Times New Roman"/>
          <w:bCs/>
          <w:sz w:val="28"/>
          <w:szCs w:val="28"/>
          <w:lang w:eastAsia="ru-RU"/>
        </w:rPr>
        <w:t>Лот</w:t>
      </w:r>
      <w:r w:rsidR="00AD7B20" w:rsidRPr="00D50860">
        <w:rPr>
          <w:rFonts w:ascii="Times New Roman" w:eastAsia="Times New Roman" w:hAnsi="Times New Roman" w:cs="Times New Roman"/>
          <w:bCs/>
          <w:sz w:val="28"/>
          <w:szCs w:val="28"/>
          <w:lang w:eastAsia="ru-RU"/>
        </w:rPr>
        <w:t xml:space="preserve"> № 2. </w:t>
      </w:r>
      <w:r w:rsidR="00AD7B20" w:rsidRPr="00D50860">
        <w:rPr>
          <w:rFonts w:ascii="Times New Roman" w:eastAsia="Times New Roman" w:hAnsi="Times New Roman" w:cs="Times New Roman"/>
          <w:bCs/>
          <w:color w:val="000000"/>
          <w:sz w:val="28"/>
          <w:szCs w:val="28"/>
          <w:lang w:eastAsia="ru-RU"/>
        </w:rPr>
        <w:t>Тип рекламной конструкции и формат:</w:t>
      </w:r>
      <w:r w:rsidR="00AD7B20" w:rsidRPr="00D50860">
        <w:rPr>
          <w:rFonts w:ascii="Times New Roman" w:eastAsia="Times New Roman" w:hAnsi="Times New Roman" w:cs="Times New Roman"/>
          <w:b/>
          <w:bCs/>
          <w:sz w:val="28"/>
          <w:szCs w:val="28"/>
          <w:lang w:eastAsia="ru-RU"/>
        </w:rPr>
        <w:t xml:space="preserve"> </w:t>
      </w:r>
      <w:r w:rsidR="00AD7B20" w:rsidRPr="00D50860">
        <w:rPr>
          <w:rFonts w:ascii="Times New Roman" w:eastAsia="Times New Roman" w:hAnsi="Times New Roman" w:cs="Times New Roman"/>
          <w:bCs/>
          <w:sz w:val="28"/>
          <w:szCs w:val="28"/>
          <w:lang w:eastAsia="ru-RU"/>
        </w:rPr>
        <w:t xml:space="preserve">Отдельно стоящие. </w:t>
      </w:r>
      <w:proofErr w:type="spellStart"/>
      <w:r w:rsidR="00AD7B20" w:rsidRPr="00D50860">
        <w:rPr>
          <w:rFonts w:ascii="Times New Roman" w:eastAsia="Times New Roman" w:hAnsi="Times New Roman" w:cs="Times New Roman"/>
          <w:bCs/>
          <w:sz w:val="28"/>
          <w:szCs w:val="28"/>
          <w:lang w:eastAsia="ru-RU"/>
        </w:rPr>
        <w:t>Билборд</w:t>
      </w:r>
      <w:proofErr w:type="spellEnd"/>
      <w:r w:rsidR="00AD7B20" w:rsidRPr="00D50860">
        <w:rPr>
          <w:rFonts w:ascii="Times New Roman" w:eastAsia="Times New Roman" w:hAnsi="Times New Roman" w:cs="Times New Roman"/>
          <w:bCs/>
          <w:sz w:val="28"/>
          <w:szCs w:val="28"/>
          <w:lang w:eastAsia="ru-RU"/>
        </w:rPr>
        <w:t>. Двухсторон</w:t>
      </w:r>
      <w:r w:rsidR="006D3BFB">
        <w:rPr>
          <w:rFonts w:ascii="Times New Roman" w:eastAsia="Times New Roman" w:hAnsi="Times New Roman" w:cs="Times New Roman"/>
          <w:bCs/>
          <w:sz w:val="28"/>
          <w:szCs w:val="28"/>
          <w:lang w:eastAsia="ru-RU"/>
        </w:rPr>
        <w:t>н</w:t>
      </w:r>
      <w:r w:rsidR="00AD7B20" w:rsidRPr="00D50860">
        <w:rPr>
          <w:rFonts w:ascii="Times New Roman" w:eastAsia="Times New Roman" w:hAnsi="Times New Roman" w:cs="Times New Roman"/>
          <w:bCs/>
          <w:sz w:val="28"/>
          <w:szCs w:val="28"/>
          <w:lang w:eastAsia="ru-RU"/>
        </w:rPr>
        <w:t>яя рекламная конструкция. Размер рекламной конструкции 3000х6000х420 см на опоре высотой 4,5 метра. Общая площадь информационного поля 36 кв.м.</w:t>
      </w:r>
    </w:p>
    <w:p w:rsidR="00AD7B20" w:rsidRPr="00D50860" w:rsidRDefault="00AD7B20" w:rsidP="00D50860">
      <w:pPr>
        <w:tabs>
          <w:tab w:val="left" w:pos="567"/>
        </w:tabs>
        <w:suppressAutoHyphens/>
        <w:spacing w:after="0" w:line="240" w:lineRule="auto"/>
        <w:ind w:firstLine="568"/>
        <w:jc w:val="both"/>
        <w:rPr>
          <w:rFonts w:ascii="Times New Roman" w:eastAsia="Times New Roman" w:hAnsi="Times New Roman" w:cs="Times New Roman"/>
          <w:bCs/>
          <w:sz w:val="28"/>
          <w:szCs w:val="28"/>
          <w:lang w:eastAsia="ru-RU"/>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509"/>
        <w:gridCol w:w="1410"/>
        <w:gridCol w:w="1000"/>
      </w:tblGrid>
      <w:tr w:rsidR="00AD7B20" w:rsidRPr="00D50860" w:rsidTr="00316607">
        <w:trPr>
          <w:trHeight w:val="424"/>
        </w:trPr>
        <w:tc>
          <w:tcPr>
            <w:tcW w:w="594" w:type="dxa"/>
            <w:shd w:val="clear" w:color="auto" w:fill="auto"/>
            <w:vAlign w:val="center"/>
            <w:hideMark/>
          </w:tcPr>
          <w:p w:rsidR="00AD7B20" w:rsidRPr="006D3BFB" w:rsidRDefault="005A0395" w:rsidP="00316607">
            <w:pPr>
              <w:spacing w:after="0" w:line="240" w:lineRule="exact"/>
              <w:jc w:val="center"/>
              <w:rPr>
                <w:rFonts w:ascii="Times New Roman" w:eastAsia="Times New Roman" w:hAnsi="Times New Roman" w:cs="Times New Roman"/>
                <w:bCs/>
                <w:color w:val="000000"/>
                <w:sz w:val="28"/>
                <w:szCs w:val="28"/>
                <w:lang w:eastAsia="ru-RU"/>
              </w:rPr>
            </w:pPr>
            <w:r w:rsidRPr="006D3BFB">
              <w:rPr>
                <w:rFonts w:ascii="Times New Roman" w:eastAsia="Times New Roman" w:hAnsi="Times New Roman" w:cs="Times New Roman"/>
                <w:bCs/>
                <w:color w:val="000000"/>
                <w:sz w:val="28"/>
                <w:szCs w:val="28"/>
                <w:lang w:eastAsia="ru-RU"/>
              </w:rPr>
              <w:t xml:space="preserve">№ </w:t>
            </w:r>
            <w:proofErr w:type="gramStart"/>
            <w:r w:rsidRPr="006D3BFB">
              <w:rPr>
                <w:rFonts w:ascii="Times New Roman" w:eastAsia="Times New Roman" w:hAnsi="Times New Roman" w:cs="Times New Roman"/>
                <w:bCs/>
                <w:color w:val="000000"/>
                <w:sz w:val="28"/>
                <w:szCs w:val="28"/>
                <w:lang w:eastAsia="ru-RU"/>
              </w:rPr>
              <w:t>п</w:t>
            </w:r>
            <w:proofErr w:type="gramEnd"/>
            <w:r w:rsidRPr="006D3BFB">
              <w:rPr>
                <w:rFonts w:ascii="Times New Roman" w:eastAsia="Times New Roman" w:hAnsi="Times New Roman" w:cs="Times New Roman"/>
                <w:bCs/>
                <w:color w:val="000000"/>
                <w:sz w:val="28"/>
                <w:szCs w:val="28"/>
                <w:lang w:eastAsia="ru-RU"/>
              </w:rPr>
              <w:t>/п</w:t>
            </w:r>
          </w:p>
        </w:tc>
        <w:tc>
          <w:tcPr>
            <w:tcW w:w="6509" w:type="dxa"/>
            <w:shd w:val="clear" w:color="auto" w:fill="auto"/>
            <w:vAlign w:val="center"/>
            <w:hideMark/>
          </w:tcPr>
          <w:p w:rsidR="00AD7B20" w:rsidRPr="006D3BFB" w:rsidRDefault="005A0395" w:rsidP="00316607">
            <w:pPr>
              <w:spacing w:after="0" w:line="240" w:lineRule="exact"/>
              <w:jc w:val="center"/>
              <w:rPr>
                <w:rFonts w:ascii="Times New Roman" w:eastAsia="Times New Roman" w:hAnsi="Times New Roman" w:cs="Times New Roman"/>
                <w:bCs/>
                <w:color w:val="000000"/>
                <w:sz w:val="28"/>
                <w:szCs w:val="28"/>
                <w:lang w:eastAsia="ru-RU"/>
              </w:rPr>
            </w:pPr>
            <w:r w:rsidRPr="006D3BFB">
              <w:rPr>
                <w:rFonts w:ascii="Times New Roman" w:eastAsia="Times New Roman" w:hAnsi="Times New Roman" w:cs="Times New Roman"/>
                <w:bCs/>
                <w:color w:val="000000"/>
                <w:sz w:val="28"/>
                <w:szCs w:val="28"/>
                <w:lang w:eastAsia="ru-RU"/>
              </w:rPr>
              <w:t>Местоположение</w:t>
            </w:r>
          </w:p>
        </w:tc>
        <w:tc>
          <w:tcPr>
            <w:tcW w:w="1410" w:type="dxa"/>
            <w:shd w:val="clear" w:color="auto" w:fill="auto"/>
            <w:vAlign w:val="center"/>
            <w:hideMark/>
          </w:tcPr>
          <w:p w:rsidR="00AD7B20" w:rsidRPr="006D3BFB" w:rsidRDefault="006D3BFB" w:rsidP="00316607">
            <w:pPr>
              <w:spacing w:after="0" w:line="240" w:lineRule="exac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Размер годовой платы</w:t>
            </w:r>
          </w:p>
        </w:tc>
        <w:tc>
          <w:tcPr>
            <w:tcW w:w="1000" w:type="dxa"/>
            <w:shd w:val="clear" w:color="auto" w:fill="auto"/>
            <w:vAlign w:val="center"/>
            <w:hideMark/>
          </w:tcPr>
          <w:p w:rsidR="00AD7B20" w:rsidRPr="006D3BFB" w:rsidRDefault="00AD7B20" w:rsidP="00316607">
            <w:pPr>
              <w:spacing w:after="0" w:line="240" w:lineRule="exact"/>
              <w:jc w:val="center"/>
              <w:rPr>
                <w:rFonts w:ascii="Times New Roman" w:eastAsia="Times New Roman" w:hAnsi="Times New Roman" w:cs="Times New Roman"/>
                <w:bCs/>
                <w:sz w:val="28"/>
                <w:szCs w:val="28"/>
                <w:lang w:eastAsia="ru-RU"/>
              </w:rPr>
            </w:pPr>
            <w:r w:rsidRPr="006D3BFB">
              <w:rPr>
                <w:rFonts w:ascii="Times New Roman" w:eastAsia="Times New Roman" w:hAnsi="Times New Roman" w:cs="Times New Roman"/>
                <w:bCs/>
                <w:sz w:val="28"/>
                <w:szCs w:val="28"/>
                <w:lang w:eastAsia="ru-RU"/>
              </w:rPr>
              <w:t>Номер по карте</w:t>
            </w:r>
          </w:p>
        </w:tc>
      </w:tr>
      <w:tr w:rsidR="00AD7B20" w:rsidRPr="00D50860" w:rsidTr="00316607">
        <w:trPr>
          <w:trHeight w:val="139"/>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w:t>
            </w:r>
          </w:p>
        </w:tc>
        <w:tc>
          <w:tcPr>
            <w:tcW w:w="6509" w:type="dxa"/>
            <w:shd w:val="clear" w:color="auto" w:fill="auto"/>
            <w:vAlign w:val="center"/>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 xml:space="preserve">Автомобильная дорога «Иркутск – Оса-Усть-Уда» </w:t>
            </w:r>
            <w:r w:rsidR="002F6AD9">
              <w:rPr>
                <w:rFonts w:ascii="Times New Roman" w:eastAsia="Times New Roman" w:hAnsi="Times New Roman" w:cs="Times New Roman"/>
                <w:color w:val="000000"/>
                <w:sz w:val="28"/>
                <w:szCs w:val="28"/>
                <w:lang w:eastAsia="ru-RU"/>
              </w:rPr>
              <w:br/>
            </w:r>
            <w:r w:rsidRPr="00D50860">
              <w:rPr>
                <w:rFonts w:ascii="Times New Roman" w:eastAsia="Times New Roman" w:hAnsi="Times New Roman" w:cs="Times New Roman"/>
                <w:color w:val="000000"/>
                <w:sz w:val="28"/>
                <w:szCs w:val="28"/>
                <w:lang w:eastAsia="ru-RU"/>
              </w:rPr>
              <w:t>4 км + 340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76</w:t>
            </w:r>
          </w:p>
        </w:tc>
      </w:tr>
      <w:tr w:rsidR="00AD7B20" w:rsidRPr="00D50860" w:rsidTr="00316607">
        <w:trPr>
          <w:trHeight w:val="71"/>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w:t>
            </w:r>
          </w:p>
        </w:tc>
        <w:tc>
          <w:tcPr>
            <w:tcW w:w="6509" w:type="dxa"/>
            <w:shd w:val="clear" w:color="auto" w:fill="auto"/>
            <w:vAlign w:val="center"/>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w:t>
            </w:r>
            <w:r w:rsidR="00316607">
              <w:rPr>
                <w:rFonts w:ascii="Times New Roman" w:eastAsia="Times New Roman" w:hAnsi="Times New Roman" w:cs="Times New Roman"/>
                <w:color w:val="000000"/>
                <w:sz w:val="28"/>
                <w:szCs w:val="28"/>
                <w:lang w:eastAsia="ru-RU"/>
              </w:rPr>
              <w:t xml:space="preserve">к – Усть-Ордынский – Жигалово» </w:t>
            </w:r>
            <w:r w:rsidRPr="00D50860">
              <w:rPr>
                <w:rFonts w:ascii="Times New Roman" w:eastAsia="Times New Roman" w:hAnsi="Times New Roman" w:cs="Times New Roman"/>
                <w:color w:val="000000"/>
                <w:sz w:val="28"/>
                <w:szCs w:val="28"/>
                <w:lang w:eastAsia="ru-RU"/>
              </w:rPr>
              <w:t>7 км + 000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12</w:t>
            </w:r>
          </w:p>
        </w:tc>
      </w:tr>
      <w:tr w:rsidR="00AD7B20" w:rsidRPr="00D50860" w:rsidTr="00316607">
        <w:trPr>
          <w:trHeight w:val="49"/>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lastRenderedPageBreak/>
              <w:t>3</w:t>
            </w:r>
          </w:p>
        </w:tc>
        <w:tc>
          <w:tcPr>
            <w:tcW w:w="6509" w:type="dxa"/>
            <w:shd w:val="clear" w:color="auto" w:fill="auto"/>
            <w:vAlign w:val="center"/>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7 км + 300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14</w:t>
            </w:r>
          </w:p>
        </w:tc>
      </w:tr>
      <w:tr w:rsidR="00AD7B20" w:rsidRPr="00D50860" w:rsidTr="00316607">
        <w:trPr>
          <w:trHeight w:val="155"/>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4</w:t>
            </w:r>
          </w:p>
        </w:tc>
        <w:tc>
          <w:tcPr>
            <w:tcW w:w="6509" w:type="dxa"/>
            <w:shd w:val="clear" w:color="auto" w:fill="auto"/>
            <w:vAlign w:val="center"/>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9 км + 600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17</w:t>
            </w:r>
          </w:p>
        </w:tc>
      </w:tr>
      <w:tr w:rsidR="00AD7B20" w:rsidRPr="00D50860" w:rsidTr="00316607">
        <w:trPr>
          <w:trHeight w:val="37"/>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5</w:t>
            </w:r>
          </w:p>
        </w:tc>
        <w:tc>
          <w:tcPr>
            <w:tcW w:w="6509" w:type="dxa"/>
            <w:shd w:val="clear" w:color="auto" w:fill="auto"/>
            <w:vAlign w:val="center"/>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7 км + 500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15</w:t>
            </w:r>
          </w:p>
        </w:tc>
      </w:tr>
      <w:tr w:rsidR="00AD7B20" w:rsidRPr="00D50860" w:rsidTr="00316607">
        <w:trPr>
          <w:trHeight w:val="37"/>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6</w:t>
            </w:r>
          </w:p>
        </w:tc>
        <w:tc>
          <w:tcPr>
            <w:tcW w:w="6509" w:type="dxa"/>
            <w:shd w:val="clear" w:color="auto" w:fill="auto"/>
            <w:vAlign w:val="center"/>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Оса</w:t>
            </w:r>
            <w:r w:rsidR="002F6AD9">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w:t>
            </w:r>
            <w:r w:rsidR="002F6AD9">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Усть-Уда» 1км + 270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74</w:t>
            </w:r>
          </w:p>
        </w:tc>
      </w:tr>
      <w:tr w:rsidR="00AD7B20" w:rsidRPr="00D50860" w:rsidTr="00316607">
        <w:trPr>
          <w:trHeight w:val="115"/>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7</w:t>
            </w:r>
          </w:p>
        </w:tc>
        <w:tc>
          <w:tcPr>
            <w:tcW w:w="6509" w:type="dxa"/>
            <w:shd w:val="clear" w:color="auto" w:fill="auto"/>
            <w:vAlign w:val="center"/>
          </w:tcPr>
          <w:p w:rsidR="00AD7B20" w:rsidRPr="00D50860" w:rsidRDefault="00AD7B20" w:rsidP="00D50860">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 xml:space="preserve">Автомобильная дорога «Иркутск – </w:t>
            </w:r>
            <w:proofErr w:type="gramStart"/>
            <w:r w:rsidRPr="00D50860">
              <w:rPr>
                <w:rFonts w:ascii="Times New Roman" w:eastAsia="Times New Roman" w:hAnsi="Times New Roman" w:cs="Times New Roman"/>
                <w:color w:val="000000"/>
                <w:sz w:val="28"/>
                <w:szCs w:val="28"/>
                <w:lang w:eastAsia="ru-RU"/>
              </w:rPr>
              <w:t>Большое</w:t>
            </w:r>
            <w:proofErr w:type="gramEnd"/>
            <w:r w:rsidRPr="00D50860">
              <w:rPr>
                <w:rFonts w:ascii="Times New Roman" w:eastAsia="Times New Roman" w:hAnsi="Times New Roman" w:cs="Times New Roman"/>
                <w:color w:val="000000"/>
                <w:sz w:val="28"/>
                <w:szCs w:val="28"/>
                <w:lang w:eastAsia="ru-RU"/>
              </w:rPr>
              <w:t xml:space="preserve"> </w:t>
            </w:r>
            <w:proofErr w:type="spellStart"/>
            <w:r w:rsidRPr="00D50860">
              <w:rPr>
                <w:rFonts w:ascii="Times New Roman" w:eastAsia="Times New Roman" w:hAnsi="Times New Roman" w:cs="Times New Roman"/>
                <w:color w:val="000000"/>
                <w:sz w:val="28"/>
                <w:szCs w:val="28"/>
                <w:lang w:eastAsia="ru-RU"/>
              </w:rPr>
              <w:t>Голоустное</w:t>
            </w:r>
            <w:proofErr w:type="spellEnd"/>
            <w:r w:rsidRPr="00D50860">
              <w:rPr>
                <w:rFonts w:ascii="Times New Roman" w:eastAsia="Times New Roman" w:hAnsi="Times New Roman" w:cs="Times New Roman"/>
                <w:color w:val="000000"/>
                <w:sz w:val="28"/>
                <w:szCs w:val="28"/>
                <w:lang w:eastAsia="ru-RU"/>
              </w:rPr>
              <w:t>» 1 км + 480 м. (слева)</w:t>
            </w:r>
          </w:p>
        </w:tc>
        <w:tc>
          <w:tcPr>
            <w:tcW w:w="1410" w:type="dxa"/>
            <w:shd w:val="clear" w:color="auto" w:fill="auto"/>
            <w:noWrap/>
            <w:vAlign w:val="center"/>
          </w:tcPr>
          <w:p w:rsidR="00AD7B20" w:rsidRPr="00D50860" w:rsidRDefault="00AD7B20" w:rsidP="002F6AD9">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49696</w:t>
            </w:r>
            <w:r w:rsidR="002F6AD9">
              <w:rPr>
                <w:rFonts w:ascii="Times New Roman" w:eastAsia="Times New Roman" w:hAnsi="Times New Roman" w:cs="Times New Roman"/>
                <w:color w:val="000000"/>
                <w:sz w:val="28"/>
                <w:szCs w:val="28"/>
                <w:lang w:eastAsia="ru-RU"/>
              </w:rPr>
              <w:t>.</w:t>
            </w:r>
            <w:r w:rsidRPr="00D50860">
              <w:rPr>
                <w:rFonts w:ascii="Times New Roman" w:eastAsia="Times New Roman" w:hAnsi="Times New Roman" w:cs="Times New Roman"/>
                <w:color w:val="000000"/>
                <w:sz w:val="28"/>
                <w:szCs w:val="28"/>
                <w:lang w:eastAsia="ru-RU"/>
              </w:rPr>
              <w:t>13</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80</w:t>
            </w:r>
          </w:p>
        </w:tc>
      </w:tr>
      <w:tr w:rsidR="00AD7B20" w:rsidRPr="00D50860" w:rsidTr="00316607">
        <w:trPr>
          <w:trHeight w:val="37"/>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8</w:t>
            </w:r>
          </w:p>
        </w:tc>
        <w:tc>
          <w:tcPr>
            <w:tcW w:w="6509" w:type="dxa"/>
            <w:shd w:val="clear" w:color="auto" w:fill="auto"/>
            <w:vAlign w:val="center"/>
          </w:tcPr>
          <w:p w:rsidR="00AD7B20" w:rsidRPr="00D50860" w:rsidRDefault="00AD7B20" w:rsidP="00316607">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Автомобильная дорога «Иркутск – Усть-Ордынский – Жигалово» 9 км + 500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16</w:t>
            </w:r>
          </w:p>
        </w:tc>
      </w:tr>
      <w:tr w:rsidR="00AD7B20" w:rsidRPr="00D50860" w:rsidTr="00316607">
        <w:trPr>
          <w:trHeight w:val="107"/>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9</w:t>
            </w:r>
          </w:p>
        </w:tc>
        <w:tc>
          <w:tcPr>
            <w:tcW w:w="6509" w:type="dxa"/>
            <w:shd w:val="clear" w:color="auto" w:fill="auto"/>
            <w:vAlign w:val="center"/>
          </w:tcPr>
          <w:p w:rsidR="00AD7B20" w:rsidRPr="00D50860" w:rsidRDefault="00AD7B20" w:rsidP="00316607">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 xml:space="preserve">Автомобильная дорога «Иркутск – Усть-Ордынский </w:t>
            </w:r>
            <w:r w:rsidR="00316607">
              <w:rPr>
                <w:rFonts w:ascii="Times New Roman" w:eastAsia="Times New Roman" w:hAnsi="Times New Roman" w:cs="Times New Roman"/>
                <w:color w:val="000000"/>
                <w:sz w:val="28"/>
                <w:szCs w:val="28"/>
                <w:lang w:eastAsia="ru-RU"/>
              </w:rPr>
              <w:t>-</w:t>
            </w:r>
            <w:r w:rsidRPr="00D50860">
              <w:rPr>
                <w:rFonts w:ascii="Times New Roman" w:eastAsia="Times New Roman" w:hAnsi="Times New Roman" w:cs="Times New Roman"/>
                <w:color w:val="000000"/>
                <w:sz w:val="28"/>
                <w:szCs w:val="28"/>
                <w:lang w:eastAsia="ru-RU"/>
              </w:rPr>
              <w:t xml:space="preserve"> Жигалово» 10 км + 470 м (справа)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38227.79</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117</w:t>
            </w:r>
          </w:p>
        </w:tc>
      </w:tr>
      <w:tr w:rsidR="00AD7B20" w:rsidRPr="00D50860" w:rsidTr="00316607">
        <w:trPr>
          <w:trHeight w:val="37"/>
        </w:trPr>
        <w:tc>
          <w:tcPr>
            <w:tcW w:w="594" w:type="dxa"/>
            <w:shd w:val="clear" w:color="auto" w:fill="auto"/>
            <w:vAlign w:val="center"/>
            <w:hideMark/>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10</w:t>
            </w:r>
          </w:p>
        </w:tc>
        <w:tc>
          <w:tcPr>
            <w:tcW w:w="6509" w:type="dxa"/>
            <w:shd w:val="clear" w:color="auto" w:fill="auto"/>
            <w:vAlign w:val="center"/>
          </w:tcPr>
          <w:p w:rsidR="00AD7B20" w:rsidRPr="00D50860" w:rsidRDefault="00AD7B20" w:rsidP="00316607">
            <w:pPr>
              <w:spacing w:after="0" w:line="240" w:lineRule="auto"/>
              <w:jc w:val="both"/>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 xml:space="preserve">Автомобильная дорога М </w:t>
            </w:r>
            <w:r w:rsidR="00316607">
              <w:rPr>
                <w:rFonts w:ascii="Times New Roman" w:eastAsia="Times New Roman" w:hAnsi="Times New Roman" w:cs="Times New Roman"/>
                <w:color w:val="000000"/>
                <w:sz w:val="28"/>
                <w:szCs w:val="28"/>
                <w:lang w:eastAsia="ru-RU"/>
              </w:rPr>
              <w:t>-</w:t>
            </w:r>
            <w:r w:rsidRPr="00D50860">
              <w:rPr>
                <w:rFonts w:ascii="Times New Roman" w:eastAsia="Times New Roman" w:hAnsi="Times New Roman" w:cs="Times New Roman"/>
                <w:color w:val="000000"/>
                <w:sz w:val="28"/>
                <w:szCs w:val="28"/>
                <w:lang w:eastAsia="ru-RU"/>
              </w:rPr>
              <w:t xml:space="preserve"> 53 «Байкал» </w:t>
            </w:r>
            <w:r w:rsidR="005A0395" w:rsidRPr="00D50860">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1865 км + 750 м (слева)</w:t>
            </w:r>
          </w:p>
        </w:tc>
        <w:tc>
          <w:tcPr>
            <w:tcW w:w="141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61164.47</w:t>
            </w:r>
          </w:p>
        </w:tc>
        <w:tc>
          <w:tcPr>
            <w:tcW w:w="1000" w:type="dxa"/>
            <w:shd w:val="clear" w:color="auto" w:fill="auto"/>
            <w:noWrap/>
            <w:vAlign w:val="center"/>
          </w:tcPr>
          <w:p w:rsidR="00AD7B20" w:rsidRPr="00D50860" w:rsidRDefault="00AD7B20" w:rsidP="00D50860">
            <w:pPr>
              <w:spacing w:after="0" w:line="240" w:lineRule="auto"/>
              <w:jc w:val="center"/>
              <w:rPr>
                <w:rFonts w:ascii="Times New Roman" w:eastAsia="Times New Roman" w:hAnsi="Times New Roman" w:cs="Times New Roman"/>
                <w:color w:val="000000"/>
                <w:sz w:val="28"/>
                <w:szCs w:val="28"/>
                <w:lang w:eastAsia="ru-RU"/>
              </w:rPr>
            </w:pPr>
            <w:r w:rsidRPr="00D50860">
              <w:rPr>
                <w:rFonts w:ascii="Times New Roman" w:eastAsia="Times New Roman" w:hAnsi="Times New Roman" w:cs="Times New Roman"/>
                <w:color w:val="000000"/>
                <w:sz w:val="28"/>
                <w:szCs w:val="28"/>
                <w:lang w:eastAsia="ru-RU"/>
              </w:rPr>
              <w:t>107</w:t>
            </w:r>
          </w:p>
        </w:tc>
      </w:tr>
    </w:tbl>
    <w:p w:rsidR="00316607" w:rsidRDefault="00316607" w:rsidP="00D50860">
      <w:pPr>
        <w:spacing w:after="0" w:line="240" w:lineRule="auto"/>
        <w:ind w:firstLine="709"/>
        <w:jc w:val="both"/>
        <w:rPr>
          <w:rFonts w:ascii="Times New Roman" w:eastAsia="Times New Roman" w:hAnsi="Times New Roman" w:cs="Times New Roman"/>
          <w:color w:val="000000"/>
          <w:sz w:val="28"/>
          <w:szCs w:val="28"/>
          <w:lang w:eastAsia="ru-RU"/>
        </w:rPr>
      </w:pPr>
    </w:p>
    <w:p w:rsidR="00AA7A3C" w:rsidRPr="00D50860" w:rsidRDefault="0063480E"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color w:val="000000"/>
          <w:sz w:val="28"/>
          <w:szCs w:val="28"/>
          <w:lang w:eastAsia="ru-RU"/>
        </w:rPr>
        <w:t>Начальная цена предмета аукциона равна размеру годовой платы по договору на установку и эксплуатацию рекламных конструкций</w:t>
      </w:r>
      <w:r w:rsidR="00AA7A3C" w:rsidRPr="00D50860">
        <w:rPr>
          <w:rFonts w:ascii="Times New Roman" w:eastAsia="Times New Roman" w:hAnsi="Times New Roman" w:cs="Times New Roman"/>
          <w:color w:val="000000"/>
          <w:sz w:val="28"/>
          <w:szCs w:val="28"/>
          <w:lang w:eastAsia="ru-RU"/>
        </w:rPr>
        <w:t>: 416</w:t>
      </w:r>
      <w:r w:rsidR="00316607">
        <w:rPr>
          <w:rFonts w:ascii="Times New Roman" w:eastAsia="Times New Roman" w:hAnsi="Times New Roman" w:cs="Times New Roman"/>
          <w:color w:val="000000"/>
          <w:sz w:val="28"/>
          <w:szCs w:val="28"/>
          <w:lang w:eastAsia="ru-RU"/>
        </w:rPr>
        <w:t xml:space="preserve"> </w:t>
      </w:r>
      <w:r w:rsidR="00AA7A3C" w:rsidRPr="00D50860">
        <w:rPr>
          <w:rFonts w:ascii="Times New Roman" w:eastAsia="Times New Roman" w:hAnsi="Times New Roman" w:cs="Times New Roman"/>
          <w:color w:val="000000"/>
          <w:sz w:val="28"/>
          <w:szCs w:val="28"/>
          <w:lang w:eastAsia="ru-RU"/>
        </w:rPr>
        <w:t>682 (четыреста шестнадцать тысяч шестьсот восемьдесят два) рубля 92 (девяносто две) копейки.</w:t>
      </w:r>
    </w:p>
    <w:p w:rsidR="00AA7A3C" w:rsidRPr="00D50860" w:rsidRDefault="00AA7A3C"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color w:val="000000"/>
          <w:sz w:val="28"/>
          <w:szCs w:val="28"/>
          <w:lang w:eastAsia="ru-RU"/>
        </w:rPr>
        <w:t>Размер задатка</w:t>
      </w:r>
      <w:r w:rsidR="00ED4196" w:rsidRPr="00D50860">
        <w:rPr>
          <w:rFonts w:ascii="Times New Roman" w:eastAsia="Times New Roman" w:hAnsi="Times New Roman" w:cs="Times New Roman"/>
          <w:color w:val="000000"/>
          <w:sz w:val="28"/>
          <w:szCs w:val="28"/>
          <w:lang w:eastAsia="ru-RU"/>
        </w:rPr>
        <w:t>:</w:t>
      </w:r>
      <w:r w:rsidRPr="00D50860">
        <w:rPr>
          <w:rFonts w:ascii="Times New Roman" w:eastAsia="Times New Roman" w:hAnsi="Times New Roman" w:cs="Times New Roman"/>
          <w:color w:val="000000"/>
          <w:sz w:val="28"/>
          <w:szCs w:val="28"/>
          <w:lang w:eastAsia="ru-RU"/>
        </w:rPr>
        <w:t xml:space="preserve"> 125</w:t>
      </w:r>
      <w:r w:rsidR="00316607">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004 (сто двадцать пять тысяч четыре) рубля 88 (восемьдесят восемь) копеек.</w:t>
      </w:r>
    </w:p>
    <w:p w:rsidR="00AA7A3C" w:rsidRPr="00D50860" w:rsidRDefault="00AA7A3C"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color w:val="000000"/>
          <w:sz w:val="28"/>
          <w:szCs w:val="28"/>
          <w:lang w:eastAsia="ru-RU"/>
        </w:rPr>
        <w:t>Шаг аукциона: 20</w:t>
      </w:r>
      <w:r w:rsidR="00316607">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834 (двадцать тысяч восемьсот тридцать четыре) рубля</w:t>
      </w:r>
      <w:r w:rsidR="006D3BFB">
        <w:rPr>
          <w:rFonts w:ascii="Times New Roman" w:eastAsia="Times New Roman" w:hAnsi="Times New Roman" w:cs="Times New Roman"/>
          <w:color w:val="000000"/>
          <w:sz w:val="28"/>
          <w:szCs w:val="28"/>
          <w:lang w:eastAsia="ru-RU"/>
        </w:rPr>
        <w:t xml:space="preserve"> </w:t>
      </w:r>
      <w:r w:rsidRPr="00D50860">
        <w:rPr>
          <w:rFonts w:ascii="Times New Roman" w:eastAsia="Times New Roman" w:hAnsi="Times New Roman" w:cs="Times New Roman"/>
          <w:color w:val="000000"/>
          <w:sz w:val="28"/>
          <w:szCs w:val="28"/>
          <w:lang w:eastAsia="ru-RU"/>
        </w:rPr>
        <w:t>15 (пятнадцать) копеек.</w:t>
      </w:r>
    </w:p>
    <w:p w:rsidR="00AD7B20" w:rsidRPr="00D50860" w:rsidRDefault="00AA7A3C" w:rsidP="00D50860">
      <w:pPr>
        <w:spacing w:after="0" w:line="240" w:lineRule="auto"/>
        <w:ind w:firstLine="709"/>
        <w:jc w:val="both"/>
        <w:outlineLvl w:val="0"/>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Срок действия договора на установку и эксплуатацию рекламной конструкции: 10 лет.</w:t>
      </w:r>
    </w:p>
    <w:p w:rsidR="00B15F5C" w:rsidRPr="00D50860" w:rsidRDefault="00B15F5C" w:rsidP="00D50860">
      <w:pPr>
        <w:spacing w:after="0" w:line="240" w:lineRule="auto"/>
        <w:ind w:firstLine="709"/>
        <w:jc w:val="both"/>
        <w:outlineLvl w:val="0"/>
        <w:rPr>
          <w:rFonts w:ascii="Times New Roman" w:eastAsia="Arial Unicode MS" w:hAnsi="Times New Roman" w:cs="Times New Roman"/>
          <w:bCs/>
          <w:kern w:val="36"/>
          <w:sz w:val="28"/>
          <w:szCs w:val="28"/>
          <w:lang w:eastAsia="ru-RU"/>
        </w:rPr>
      </w:pPr>
    </w:p>
    <w:p w:rsidR="00316607" w:rsidRDefault="00316607" w:rsidP="00316607">
      <w:pPr>
        <w:pStyle w:val="af2"/>
        <w:autoSpaceDE w:val="0"/>
        <w:autoSpaceDN w:val="0"/>
        <w:adjustRightInd w:val="0"/>
        <w:spacing w:after="0" w:line="240" w:lineRule="auto"/>
        <w:ind w:left="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C4360" w:rsidRPr="00D5086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РЕБОВАНИЯ К СОДЕРЖАНИЮ И ФОРМЕ ЗАЯВКИ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p>
    <w:p w:rsidR="006C4360" w:rsidRPr="00D50860" w:rsidRDefault="00316607" w:rsidP="00316607">
      <w:pPr>
        <w:pStyle w:val="af2"/>
        <w:autoSpaceDE w:val="0"/>
        <w:autoSpaceDN w:val="0"/>
        <w:adjustRightInd w:val="0"/>
        <w:spacing w:after="0" w:line="240" w:lineRule="auto"/>
        <w:ind w:left="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АУКЦИОНЕ</w:t>
      </w:r>
    </w:p>
    <w:p w:rsidR="00B15F5C" w:rsidRPr="00D50860" w:rsidRDefault="00B15F5C" w:rsidP="00D5086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4360" w:rsidRPr="00D50860" w:rsidRDefault="006D4BA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C4360" w:rsidRPr="00D50860">
        <w:rPr>
          <w:rFonts w:ascii="Times New Roman" w:eastAsia="Times New Roman" w:hAnsi="Times New Roman" w:cs="Times New Roman"/>
          <w:sz w:val="28"/>
          <w:szCs w:val="28"/>
          <w:lang w:eastAsia="ru-RU"/>
        </w:rPr>
        <w:t xml:space="preserve">. </w:t>
      </w:r>
      <w:r w:rsidR="00E20A39" w:rsidRPr="00D50860">
        <w:rPr>
          <w:rFonts w:ascii="Times New Roman" w:eastAsia="Times New Roman" w:hAnsi="Times New Roman" w:cs="Times New Roman"/>
          <w:sz w:val="28"/>
          <w:szCs w:val="28"/>
          <w:lang w:eastAsia="ru-RU"/>
        </w:rPr>
        <w:t>Для участия в аукционе п</w:t>
      </w:r>
      <w:r w:rsidR="006C4360" w:rsidRPr="00D50860">
        <w:rPr>
          <w:rFonts w:ascii="Times New Roman" w:eastAsia="Times New Roman" w:hAnsi="Times New Roman" w:cs="Times New Roman"/>
          <w:sz w:val="28"/>
          <w:szCs w:val="28"/>
          <w:lang w:eastAsia="ru-RU"/>
        </w:rPr>
        <w:t>ретендентом Организатору представляются следующие документы:</w:t>
      </w:r>
    </w:p>
    <w:p w:rsidR="006C4360" w:rsidRPr="00D50860" w:rsidRDefault="00B15F5C"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1</w:t>
      </w:r>
      <w:r w:rsidR="006C4360" w:rsidRPr="00D50860">
        <w:rPr>
          <w:rFonts w:ascii="Times New Roman" w:eastAsia="Times New Roman" w:hAnsi="Times New Roman" w:cs="Times New Roman"/>
          <w:sz w:val="28"/>
          <w:szCs w:val="28"/>
          <w:lang w:eastAsia="ru-RU"/>
        </w:rPr>
        <w:t>) заявка на участие в аукционе</w:t>
      </w:r>
      <w:r w:rsidR="006C4360" w:rsidRPr="00D50860">
        <w:rPr>
          <w:rFonts w:ascii="Times New Roman" w:hAnsi="Times New Roman" w:cs="Times New Roman"/>
          <w:sz w:val="28"/>
          <w:szCs w:val="28"/>
        </w:rPr>
        <w:t xml:space="preserve"> </w:t>
      </w:r>
      <w:r w:rsidR="006C4360" w:rsidRPr="00D50860">
        <w:rPr>
          <w:rFonts w:ascii="Times New Roman" w:eastAsia="Times New Roman" w:hAnsi="Times New Roman" w:cs="Times New Roman"/>
          <w:sz w:val="28"/>
          <w:szCs w:val="28"/>
          <w:lang w:eastAsia="ru-RU"/>
        </w:rPr>
        <w:t>на право на заключение договора на установку и эксплуатацию рекламн</w:t>
      </w:r>
      <w:r w:rsidR="00015DD4" w:rsidRPr="00D50860">
        <w:rPr>
          <w:rFonts w:ascii="Times New Roman" w:eastAsia="Times New Roman" w:hAnsi="Times New Roman" w:cs="Times New Roman"/>
          <w:sz w:val="28"/>
          <w:szCs w:val="28"/>
          <w:lang w:eastAsia="ru-RU"/>
        </w:rPr>
        <w:t xml:space="preserve">ых </w:t>
      </w:r>
      <w:r w:rsidR="006C4360" w:rsidRPr="00D50860">
        <w:rPr>
          <w:rFonts w:ascii="Times New Roman" w:eastAsia="Times New Roman" w:hAnsi="Times New Roman" w:cs="Times New Roman"/>
          <w:sz w:val="28"/>
          <w:szCs w:val="28"/>
          <w:lang w:eastAsia="ru-RU"/>
        </w:rPr>
        <w:t>конструкций</w:t>
      </w:r>
      <w:r w:rsidR="00015DD4" w:rsidRPr="00D50860">
        <w:rPr>
          <w:rFonts w:ascii="Times New Roman" w:eastAsia="Times New Roman" w:hAnsi="Times New Roman" w:cs="Times New Roman"/>
          <w:sz w:val="28"/>
          <w:szCs w:val="28"/>
          <w:lang w:eastAsia="ru-RU"/>
        </w:rPr>
        <w:t xml:space="preserve">, указанных в пункте </w:t>
      </w:r>
      <w:r w:rsidR="006D4BA7">
        <w:rPr>
          <w:rFonts w:ascii="Times New Roman" w:eastAsia="Times New Roman" w:hAnsi="Times New Roman" w:cs="Times New Roman"/>
          <w:sz w:val="28"/>
          <w:szCs w:val="28"/>
          <w:lang w:eastAsia="ru-RU"/>
        </w:rPr>
        <w:t>7</w:t>
      </w:r>
      <w:r w:rsidR="00015DD4" w:rsidRPr="00D50860">
        <w:rPr>
          <w:rFonts w:ascii="Times New Roman" w:eastAsia="Times New Roman" w:hAnsi="Times New Roman" w:cs="Times New Roman"/>
          <w:sz w:val="28"/>
          <w:szCs w:val="28"/>
          <w:lang w:eastAsia="ru-RU"/>
        </w:rPr>
        <w:t xml:space="preserve"> настоящей документации об аукционе</w:t>
      </w:r>
      <w:r w:rsidR="006C4360" w:rsidRPr="00D50860">
        <w:rPr>
          <w:rFonts w:ascii="Times New Roman" w:eastAsia="Times New Roman" w:hAnsi="Times New Roman" w:cs="Times New Roman"/>
          <w:sz w:val="28"/>
          <w:szCs w:val="28"/>
          <w:lang w:eastAsia="ru-RU"/>
        </w:rPr>
        <w:t>, не позднее даты, указанной в извещении о проведен</w:t>
      </w:r>
      <w:proofErr w:type="gramStart"/>
      <w:r w:rsidR="006C4360" w:rsidRPr="00D50860">
        <w:rPr>
          <w:rFonts w:ascii="Times New Roman" w:eastAsia="Times New Roman" w:hAnsi="Times New Roman" w:cs="Times New Roman"/>
          <w:sz w:val="28"/>
          <w:szCs w:val="28"/>
          <w:lang w:eastAsia="ru-RU"/>
        </w:rPr>
        <w:t>ии ау</w:t>
      </w:r>
      <w:proofErr w:type="gramEnd"/>
      <w:r w:rsidR="006C4360" w:rsidRPr="00D50860">
        <w:rPr>
          <w:rFonts w:ascii="Times New Roman" w:eastAsia="Times New Roman" w:hAnsi="Times New Roman" w:cs="Times New Roman"/>
          <w:sz w:val="28"/>
          <w:szCs w:val="28"/>
          <w:lang w:eastAsia="ru-RU"/>
        </w:rPr>
        <w:t xml:space="preserve">кциона. Заявка на участие в аукционе оформляется в двух экземплярах, каждый из которых удостоверяется подписью руководителя </w:t>
      </w:r>
      <w:r w:rsidR="00385E4C" w:rsidRPr="00D50860">
        <w:rPr>
          <w:rFonts w:ascii="Times New Roman" w:eastAsia="Times New Roman" w:hAnsi="Times New Roman" w:cs="Times New Roman"/>
          <w:sz w:val="28"/>
          <w:szCs w:val="28"/>
          <w:lang w:eastAsia="ru-RU"/>
        </w:rPr>
        <w:t>п</w:t>
      </w:r>
      <w:r w:rsidR="006C4360" w:rsidRPr="00D50860">
        <w:rPr>
          <w:rFonts w:ascii="Times New Roman" w:eastAsia="Times New Roman" w:hAnsi="Times New Roman" w:cs="Times New Roman"/>
          <w:sz w:val="28"/>
          <w:szCs w:val="28"/>
          <w:lang w:eastAsia="ru-RU"/>
        </w:rPr>
        <w:t>ретендента</w:t>
      </w:r>
      <w:r w:rsidR="00130B09" w:rsidRPr="00D50860">
        <w:rPr>
          <w:rFonts w:ascii="Times New Roman" w:eastAsia="Times New Roman" w:hAnsi="Times New Roman" w:cs="Times New Roman"/>
          <w:sz w:val="28"/>
          <w:szCs w:val="28"/>
          <w:lang w:eastAsia="ru-RU"/>
        </w:rPr>
        <w:t xml:space="preserve"> </w:t>
      </w:r>
      <w:r w:rsidR="006C4360" w:rsidRPr="00D50860">
        <w:rPr>
          <w:rFonts w:ascii="Times New Roman" w:eastAsia="Times New Roman" w:hAnsi="Times New Roman" w:cs="Times New Roman"/>
          <w:sz w:val="28"/>
          <w:szCs w:val="28"/>
          <w:lang w:eastAsia="ru-RU"/>
        </w:rPr>
        <w:t>либо иног</w:t>
      </w:r>
      <w:r w:rsidR="00385E4C" w:rsidRPr="00D50860">
        <w:rPr>
          <w:rFonts w:ascii="Times New Roman" w:eastAsia="Times New Roman" w:hAnsi="Times New Roman" w:cs="Times New Roman"/>
          <w:sz w:val="28"/>
          <w:szCs w:val="28"/>
          <w:lang w:eastAsia="ru-RU"/>
        </w:rPr>
        <w:t>о уполномоченного лица п</w:t>
      </w:r>
      <w:r w:rsidR="006C4360" w:rsidRPr="00D50860">
        <w:rPr>
          <w:rFonts w:ascii="Times New Roman" w:eastAsia="Times New Roman" w:hAnsi="Times New Roman" w:cs="Times New Roman"/>
          <w:sz w:val="28"/>
          <w:szCs w:val="28"/>
          <w:lang w:eastAsia="ru-RU"/>
        </w:rPr>
        <w:t>ретендента.</w:t>
      </w:r>
    </w:p>
    <w:p w:rsidR="006C4360" w:rsidRPr="00D50860"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К </w:t>
      </w:r>
      <w:r w:rsidR="00385E4C" w:rsidRPr="00D50860">
        <w:rPr>
          <w:rFonts w:ascii="Times New Roman" w:eastAsia="Times New Roman" w:hAnsi="Times New Roman" w:cs="Times New Roman"/>
          <w:sz w:val="28"/>
          <w:szCs w:val="28"/>
          <w:lang w:eastAsia="ru-RU"/>
        </w:rPr>
        <w:t>заявке прилагается подписанная п</w:t>
      </w:r>
      <w:r w:rsidRPr="00D50860">
        <w:rPr>
          <w:rFonts w:ascii="Times New Roman" w:eastAsia="Times New Roman" w:hAnsi="Times New Roman" w:cs="Times New Roman"/>
          <w:sz w:val="28"/>
          <w:szCs w:val="28"/>
          <w:lang w:eastAsia="ru-RU"/>
        </w:rPr>
        <w:t xml:space="preserve">ретендентом опись (в </w:t>
      </w:r>
      <w:r w:rsidR="00B6341A" w:rsidRPr="00D50860">
        <w:rPr>
          <w:rFonts w:ascii="Times New Roman" w:eastAsia="Times New Roman" w:hAnsi="Times New Roman" w:cs="Times New Roman"/>
          <w:sz w:val="28"/>
          <w:szCs w:val="28"/>
          <w:lang w:eastAsia="ru-RU"/>
        </w:rPr>
        <w:t>двух</w:t>
      </w:r>
      <w:r w:rsidRPr="00D50860">
        <w:rPr>
          <w:rFonts w:ascii="Times New Roman" w:eastAsia="Times New Roman" w:hAnsi="Times New Roman" w:cs="Times New Roman"/>
          <w:sz w:val="28"/>
          <w:szCs w:val="28"/>
          <w:lang w:eastAsia="ru-RU"/>
        </w:rPr>
        <w:t xml:space="preserve"> экземплярах) представленных им документов, один экземпляр которой остает</w:t>
      </w:r>
      <w:r w:rsidR="00385E4C" w:rsidRPr="00D50860">
        <w:rPr>
          <w:rFonts w:ascii="Times New Roman" w:eastAsia="Times New Roman" w:hAnsi="Times New Roman" w:cs="Times New Roman"/>
          <w:sz w:val="28"/>
          <w:szCs w:val="28"/>
          <w:lang w:eastAsia="ru-RU"/>
        </w:rPr>
        <w:t>ся у п</w:t>
      </w:r>
      <w:r w:rsidRPr="00D50860">
        <w:rPr>
          <w:rFonts w:ascii="Times New Roman" w:eastAsia="Times New Roman" w:hAnsi="Times New Roman" w:cs="Times New Roman"/>
          <w:sz w:val="28"/>
          <w:szCs w:val="28"/>
          <w:lang w:eastAsia="ru-RU"/>
        </w:rPr>
        <w:t>ретендента с отметкой работника Организатора о принятии документов.</w:t>
      </w:r>
    </w:p>
    <w:p w:rsidR="006C4360" w:rsidRPr="00D50860" w:rsidRDefault="006C4360"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lastRenderedPageBreak/>
        <w:t xml:space="preserve">Претендент вправе подать только одну заявку на участие в аукционе в отношении каждого </w:t>
      </w:r>
      <w:r w:rsidR="00644E5D" w:rsidRPr="00612B35">
        <w:rPr>
          <w:rFonts w:ascii="Times New Roman" w:eastAsia="Times New Roman" w:hAnsi="Times New Roman" w:cs="Times New Roman"/>
          <w:sz w:val="28"/>
          <w:szCs w:val="28"/>
          <w:lang w:eastAsia="ru-RU"/>
        </w:rPr>
        <w:t>лота</w:t>
      </w:r>
      <w:r w:rsidRPr="00612B35">
        <w:rPr>
          <w:rFonts w:ascii="Times New Roman" w:eastAsia="Times New Roman" w:hAnsi="Times New Roman" w:cs="Times New Roman"/>
          <w:sz w:val="28"/>
          <w:szCs w:val="28"/>
          <w:lang w:eastAsia="ru-RU"/>
        </w:rPr>
        <w:t>.</w:t>
      </w:r>
      <w:r w:rsidRPr="00612B35">
        <w:rPr>
          <w:rFonts w:ascii="Times New Roman" w:hAnsi="Times New Roman" w:cs="Times New Roman"/>
          <w:sz w:val="28"/>
          <w:szCs w:val="28"/>
        </w:rPr>
        <w:t xml:space="preserve"> </w:t>
      </w:r>
      <w:r w:rsidRPr="00612B35">
        <w:rPr>
          <w:rFonts w:ascii="Times New Roman" w:eastAsia="Times New Roman" w:hAnsi="Times New Roman" w:cs="Times New Roman"/>
          <w:sz w:val="28"/>
          <w:szCs w:val="28"/>
          <w:lang w:eastAsia="ru-RU"/>
        </w:rPr>
        <w:t>На</w:t>
      </w:r>
      <w:r w:rsidRPr="00D50860">
        <w:rPr>
          <w:rFonts w:ascii="Times New Roman" w:eastAsia="Times New Roman" w:hAnsi="Times New Roman" w:cs="Times New Roman"/>
          <w:sz w:val="28"/>
          <w:szCs w:val="28"/>
          <w:lang w:eastAsia="ru-RU"/>
        </w:rPr>
        <w:t xml:space="preserve"> каждый лот аукциона подается отдельная заявка с приложением всех требующихся данным разделом документов.</w:t>
      </w:r>
    </w:p>
    <w:p w:rsidR="006C4360" w:rsidRPr="00D50860" w:rsidRDefault="006C4360"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соответствии с формой, установленной Организатором (Приложение № </w:t>
      </w:r>
      <w:r w:rsidR="00F84D8C" w:rsidRPr="00D50860">
        <w:rPr>
          <w:rFonts w:ascii="Times New Roman" w:eastAsia="Times New Roman" w:hAnsi="Times New Roman" w:cs="Times New Roman"/>
          <w:sz w:val="28"/>
          <w:szCs w:val="28"/>
          <w:lang w:eastAsia="ru-RU"/>
        </w:rPr>
        <w:t>1</w:t>
      </w:r>
      <w:r w:rsidRPr="00D50860">
        <w:rPr>
          <w:rFonts w:ascii="Times New Roman" w:eastAsia="Times New Roman" w:hAnsi="Times New Roman" w:cs="Times New Roman"/>
          <w:sz w:val="28"/>
          <w:szCs w:val="28"/>
          <w:lang w:eastAsia="ru-RU"/>
        </w:rPr>
        <w:t xml:space="preserve">). </w:t>
      </w:r>
      <w:r w:rsidR="00C64DA2" w:rsidRPr="00D50860">
        <w:rPr>
          <w:rFonts w:ascii="Times New Roman" w:eastAsia="Times New Roman" w:hAnsi="Times New Roman" w:cs="Times New Roman"/>
          <w:sz w:val="28"/>
          <w:szCs w:val="28"/>
          <w:lang w:eastAsia="ru-RU"/>
        </w:rPr>
        <w:t xml:space="preserve">Срок приема заявок на участие в аукционе и день рассмотрения заявок указывается в </w:t>
      </w:r>
      <w:r w:rsidR="003A4C5C" w:rsidRPr="00D50860">
        <w:rPr>
          <w:rFonts w:ascii="Times New Roman" w:eastAsia="Times New Roman" w:hAnsi="Times New Roman" w:cs="Times New Roman"/>
          <w:sz w:val="28"/>
          <w:szCs w:val="28"/>
          <w:lang w:eastAsia="ru-RU"/>
        </w:rPr>
        <w:t>и</w:t>
      </w:r>
      <w:r w:rsidR="002F6AD9">
        <w:rPr>
          <w:rFonts w:ascii="Times New Roman" w:eastAsia="Times New Roman" w:hAnsi="Times New Roman" w:cs="Times New Roman"/>
          <w:sz w:val="28"/>
          <w:szCs w:val="28"/>
          <w:lang w:eastAsia="ru-RU"/>
        </w:rPr>
        <w:t>звещении о проведен</w:t>
      </w:r>
      <w:proofErr w:type="gramStart"/>
      <w:r w:rsidR="002F6AD9">
        <w:rPr>
          <w:rFonts w:ascii="Times New Roman" w:eastAsia="Times New Roman" w:hAnsi="Times New Roman" w:cs="Times New Roman"/>
          <w:sz w:val="28"/>
          <w:szCs w:val="28"/>
          <w:lang w:eastAsia="ru-RU"/>
        </w:rPr>
        <w:t>ии ау</w:t>
      </w:r>
      <w:proofErr w:type="gramEnd"/>
      <w:r w:rsidR="002F6AD9">
        <w:rPr>
          <w:rFonts w:ascii="Times New Roman" w:eastAsia="Times New Roman" w:hAnsi="Times New Roman" w:cs="Times New Roman"/>
          <w:sz w:val="28"/>
          <w:szCs w:val="28"/>
          <w:lang w:eastAsia="ru-RU"/>
        </w:rPr>
        <w:t>кциона;</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D50860">
        <w:rPr>
          <w:rFonts w:ascii="Times New Roman" w:eastAsia="Times New Roman" w:hAnsi="Times New Roman" w:cs="Times New Roman"/>
          <w:sz w:val="28"/>
          <w:szCs w:val="28"/>
          <w:lang w:eastAsia="ru-RU"/>
        </w:rPr>
        <w:t>2</w:t>
      </w:r>
      <w:r w:rsidR="006C4360" w:rsidRPr="00D50860">
        <w:rPr>
          <w:rFonts w:ascii="Times New Roman" w:eastAsia="Times New Roman" w:hAnsi="Times New Roman" w:cs="Times New Roman"/>
          <w:sz w:val="28"/>
          <w:szCs w:val="28"/>
          <w:lang w:eastAsia="ru-RU"/>
        </w:rPr>
        <w:t>) копия учредительного документа и копия свидетельства о государственной регистрации юридического лица, заверенные подписью руководителя и печатью организации (при наличии печати)</w:t>
      </w:r>
      <w:r w:rsidR="002F07AB" w:rsidRPr="00D50860">
        <w:rPr>
          <w:rFonts w:ascii="Times New Roman" w:eastAsia="Times New Roman" w:hAnsi="Times New Roman" w:cs="Times New Roman"/>
          <w:sz w:val="28"/>
          <w:szCs w:val="28"/>
          <w:lang w:eastAsia="ru-RU"/>
        </w:rPr>
        <w:t xml:space="preserve"> (для юридического лица), копия</w:t>
      </w:r>
      <w:r w:rsidR="006C4360" w:rsidRPr="00D50860">
        <w:rPr>
          <w:rFonts w:ascii="Times New Roman" w:eastAsia="Times New Roman" w:hAnsi="Times New Roman" w:cs="Times New Roman"/>
          <w:sz w:val="28"/>
          <w:szCs w:val="28"/>
          <w:lang w:eastAsia="ru-RU"/>
        </w:rPr>
        <w:t xml:space="preserve"> свидетельства о постановке н</w:t>
      </w:r>
      <w:r w:rsidR="002F07AB" w:rsidRPr="00D50860">
        <w:rPr>
          <w:rFonts w:ascii="Times New Roman" w:eastAsia="Times New Roman" w:hAnsi="Times New Roman" w:cs="Times New Roman"/>
          <w:sz w:val="28"/>
          <w:szCs w:val="28"/>
          <w:lang w:eastAsia="ru-RU"/>
        </w:rPr>
        <w:t>а учет в налоговом органе, копия</w:t>
      </w:r>
      <w:r w:rsidR="006C4360" w:rsidRPr="00D50860">
        <w:rPr>
          <w:rFonts w:ascii="Times New Roman" w:eastAsia="Times New Roman" w:hAnsi="Times New Roman" w:cs="Times New Roman"/>
          <w:sz w:val="28"/>
          <w:szCs w:val="28"/>
          <w:lang w:eastAsia="ru-RU"/>
        </w:rPr>
        <w:t xml:space="preserve"> свидетельства о государственной регистрации физического лица в качестве индивидуального предпринимателя, заверенные подписью и печатью индивидуального предпринимателя (при наличии печати) (для индивидуально</w:t>
      </w:r>
      <w:r w:rsidR="002F07AB" w:rsidRPr="00D50860">
        <w:rPr>
          <w:rFonts w:ascii="Times New Roman" w:eastAsia="Times New Roman" w:hAnsi="Times New Roman" w:cs="Times New Roman"/>
          <w:sz w:val="28"/>
          <w:szCs w:val="28"/>
          <w:lang w:eastAsia="ru-RU"/>
        </w:rPr>
        <w:t>го предпринимателя), копия</w:t>
      </w:r>
      <w:r w:rsidR="006C4360" w:rsidRPr="00D50860">
        <w:rPr>
          <w:rFonts w:ascii="Times New Roman" w:eastAsia="Times New Roman" w:hAnsi="Times New Roman" w:cs="Times New Roman"/>
          <w:sz w:val="28"/>
          <w:szCs w:val="28"/>
          <w:lang w:eastAsia="ru-RU"/>
        </w:rPr>
        <w:t xml:space="preserve"> паспорта (всех страниц</w:t>
      </w:r>
      <w:proofErr w:type="gramEnd"/>
      <w:r w:rsidR="006C4360" w:rsidRPr="00D50860">
        <w:rPr>
          <w:rFonts w:ascii="Times New Roman" w:eastAsia="Times New Roman" w:hAnsi="Times New Roman" w:cs="Times New Roman"/>
          <w:sz w:val="28"/>
          <w:szCs w:val="28"/>
          <w:lang w:eastAsia="ru-RU"/>
        </w:rPr>
        <w:t>) - для физического лица;</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копия документа, подтверждающего полномочия руководителя</w:t>
      </w:r>
      <w:r w:rsidR="000A24AD" w:rsidRPr="00D50860">
        <w:rPr>
          <w:rFonts w:ascii="Times New Roman" w:eastAsia="Times New Roman" w:hAnsi="Times New Roman" w:cs="Times New Roman"/>
          <w:sz w:val="28"/>
          <w:szCs w:val="28"/>
          <w:lang w:eastAsia="ru-RU"/>
        </w:rPr>
        <w:t xml:space="preserve"> (копия приказа о приеме на работу/вступление в должность руководителя, либо копия протокола (решения собрания акционеров (учредителей) об избрании (назначении на должность) руководителя)</w:t>
      </w:r>
      <w:r w:rsidR="006C4360" w:rsidRPr="00D50860">
        <w:rPr>
          <w:rFonts w:ascii="Times New Roman" w:eastAsia="Times New Roman" w:hAnsi="Times New Roman" w:cs="Times New Roman"/>
          <w:sz w:val="28"/>
          <w:szCs w:val="28"/>
          <w:lang w:eastAsia="ru-RU"/>
        </w:rPr>
        <w:t>;</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w:t>
      </w:r>
      <w:r w:rsidR="006C4360" w:rsidRPr="00D50860">
        <w:rPr>
          <w:rFonts w:ascii="Times New Roman" w:eastAsia="Times New Roman" w:hAnsi="Times New Roman" w:cs="Times New Roman"/>
          <w:sz w:val="28"/>
          <w:szCs w:val="28"/>
          <w:lang w:eastAsia="ru-RU"/>
        </w:rPr>
        <w:t xml:space="preserve">) </w:t>
      </w:r>
      <w:r w:rsidR="00385E4C" w:rsidRPr="00D50860">
        <w:rPr>
          <w:rFonts w:ascii="Times New Roman" w:eastAsia="Times New Roman" w:hAnsi="Times New Roman" w:cs="Times New Roman"/>
          <w:sz w:val="28"/>
          <w:szCs w:val="28"/>
          <w:lang w:eastAsia="ru-RU"/>
        </w:rPr>
        <w:t>в случае, если от имени п</w:t>
      </w:r>
      <w:r w:rsidR="006C4360" w:rsidRPr="00D50860">
        <w:rPr>
          <w:rFonts w:ascii="Times New Roman" w:eastAsia="Times New Roman" w:hAnsi="Times New Roman" w:cs="Times New Roman"/>
          <w:sz w:val="28"/>
          <w:szCs w:val="28"/>
          <w:lang w:eastAsia="ru-RU"/>
        </w:rPr>
        <w:t>ретендента дейс</w:t>
      </w:r>
      <w:r w:rsidR="00385E4C" w:rsidRPr="00D50860">
        <w:rPr>
          <w:rFonts w:ascii="Times New Roman" w:eastAsia="Times New Roman" w:hAnsi="Times New Roman" w:cs="Times New Roman"/>
          <w:sz w:val="28"/>
          <w:szCs w:val="28"/>
          <w:lang w:eastAsia="ru-RU"/>
        </w:rPr>
        <w:t>твует иное лицо (представитель п</w:t>
      </w:r>
      <w:r w:rsidR="006C4360" w:rsidRPr="00D50860">
        <w:rPr>
          <w:rFonts w:ascii="Times New Roman" w:eastAsia="Times New Roman" w:hAnsi="Times New Roman" w:cs="Times New Roman"/>
          <w:sz w:val="28"/>
          <w:szCs w:val="28"/>
          <w:lang w:eastAsia="ru-RU"/>
        </w:rPr>
        <w:t xml:space="preserve">ретендента), заявка на участие в </w:t>
      </w:r>
      <w:r w:rsidR="00435423" w:rsidRPr="00D50860">
        <w:rPr>
          <w:rFonts w:ascii="Times New Roman" w:eastAsia="Times New Roman" w:hAnsi="Times New Roman" w:cs="Times New Roman"/>
          <w:sz w:val="28"/>
          <w:szCs w:val="28"/>
          <w:lang w:eastAsia="ru-RU"/>
        </w:rPr>
        <w:t>аукционе</w:t>
      </w:r>
      <w:r w:rsidR="006C4360" w:rsidRPr="00D50860">
        <w:rPr>
          <w:rFonts w:ascii="Times New Roman" w:eastAsia="Times New Roman" w:hAnsi="Times New Roman" w:cs="Times New Roman"/>
          <w:sz w:val="28"/>
          <w:szCs w:val="28"/>
          <w:lang w:eastAsia="ru-RU"/>
        </w:rPr>
        <w:t xml:space="preserve"> должна содержать доверенность на о</w:t>
      </w:r>
      <w:r w:rsidR="00385E4C" w:rsidRPr="00D50860">
        <w:rPr>
          <w:rFonts w:ascii="Times New Roman" w:eastAsia="Times New Roman" w:hAnsi="Times New Roman" w:cs="Times New Roman"/>
          <w:sz w:val="28"/>
          <w:szCs w:val="28"/>
          <w:lang w:eastAsia="ru-RU"/>
        </w:rPr>
        <w:t>существление действий от имени претендента, заверенную печатью п</w:t>
      </w:r>
      <w:r w:rsidR="006C4360" w:rsidRPr="00D50860">
        <w:rPr>
          <w:rFonts w:ascii="Times New Roman" w:eastAsia="Times New Roman" w:hAnsi="Times New Roman" w:cs="Times New Roman"/>
          <w:sz w:val="28"/>
          <w:szCs w:val="28"/>
          <w:lang w:eastAsia="ru-RU"/>
        </w:rPr>
        <w:t xml:space="preserve">ретендента (при наличии печати) </w:t>
      </w:r>
      <w:r w:rsidR="00385E4C" w:rsidRPr="00D50860">
        <w:rPr>
          <w:rFonts w:ascii="Times New Roman" w:eastAsia="Times New Roman" w:hAnsi="Times New Roman" w:cs="Times New Roman"/>
          <w:sz w:val="28"/>
          <w:szCs w:val="28"/>
          <w:lang w:eastAsia="ru-RU"/>
        </w:rPr>
        <w:t>и подписанную руководителем п</w:t>
      </w:r>
      <w:r w:rsidR="006C4360" w:rsidRPr="00D50860">
        <w:rPr>
          <w:rFonts w:ascii="Times New Roman" w:eastAsia="Times New Roman" w:hAnsi="Times New Roman" w:cs="Times New Roman"/>
          <w:sz w:val="28"/>
          <w:szCs w:val="28"/>
          <w:lang w:eastAsia="ru-RU"/>
        </w:rPr>
        <w:t>ретендента (для юридического лица) или уполномоченным этим руководителем лицом, либо нотариально заверенную копию такой доверенности. В случае</w:t>
      </w:r>
      <w:proofErr w:type="gramStart"/>
      <w:r w:rsidR="006C4360" w:rsidRPr="00D50860">
        <w:rPr>
          <w:rFonts w:ascii="Times New Roman" w:eastAsia="Times New Roman" w:hAnsi="Times New Roman" w:cs="Times New Roman"/>
          <w:sz w:val="28"/>
          <w:szCs w:val="28"/>
          <w:lang w:eastAsia="ru-RU"/>
        </w:rPr>
        <w:t>,</w:t>
      </w:r>
      <w:proofErr w:type="gramEnd"/>
      <w:r w:rsidR="006C4360" w:rsidRPr="00D50860">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w:t>
      </w:r>
      <w:r w:rsidR="00385E4C" w:rsidRPr="00D50860">
        <w:rPr>
          <w:rFonts w:ascii="Times New Roman" w:eastAsia="Times New Roman" w:hAnsi="Times New Roman" w:cs="Times New Roman"/>
          <w:sz w:val="28"/>
          <w:szCs w:val="28"/>
          <w:lang w:eastAsia="ru-RU"/>
        </w:rPr>
        <w:t>м п</w:t>
      </w:r>
      <w:r w:rsidR="006C4360" w:rsidRPr="00D50860">
        <w:rPr>
          <w:rFonts w:ascii="Times New Roman" w:eastAsia="Times New Roman" w:hAnsi="Times New Roman" w:cs="Times New Roman"/>
          <w:sz w:val="28"/>
          <w:szCs w:val="28"/>
          <w:lang w:eastAsia="ru-RU"/>
        </w:rPr>
        <w:t xml:space="preserve">ретендента, заявка на участие в </w:t>
      </w:r>
      <w:r w:rsidR="00AD037D" w:rsidRPr="00D50860">
        <w:rPr>
          <w:rFonts w:ascii="Times New Roman" w:eastAsia="Times New Roman" w:hAnsi="Times New Roman" w:cs="Times New Roman"/>
          <w:sz w:val="28"/>
          <w:szCs w:val="28"/>
          <w:lang w:eastAsia="ru-RU"/>
        </w:rPr>
        <w:t>аукционе</w:t>
      </w:r>
      <w:r w:rsidR="006A15D9" w:rsidRPr="00D50860">
        <w:rPr>
          <w:rFonts w:ascii="Times New Roman" w:eastAsia="Times New Roman" w:hAnsi="Times New Roman" w:cs="Times New Roman"/>
          <w:sz w:val="28"/>
          <w:szCs w:val="28"/>
          <w:lang w:eastAsia="ru-RU"/>
        </w:rPr>
        <w:t xml:space="preserve"> </w:t>
      </w:r>
      <w:r w:rsidR="006C4360" w:rsidRPr="00D50860">
        <w:rPr>
          <w:rFonts w:ascii="Times New Roman" w:eastAsia="Times New Roman" w:hAnsi="Times New Roman" w:cs="Times New Roman"/>
          <w:sz w:val="28"/>
          <w:szCs w:val="28"/>
          <w:lang w:eastAsia="ru-RU"/>
        </w:rPr>
        <w:t>должна содержать также документ, подтверждающий полномочия такого лица;</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5</w:t>
      </w:r>
      <w:r w:rsidR="006C4360" w:rsidRPr="00D50860">
        <w:rPr>
          <w:rFonts w:ascii="Times New Roman" w:eastAsia="Times New Roman" w:hAnsi="Times New Roman" w:cs="Times New Roman"/>
          <w:sz w:val="28"/>
          <w:szCs w:val="28"/>
          <w:lang w:eastAsia="ru-RU"/>
        </w:rPr>
        <w:t>) платежные документы (или копию платежного документа), подтверждающие внесение задатка в установленном размере;</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w:t>
      </w:r>
      <w:r w:rsidR="006C4360" w:rsidRPr="00D50860">
        <w:rPr>
          <w:rFonts w:ascii="Times New Roman" w:eastAsia="Times New Roman" w:hAnsi="Times New Roman" w:cs="Times New Roman"/>
          <w:sz w:val="28"/>
          <w:szCs w:val="28"/>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385E4C" w:rsidRPr="00D50860">
        <w:rPr>
          <w:rFonts w:ascii="Times New Roman" w:eastAsia="Times New Roman" w:hAnsi="Times New Roman" w:cs="Times New Roman"/>
          <w:sz w:val="28"/>
          <w:szCs w:val="28"/>
          <w:lang w:eastAsia="ru-RU"/>
        </w:rPr>
        <w:t>п</w:t>
      </w:r>
      <w:r w:rsidR="006C4360" w:rsidRPr="00D50860">
        <w:rPr>
          <w:rFonts w:ascii="Times New Roman" w:eastAsia="Times New Roman" w:hAnsi="Times New Roman" w:cs="Times New Roman"/>
          <w:sz w:val="28"/>
          <w:szCs w:val="28"/>
          <w:lang w:eastAsia="ru-RU"/>
        </w:rPr>
        <w:t>ретендента заключение договора, внесение задатка или обеспечение исполнения договора являются крупной сделкой;</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7</w:t>
      </w:r>
      <w:r w:rsidR="006C4360" w:rsidRPr="00D50860">
        <w:rPr>
          <w:rFonts w:ascii="Times New Roman" w:eastAsia="Times New Roman" w:hAnsi="Times New Roman" w:cs="Times New Roman"/>
          <w:sz w:val="28"/>
          <w:szCs w:val="28"/>
          <w:lang w:eastAsia="ru-RU"/>
        </w:rPr>
        <w:t xml:space="preserve">) заявление об отсутствии решения о ликвидации </w:t>
      </w:r>
      <w:r w:rsidR="00385E4C" w:rsidRPr="00D50860">
        <w:rPr>
          <w:rFonts w:ascii="Times New Roman" w:eastAsia="Times New Roman" w:hAnsi="Times New Roman" w:cs="Times New Roman"/>
          <w:sz w:val="28"/>
          <w:szCs w:val="28"/>
          <w:lang w:eastAsia="ru-RU"/>
        </w:rPr>
        <w:t>п</w:t>
      </w:r>
      <w:r w:rsidR="006C4360" w:rsidRPr="00D50860">
        <w:rPr>
          <w:rFonts w:ascii="Times New Roman" w:eastAsia="Times New Roman" w:hAnsi="Times New Roman" w:cs="Times New Roman"/>
          <w:sz w:val="28"/>
          <w:szCs w:val="28"/>
          <w:lang w:eastAsia="ru-RU"/>
        </w:rPr>
        <w:t xml:space="preserve">ретендента - юридического лица, об отсутствии решения арбитражного суда о признании </w:t>
      </w:r>
      <w:r w:rsidR="00385E4C" w:rsidRPr="00D50860">
        <w:rPr>
          <w:rFonts w:ascii="Times New Roman" w:eastAsia="Times New Roman" w:hAnsi="Times New Roman" w:cs="Times New Roman"/>
          <w:sz w:val="28"/>
          <w:szCs w:val="28"/>
          <w:lang w:eastAsia="ru-RU"/>
        </w:rPr>
        <w:t>п</w:t>
      </w:r>
      <w:r w:rsidR="006C4360" w:rsidRPr="00D50860">
        <w:rPr>
          <w:rFonts w:ascii="Times New Roman" w:eastAsia="Times New Roman" w:hAnsi="Times New Roman" w:cs="Times New Roman"/>
          <w:sz w:val="28"/>
          <w:szCs w:val="28"/>
          <w:lang w:eastAsia="ru-RU"/>
        </w:rPr>
        <w:t xml:space="preserve">ретендента - юридического лица, индивидуального предпринимателя банкротом и об открытии конкурсного производства, об отсутствии решения </w:t>
      </w:r>
      <w:r w:rsidR="006C4360" w:rsidRPr="00D50860">
        <w:rPr>
          <w:rFonts w:ascii="Times New Roman" w:eastAsia="Times New Roman" w:hAnsi="Times New Roman" w:cs="Times New Roman"/>
          <w:sz w:val="28"/>
          <w:szCs w:val="28"/>
          <w:lang w:eastAsia="ru-RU"/>
        </w:rPr>
        <w:lastRenderedPageBreak/>
        <w:t xml:space="preserve">о приостановлении деятельности </w:t>
      </w:r>
      <w:r w:rsidR="00385E4C" w:rsidRPr="00D50860">
        <w:rPr>
          <w:rFonts w:ascii="Times New Roman" w:eastAsia="Times New Roman" w:hAnsi="Times New Roman" w:cs="Times New Roman"/>
          <w:sz w:val="28"/>
          <w:szCs w:val="28"/>
          <w:lang w:eastAsia="ru-RU"/>
        </w:rPr>
        <w:t>п</w:t>
      </w:r>
      <w:r w:rsidR="006C4360" w:rsidRPr="00D50860">
        <w:rPr>
          <w:rFonts w:ascii="Times New Roman" w:eastAsia="Times New Roman" w:hAnsi="Times New Roman" w:cs="Times New Roman"/>
          <w:sz w:val="28"/>
          <w:szCs w:val="28"/>
          <w:lang w:eastAsia="ru-RU"/>
        </w:rPr>
        <w:t>ретендента в порядке, предусмотренном Кодексом Российской Федерации об административных правонарушениях;</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D50860">
        <w:rPr>
          <w:rFonts w:ascii="Times New Roman" w:eastAsia="Times New Roman" w:hAnsi="Times New Roman" w:cs="Times New Roman"/>
          <w:sz w:val="28"/>
          <w:szCs w:val="28"/>
          <w:lang w:eastAsia="ru-RU"/>
        </w:rPr>
        <w:t>8</w:t>
      </w:r>
      <w:r w:rsidR="006C4360" w:rsidRPr="00D50860">
        <w:rPr>
          <w:rFonts w:ascii="Times New Roman" w:eastAsia="Times New Roman" w:hAnsi="Times New Roman" w:cs="Times New Roman"/>
          <w:sz w:val="28"/>
          <w:szCs w:val="28"/>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C4360" w:rsidRPr="00D50860">
        <w:rPr>
          <w:rFonts w:ascii="Times New Roman" w:eastAsia="Times New Roman" w:hAnsi="Times New Roman" w:cs="Times New Roman"/>
          <w:sz w:val="28"/>
          <w:szCs w:val="28"/>
          <w:lang w:eastAsia="ru-RU"/>
        </w:rPr>
        <w:t xml:space="preserve"> </w:t>
      </w:r>
      <w:proofErr w:type="gramStart"/>
      <w:r w:rsidR="006C4360" w:rsidRPr="00D50860">
        <w:rPr>
          <w:rFonts w:ascii="Times New Roman" w:eastAsia="Times New Roman" w:hAnsi="Times New Roman" w:cs="Times New Roman"/>
          <w:sz w:val="28"/>
          <w:szCs w:val="28"/>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002F6AD9">
        <w:rPr>
          <w:rFonts w:ascii="Times New Roman" w:eastAsia="Times New Roman" w:hAnsi="Times New Roman" w:cs="Times New Roman"/>
          <w:sz w:val="28"/>
          <w:szCs w:val="28"/>
          <w:lang w:eastAsia="ru-RU"/>
        </w:rPr>
        <w:t>извещения</w:t>
      </w:r>
      <w:proofErr w:type="gramEnd"/>
      <w:r w:rsidR="002F6AD9">
        <w:rPr>
          <w:rFonts w:ascii="Times New Roman" w:eastAsia="Times New Roman" w:hAnsi="Times New Roman" w:cs="Times New Roman"/>
          <w:sz w:val="28"/>
          <w:szCs w:val="28"/>
          <w:lang w:eastAsia="ru-RU"/>
        </w:rPr>
        <w:t xml:space="preserve"> о проведен</w:t>
      </w:r>
      <w:proofErr w:type="gramStart"/>
      <w:r w:rsidR="002F6AD9">
        <w:rPr>
          <w:rFonts w:ascii="Times New Roman" w:eastAsia="Times New Roman" w:hAnsi="Times New Roman" w:cs="Times New Roman"/>
          <w:sz w:val="28"/>
          <w:szCs w:val="28"/>
          <w:lang w:eastAsia="ru-RU"/>
        </w:rPr>
        <w:t>ии ау</w:t>
      </w:r>
      <w:proofErr w:type="gramEnd"/>
      <w:r w:rsidR="002F6AD9">
        <w:rPr>
          <w:rFonts w:ascii="Times New Roman" w:eastAsia="Times New Roman" w:hAnsi="Times New Roman" w:cs="Times New Roman"/>
          <w:sz w:val="28"/>
          <w:szCs w:val="28"/>
          <w:lang w:eastAsia="ru-RU"/>
        </w:rPr>
        <w:t>кциона;</w:t>
      </w:r>
    </w:p>
    <w:p w:rsidR="006C4360" w:rsidRPr="00D50860"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9</w:t>
      </w:r>
      <w:r w:rsidR="006C4360" w:rsidRPr="00D50860">
        <w:rPr>
          <w:rFonts w:ascii="Times New Roman" w:eastAsia="Times New Roman" w:hAnsi="Times New Roman" w:cs="Times New Roman"/>
          <w:sz w:val="28"/>
          <w:szCs w:val="28"/>
          <w:lang w:eastAsia="ru-RU"/>
        </w:rPr>
        <w:t>) постановочный эскиз, выполненный в цвете, масштабе и позволяющий оценить вн</w:t>
      </w:r>
      <w:r w:rsidR="002F6AD9">
        <w:rPr>
          <w:rFonts w:ascii="Times New Roman" w:eastAsia="Times New Roman" w:hAnsi="Times New Roman" w:cs="Times New Roman"/>
          <w:sz w:val="28"/>
          <w:szCs w:val="28"/>
          <w:lang w:eastAsia="ru-RU"/>
        </w:rPr>
        <w:t>ешний вид рекламной конструкции.</w:t>
      </w:r>
    </w:p>
    <w:p w:rsidR="00EF4CB8" w:rsidRPr="00D50860"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Все листы </w:t>
      </w:r>
      <w:proofErr w:type="gramStart"/>
      <w:r w:rsidRPr="00D50860">
        <w:rPr>
          <w:rFonts w:ascii="Times New Roman" w:eastAsia="Times New Roman" w:hAnsi="Times New Roman" w:cs="Times New Roman"/>
          <w:sz w:val="28"/>
          <w:szCs w:val="28"/>
          <w:lang w:eastAsia="ru-RU"/>
        </w:rPr>
        <w:t>документов, представляемых одновременно с заявкой должны быть прошиты</w:t>
      </w:r>
      <w:proofErr w:type="gramEnd"/>
      <w:r w:rsidRPr="00D50860">
        <w:rPr>
          <w:rFonts w:ascii="Times New Roman" w:eastAsia="Times New Roman" w:hAnsi="Times New Roman" w:cs="Times New Roman"/>
          <w:sz w:val="28"/>
          <w:szCs w:val="28"/>
          <w:lang w:eastAsia="ru-RU"/>
        </w:rPr>
        <w:t>, пронумерованы, скреплены печатью претендента (для юридического лица) и подписаны претендентом или его уполномоченным представителем.</w:t>
      </w:r>
    </w:p>
    <w:p w:rsidR="003A4C5C" w:rsidRPr="00D50860" w:rsidRDefault="003A4C5C"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Заявки на участие в аукционе подаются лично или посредством почтовой связи.</w:t>
      </w:r>
    </w:p>
    <w:p w:rsidR="00EF4CB8" w:rsidRPr="00D50860" w:rsidRDefault="006D4BA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F4CB8" w:rsidRPr="00D50860">
        <w:rPr>
          <w:rFonts w:ascii="Times New Roman" w:eastAsia="Times New Roman" w:hAnsi="Times New Roman" w:cs="Times New Roman"/>
          <w:sz w:val="28"/>
          <w:szCs w:val="28"/>
          <w:lang w:eastAsia="ru-RU"/>
        </w:rPr>
        <w:t>.</w:t>
      </w:r>
      <w:r w:rsidR="00EF4CB8" w:rsidRPr="00D50860">
        <w:rPr>
          <w:rFonts w:ascii="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C4360" w:rsidRPr="00D50860" w:rsidRDefault="006D4BA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C4360" w:rsidRPr="00D50860">
        <w:rPr>
          <w:rFonts w:ascii="Times New Roman" w:eastAsia="Times New Roman" w:hAnsi="Times New Roman" w:cs="Times New Roman"/>
          <w:sz w:val="28"/>
          <w:szCs w:val="28"/>
          <w:lang w:eastAsia="ru-RU"/>
        </w:rPr>
        <w:t xml:space="preserve">. Претендент приобретает статус участника </w:t>
      </w:r>
      <w:r w:rsidR="00394EA0">
        <w:rPr>
          <w:rFonts w:ascii="Times New Roman" w:eastAsia="Times New Roman" w:hAnsi="Times New Roman" w:cs="Times New Roman"/>
          <w:sz w:val="28"/>
          <w:szCs w:val="28"/>
          <w:lang w:eastAsia="ru-RU"/>
        </w:rPr>
        <w:t xml:space="preserve">со дня подписания </w:t>
      </w:r>
      <w:r w:rsidR="006C4360" w:rsidRPr="00D50860">
        <w:rPr>
          <w:rFonts w:ascii="Times New Roman" w:eastAsia="Times New Roman" w:hAnsi="Times New Roman" w:cs="Times New Roman"/>
          <w:sz w:val="28"/>
          <w:szCs w:val="28"/>
          <w:lang w:eastAsia="ru-RU"/>
        </w:rPr>
        <w:t xml:space="preserve"> </w:t>
      </w:r>
      <w:r w:rsidR="007A0FD3">
        <w:rPr>
          <w:rFonts w:ascii="Times New Roman" w:eastAsia="Times New Roman" w:hAnsi="Times New Roman" w:cs="Times New Roman"/>
          <w:sz w:val="28"/>
          <w:szCs w:val="28"/>
          <w:lang w:eastAsia="ru-RU"/>
        </w:rPr>
        <w:t>О</w:t>
      </w:r>
      <w:r w:rsidR="006C4360" w:rsidRPr="00D50860">
        <w:rPr>
          <w:rFonts w:ascii="Times New Roman" w:eastAsia="Times New Roman" w:hAnsi="Times New Roman" w:cs="Times New Roman"/>
          <w:sz w:val="28"/>
          <w:szCs w:val="28"/>
          <w:lang w:eastAsia="ru-RU"/>
        </w:rPr>
        <w:t>рганизатором</w:t>
      </w:r>
      <w:r w:rsidR="00394EA0">
        <w:rPr>
          <w:rFonts w:ascii="Times New Roman" w:eastAsia="Times New Roman" w:hAnsi="Times New Roman" w:cs="Times New Roman"/>
          <w:sz w:val="28"/>
          <w:szCs w:val="28"/>
          <w:lang w:eastAsia="ru-RU"/>
        </w:rPr>
        <w:t xml:space="preserve"> аукциона протокола рассмотрения заявок</w:t>
      </w:r>
      <w:r w:rsidR="006C4360" w:rsidRPr="00D50860">
        <w:rPr>
          <w:rFonts w:ascii="Times New Roman" w:eastAsia="Times New Roman" w:hAnsi="Times New Roman" w:cs="Times New Roman"/>
          <w:sz w:val="28"/>
          <w:szCs w:val="28"/>
          <w:lang w:eastAsia="ru-RU"/>
        </w:rPr>
        <w:t>.</w:t>
      </w:r>
    </w:p>
    <w:p w:rsidR="00065692" w:rsidRPr="00065692" w:rsidRDefault="00C403CE" w:rsidP="00065692">
      <w:pPr>
        <w:widowControl w:val="0"/>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1</w:t>
      </w:r>
      <w:r w:rsidR="006D4BA7">
        <w:rPr>
          <w:rFonts w:ascii="Times New Roman" w:eastAsia="Times New Roman" w:hAnsi="Times New Roman" w:cs="Times New Roman"/>
          <w:sz w:val="28"/>
          <w:szCs w:val="28"/>
          <w:lang w:eastAsia="ru-RU"/>
        </w:rPr>
        <w:t>1</w:t>
      </w:r>
      <w:r w:rsidR="00200CE0" w:rsidRPr="00D50860">
        <w:rPr>
          <w:rFonts w:ascii="Times New Roman" w:eastAsia="Times New Roman" w:hAnsi="Times New Roman" w:cs="Times New Roman"/>
          <w:sz w:val="28"/>
          <w:szCs w:val="28"/>
          <w:lang w:eastAsia="ru-RU"/>
        </w:rPr>
        <w:t xml:space="preserve">. </w:t>
      </w:r>
      <w:r w:rsidR="00200CE0" w:rsidRPr="00065692">
        <w:rPr>
          <w:rFonts w:ascii="Times New Roman" w:eastAsia="Times New Roman" w:hAnsi="Times New Roman" w:cs="Times New Roman"/>
          <w:sz w:val="28"/>
          <w:szCs w:val="28"/>
          <w:lang w:eastAsia="ru-RU"/>
        </w:rPr>
        <w:t xml:space="preserve">Для участия в аукционе </w:t>
      </w:r>
      <w:r w:rsidR="00130B09" w:rsidRPr="00065692">
        <w:rPr>
          <w:rFonts w:ascii="Times New Roman" w:eastAsia="Times New Roman" w:hAnsi="Times New Roman" w:cs="Times New Roman"/>
          <w:sz w:val="28"/>
          <w:szCs w:val="28"/>
          <w:lang w:eastAsia="ru-RU"/>
        </w:rPr>
        <w:t>претендент</w:t>
      </w:r>
      <w:r w:rsidR="00200CE0" w:rsidRPr="00065692">
        <w:rPr>
          <w:rFonts w:ascii="Times New Roman" w:eastAsia="Times New Roman" w:hAnsi="Times New Roman" w:cs="Times New Roman"/>
          <w:sz w:val="28"/>
          <w:szCs w:val="28"/>
          <w:lang w:eastAsia="ru-RU"/>
        </w:rPr>
        <w:t xml:space="preserve"> должен внести задаток в размере, указанном в пункте </w:t>
      </w:r>
      <w:r w:rsidR="002F6AD9" w:rsidRPr="00065692">
        <w:rPr>
          <w:rFonts w:ascii="Times New Roman" w:eastAsia="Times New Roman" w:hAnsi="Times New Roman" w:cs="Times New Roman"/>
          <w:sz w:val="28"/>
          <w:szCs w:val="28"/>
          <w:lang w:eastAsia="ru-RU"/>
        </w:rPr>
        <w:t>7</w:t>
      </w:r>
      <w:r w:rsidR="00200CE0" w:rsidRPr="00065692">
        <w:rPr>
          <w:rFonts w:ascii="Times New Roman" w:eastAsia="Times New Roman" w:hAnsi="Times New Roman" w:cs="Times New Roman"/>
          <w:sz w:val="28"/>
          <w:szCs w:val="28"/>
          <w:lang w:eastAsia="ru-RU"/>
        </w:rPr>
        <w:t xml:space="preserve"> настоящей документации</w:t>
      </w:r>
      <w:r w:rsidR="00435423" w:rsidRPr="00065692">
        <w:rPr>
          <w:rFonts w:ascii="Times New Roman" w:eastAsia="Times New Roman" w:hAnsi="Times New Roman" w:cs="Times New Roman"/>
          <w:sz w:val="28"/>
          <w:szCs w:val="28"/>
          <w:lang w:eastAsia="ru-RU"/>
        </w:rPr>
        <w:t xml:space="preserve"> об аукционе</w:t>
      </w:r>
      <w:r w:rsidRPr="00065692">
        <w:rPr>
          <w:rFonts w:ascii="Times New Roman" w:eastAsia="Times New Roman" w:hAnsi="Times New Roman" w:cs="Times New Roman"/>
          <w:sz w:val="28"/>
          <w:szCs w:val="28"/>
          <w:lang w:eastAsia="ru-RU"/>
        </w:rPr>
        <w:t>,</w:t>
      </w:r>
      <w:r w:rsidR="00200CE0" w:rsidRPr="00065692">
        <w:rPr>
          <w:rFonts w:ascii="Times New Roman" w:eastAsia="Times New Roman" w:hAnsi="Times New Roman" w:cs="Times New Roman"/>
          <w:sz w:val="28"/>
          <w:szCs w:val="28"/>
          <w:lang w:eastAsia="ru-RU"/>
        </w:rPr>
        <w:t xml:space="preserve"> путем перечисления дене</w:t>
      </w:r>
      <w:r w:rsidRPr="00065692">
        <w:rPr>
          <w:rFonts w:ascii="Times New Roman" w:eastAsia="Times New Roman" w:hAnsi="Times New Roman" w:cs="Times New Roman"/>
          <w:sz w:val="28"/>
          <w:szCs w:val="28"/>
          <w:lang w:eastAsia="ru-RU"/>
        </w:rPr>
        <w:t>жных средств на расчетный счет О</w:t>
      </w:r>
      <w:r w:rsidR="00200CE0" w:rsidRPr="00065692">
        <w:rPr>
          <w:rFonts w:ascii="Times New Roman" w:eastAsia="Times New Roman" w:hAnsi="Times New Roman" w:cs="Times New Roman"/>
          <w:sz w:val="28"/>
          <w:szCs w:val="28"/>
          <w:lang w:eastAsia="ru-RU"/>
        </w:rPr>
        <w:t xml:space="preserve">рганизатора по следующим реквизитам: </w:t>
      </w:r>
      <w:proofErr w:type="spellStart"/>
      <w:r w:rsidR="00065692" w:rsidRPr="00065692">
        <w:rPr>
          <w:rFonts w:ascii="Times New Roman" w:hAnsi="Times New Roman" w:cs="Times New Roman"/>
          <w:bCs/>
          <w:sz w:val="28"/>
          <w:szCs w:val="28"/>
        </w:rPr>
        <w:t>р</w:t>
      </w:r>
      <w:proofErr w:type="spellEnd"/>
      <w:r w:rsidR="00065692" w:rsidRPr="00065692">
        <w:rPr>
          <w:rFonts w:ascii="Times New Roman" w:hAnsi="Times New Roman" w:cs="Times New Roman"/>
          <w:bCs/>
          <w:sz w:val="28"/>
          <w:szCs w:val="28"/>
        </w:rPr>
        <w:t>/</w:t>
      </w:r>
      <w:proofErr w:type="spellStart"/>
      <w:r w:rsidR="00065692" w:rsidRPr="00065692">
        <w:rPr>
          <w:rFonts w:ascii="Times New Roman" w:hAnsi="Times New Roman" w:cs="Times New Roman"/>
          <w:bCs/>
          <w:sz w:val="28"/>
          <w:szCs w:val="28"/>
        </w:rPr>
        <w:t>сч</w:t>
      </w:r>
      <w:proofErr w:type="spellEnd"/>
      <w:r w:rsidR="00065692" w:rsidRPr="00065692">
        <w:rPr>
          <w:rFonts w:ascii="Times New Roman" w:hAnsi="Times New Roman" w:cs="Times New Roman"/>
          <w:bCs/>
          <w:sz w:val="28"/>
          <w:szCs w:val="28"/>
        </w:rPr>
        <w:t>. №40302810400004000002 отделение Иркутск, г</w:t>
      </w:r>
      <w:proofErr w:type="gramStart"/>
      <w:r w:rsidR="00065692" w:rsidRPr="00065692">
        <w:rPr>
          <w:rFonts w:ascii="Times New Roman" w:hAnsi="Times New Roman" w:cs="Times New Roman"/>
          <w:bCs/>
          <w:sz w:val="28"/>
          <w:szCs w:val="28"/>
        </w:rPr>
        <w:t>.И</w:t>
      </w:r>
      <w:proofErr w:type="gramEnd"/>
      <w:r w:rsidR="00065692" w:rsidRPr="00065692">
        <w:rPr>
          <w:rFonts w:ascii="Times New Roman" w:hAnsi="Times New Roman" w:cs="Times New Roman"/>
          <w:bCs/>
          <w:sz w:val="28"/>
          <w:szCs w:val="28"/>
        </w:rPr>
        <w:t>ркутск, БИК 042520001, Получатель: ИНН 3808022890, КПП 380801001 Минфин Иркутской области (ОГКУ «Фонд имущества Иркутской области», лицевой счет №81301060006), код платежа 813 1 11 09045 05 0000 120, ОКТМО 25701000.</w:t>
      </w:r>
    </w:p>
    <w:p w:rsidR="00065692" w:rsidRPr="00065692" w:rsidRDefault="00065692" w:rsidP="00065692">
      <w:pPr>
        <w:widowControl w:val="0"/>
        <w:autoSpaceDE w:val="0"/>
        <w:autoSpaceDN w:val="0"/>
        <w:adjustRightInd w:val="0"/>
        <w:spacing w:after="0" w:line="240" w:lineRule="auto"/>
        <w:ind w:firstLine="720"/>
        <w:jc w:val="both"/>
        <w:rPr>
          <w:rFonts w:ascii="Times New Roman" w:hAnsi="Times New Roman" w:cs="Times New Roman"/>
          <w:bCs/>
          <w:color w:val="000000"/>
          <w:sz w:val="28"/>
          <w:szCs w:val="28"/>
        </w:rPr>
      </w:pPr>
      <w:r w:rsidRPr="00065692">
        <w:rPr>
          <w:rFonts w:ascii="Times New Roman" w:hAnsi="Times New Roman" w:cs="Times New Roman"/>
          <w:b/>
          <w:sz w:val="28"/>
          <w:szCs w:val="28"/>
        </w:rPr>
        <w:t xml:space="preserve">Назначение платежа: </w:t>
      </w:r>
      <w:r w:rsidRPr="00065692">
        <w:rPr>
          <w:rFonts w:ascii="Times New Roman" w:hAnsi="Times New Roman" w:cs="Times New Roman"/>
          <w:sz w:val="28"/>
          <w:szCs w:val="28"/>
        </w:rPr>
        <w:t>«Задаток на участие в аукционе на право заключения договор</w:t>
      </w:r>
      <w:proofErr w:type="gramStart"/>
      <w:r w:rsidRPr="00065692">
        <w:rPr>
          <w:rFonts w:ascii="Times New Roman" w:hAnsi="Times New Roman" w:cs="Times New Roman"/>
          <w:sz w:val="28"/>
          <w:szCs w:val="28"/>
        </w:rPr>
        <w:t>а(</w:t>
      </w:r>
      <w:proofErr w:type="spellStart"/>
      <w:proofErr w:type="gramEnd"/>
      <w:r w:rsidRPr="00065692">
        <w:rPr>
          <w:rFonts w:ascii="Times New Roman" w:hAnsi="Times New Roman" w:cs="Times New Roman"/>
          <w:sz w:val="28"/>
          <w:szCs w:val="28"/>
        </w:rPr>
        <w:t>ов</w:t>
      </w:r>
      <w:proofErr w:type="spellEnd"/>
      <w:r w:rsidRPr="00065692">
        <w:rPr>
          <w:rFonts w:ascii="Times New Roman" w:hAnsi="Times New Roman" w:cs="Times New Roman"/>
          <w:sz w:val="28"/>
          <w:szCs w:val="28"/>
        </w:rPr>
        <w:t>) на установку и эксплуатацию РК, и</w:t>
      </w:r>
      <w:r w:rsidRPr="00065692">
        <w:rPr>
          <w:rFonts w:ascii="Times New Roman" w:hAnsi="Times New Roman" w:cs="Times New Roman"/>
          <w:bCs/>
          <w:color w:val="000000"/>
          <w:sz w:val="28"/>
          <w:szCs w:val="28"/>
        </w:rPr>
        <w:t xml:space="preserve">звещение о проведении аукциона № _______________/0104198/0_       </w:t>
      </w:r>
      <w:r w:rsidRPr="00065692">
        <w:rPr>
          <w:rFonts w:ascii="Times New Roman" w:hAnsi="Times New Roman" w:cs="Times New Roman"/>
          <w:sz w:val="28"/>
          <w:szCs w:val="28"/>
        </w:rPr>
        <w:t>по лоту №___».</w:t>
      </w:r>
    </w:p>
    <w:p w:rsidR="00C403CE" w:rsidRDefault="00C403CE" w:rsidP="00D508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4360" w:rsidRPr="00D50860" w:rsidRDefault="00EF4CB8" w:rsidP="00D508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w:t>
      </w:r>
      <w:r w:rsidR="006C4360" w:rsidRPr="00D50860">
        <w:rPr>
          <w:rFonts w:ascii="Times New Roman" w:eastAsia="Times New Roman" w:hAnsi="Times New Roman" w:cs="Times New Roman"/>
          <w:sz w:val="28"/>
          <w:szCs w:val="28"/>
          <w:lang w:eastAsia="ru-RU"/>
        </w:rPr>
        <w:t>. Т</w:t>
      </w:r>
      <w:r w:rsidR="00C403CE">
        <w:rPr>
          <w:rFonts w:ascii="Times New Roman" w:eastAsia="Times New Roman" w:hAnsi="Times New Roman" w:cs="Times New Roman"/>
          <w:sz w:val="28"/>
          <w:szCs w:val="28"/>
          <w:lang w:eastAsia="ru-RU"/>
        </w:rPr>
        <w:t>РЕБОВАНИЯ К УЧАСТНИКАМ АУКЦИОНА</w:t>
      </w:r>
    </w:p>
    <w:p w:rsidR="00313B81" w:rsidRPr="00D50860" w:rsidRDefault="00313B81" w:rsidP="00D508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4360" w:rsidRPr="00D50860" w:rsidRDefault="00C403CE"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BA7">
        <w:rPr>
          <w:rFonts w:ascii="Times New Roman" w:eastAsia="Times New Roman" w:hAnsi="Times New Roman" w:cs="Times New Roman"/>
          <w:sz w:val="28"/>
          <w:szCs w:val="28"/>
          <w:lang w:eastAsia="ru-RU"/>
        </w:rPr>
        <w:t>2</w:t>
      </w:r>
      <w:r w:rsidR="006C4360" w:rsidRPr="00D50860">
        <w:rPr>
          <w:rFonts w:ascii="Times New Roman" w:eastAsia="Times New Roman" w:hAnsi="Times New Roman" w:cs="Times New Roman"/>
          <w:sz w:val="28"/>
          <w:szCs w:val="28"/>
          <w:lang w:eastAsia="ru-RU"/>
        </w:rPr>
        <w:t xml:space="preserve">. </w:t>
      </w:r>
      <w:proofErr w:type="gramStart"/>
      <w:r w:rsidR="006C4360" w:rsidRPr="00D50860">
        <w:rPr>
          <w:rFonts w:ascii="Times New Roman" w:eastAsia="Times New Roman" w:hAnsi="Times New Roman" w:cs="Times New Roman"/>
          <w:sz w:val="28"/>
          <w:szCs w:val="28"/>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w:t>
      </w:r>
      <w:r w:rsidR="000A24AD" w:rsidRPr="00D50860">
        <w:rPr>
          <w:rFonts w:ascii="Times New Roman" w:eastAsia="Times New Roman" w:hAnsi="Times New Roman" w:cs="Times New Roman"/>
          <w:sz w:val="28"/>
          <w:szCs w:val="28"/>
          <w:lang w:eastAsia="ru-RU"/>
        </w:rPr>
        <w:t xml:space="preserve"> физическое </w:t>
      </w:r>
      <w:r w:rsidRPr="00D50860">
        <w:rPr>
          <w:rFonts w:ascii="Times New Roman" w:eastAsia="Times New Roman" w:hAnsi="Times New Roman" w:cs="Times New Roman"/>
          <w:sz w:val="28"/>
          <w:szCs w:val="28"/>
          <w:lang w:eastAsia="ru-RU"/>
        </w:rPr>
        <w:t>лицо,</w:t>
      </w:r>
      <w:r w:rsidR="006C4360" w:rsidRPr="00D50860">
        <w:rPr>
          <w:rFonts w:ascii="Times New Roman" w:eastAsia="Times New Roman" w:hAnsi="Times New Roman" w:cs="Times New Roman"/>
          <w:sz w:val="28"/>
          <w:szCs w:val="28"/>
          <w:lang w:eastAsia="ru-RU"/>
        </w:rPr>
        <w:t xml:space="preserve"> претендующее на заключение договора на установку и эксплуатацию рекламной конструкции, представившее Организатору документы, указанные в п</w:t>
      </w:r>
      <w:r w:rsidR="00313B81" w:rsidRPr="00D50860">
        <w:rPr>
          <w:rFonts w:ascii="Times New Roman" w:eastAsia="Times New Roman" w:hAnsi="Times New Roman" w:cs="Times New Roman"/>
          <w:sz w:val="28"/>
          <w:szCs w:val="28"/>
          <w:lang w:eastAsia="ru-RU"/>
        </w:rPr>
        <w:t>ункте</w:t>
      </w:r>
      <w:r w:rsidR="006C4360" w:rsidRPr="00D50860">
        <w:rPr>
          <w:rFonts w:ascii="Times New Roman" w:eastAsia="Times New Roman" w:hAnsi="Times New Roman" w:cs="Times New Roman"/>
          <w:sz w:val="28"/>
          <w:szCs w:val="28"/>
          <w:lang w:eastAsia="ru-RU"/>
        </w:rPr>
        <w:t xml:space="preserve"> </w:t>
      </w:r>
      <w:r w:rsidR="006D4BA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настоящей</w:t>
      </w:r>
      <w:r w:rsidR="006C4360" w:rsidRPr="00D50860">
        <w:rPr>
          <w:rFonts w:ascii="Times New Roman" w:eastAsia="Times New Roman" w:hAnsi="Times New Roman" w:cs="Times New Roman"/>
          <w:sz w:val="28"/>
          <w:szCs w:val="28"/>
          <w:lang w:eastAsia="ru-RU"/>
        </w:rPr>
        <w:t xml:space="preserve"> документации об аукционе.</w:t>
      </w:r>
      <w:proofErr w:type="gramEnd"/>
    </w:p>
    <w:p w:rsidR="006C4360" w:rsidRPr="00D50860" w:rsidRDefault="00C403CE" w:rsidP="00D50860">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BA7">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xml:space="preserve">. </w:t>
      </w:r>
      <w:r w:rsidR="00130B09" w:rsidRPr="00D50860">
        <w:rPr>
          <w:rFonts w:ascii="Times New Roman" w:eastAsia="Times New Roman" w:hAnsi="Times New Roman" w:cs="Times New Roman"/>
          <w:sz w:val="28"/>
          <w:szCs w:val="28"/>
          <w:lang w:eastAsia="ru-RU"/>
        </w:rPr>
        <w:t>Претендент</w:t>
      </w:r>
      <w:r w:rsidR="006C4360" w:rsidRPr="00D50860">
        <w:rPr>
          <w:rFonts w:ascii="Times New Roman" w:eastAsia="Times New Roman" w:hAnsi="Times New Roman" w:cs="Times New Roman"/>
          <w:sz w:val="28"/>
          <w:szCs w:val="28"/>
          <w:lang w:eastAsia="ru-RU"/>
        </w:rPr>
        <w:t xml:space="preserve"> не допускается </w:t>
      </w:r>
      <w:r w:rsidR="002F6AD9">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омиссией к участию в аукционе в случаях:</w:t>
      </w:r>
    </w:p>
    <w:p w:rsidR="006C4360" w:rsidRPr="00D50860" w:rsidRDefault="00313B81" w:rsidP="00D50860">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1</w:t>
      </w:r>
      <w:r w:rsidR="006C4360" w:rsidRPr="00D50860">
        <w:rPr>
          <w:rFonts w:ascii="Times New Roman" w:eastAsia="Times New Roman" w:hAnsi="Times New Roman" w:cs="Times New Roman"/>
          <w:sz w:val="28"/>
          <w:szCs w:val="28"/>
          <w:lang w:eastAsia="ru-RU"/>
        </w:rPr>
        <w:t xml:space="preserve">) непредставления документов, определенных разделом </w:t>
      </w:r>
      <w:r w:rsidR="007125F4" w:rsidRPr="00D50860">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xml:space="preserve"> настоящей документации об аукционе, либо наличия в таких документах недостоверных сведений;</w:t>
      </w:r>
    </w:p>
    <w:p w:rsidR="006C4360" w:rsidRPr="00D50860" w:rsidRDefault="00313B81" w:rsidP="00D50860">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w:t>
      </w:r>
      <w:r w:rsidR="006C4360" w:rsidRPr="00D50860">
        <w:rPr>
          <w:rFonts w:ascii="Times New Roman" w:eastAsia="Times New Roman" w:hAnsi="Times New Roman" w:cs="Times New Roman"/>
          <w:sz w:val="28"/>
          <w:szCs w:val="28"/>
          <w:lang w:eastAsia="ru-RU"/>
        </w:rPr>
        <w:t>) несоответствия заявки на участие в аукционе требованиям документации об аукционе;</w:t>
      </w:r>
    </w:p>
    <w:p w:rsidR="006C4360" w:rsidRPr="00D50860" w:rsidRDefault="00313B81"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xml:space="preserve">) наличия решения о ликвидации </w:t>
      </w:r>
      <w:r w:rsidR="00130B09" w:rsidRPr="00D50860">
        <w:rPr>
          <w:rFonts w:ascii="Times New Roman" w:eastAsia="Times New Roman" w:hAnsi="Times New Roman" w:cs="Times New Roman"/>
          <w:sz w:val="28"/>
          <w:szCs w:val="28"/>
          <w:lang w:eastAsia="ru-RU"/>
        </w:rPr>
        <w:t>претендента</w:t>
      </w:r>
      <w:r w:rsidR="006C4360" w:rsidRPr="00D50860">
        <w:rPr>
          <w:rFonts w:ascii="Times New Roman" w:eastAsia="Times New Roman" w:hAnsi="Times New Roman" w:cs="Times New Roman"/>
          <w:sz w:val="28"/>
          <w:szCs w:val="28"/>
          <w:lang w:eastAsia="ru-RU"/>
        </w:rPr>
        <w:t xml:space="preserve"> - юридического лица или наличие решения арбитражного суда о признании </w:t>
      </w:r>
      <w:r w:rsidR="00130B09" w:rsidRPr="00D50860">
        <w:rPr>
          <w:rFonts w:ascii="Times New Roman" w:eastAsia="Times New Roman" w:hAnsi="Times New Roman" w:cs="Times New Roman"/>
          <w:sz w:val="28"/>
          <w:szCs w:val="28"/>
          <w:lang w:eastAsia="ru-RU"/>
        </w:rPr>
        <w:t>претендента</w:t>
      </w:r>
      <w:r w:rsidR="006C4360" w:rsidRPr="00D50860">
        <w:rPr>
          <w:rFonts w:ascii="Times New Roman" w:eastAsia="Times New Roman" w:hAnsi="Times New Roman" w:cs="Times New Roman"/>
          <w:sz w:val="28"/>
          <w:szCs w:val="28"/>
          <w:lang w:eastAsia="ru-RU"/>
        </w:rPr>
        <w:t xml:space="preserve"> - юридического лица, индивидуального предпринимателя</w:t>
      </w:r>
      <w:r w:rsidR="000A24AD" w:rsidRPr="00D50860">
        <w:rPr>
          <w:rFonts w:ascii="Times New Roman" w:eastAsia="Times New Roman" w:hAnsi="Times New Roman" w:cs="Times New Roman"/>
          <w:sz w:val="28"/>
          <w:szCs w:val="28"/>
          <w:lang w:eastAsia="ru-RU"/>
        </w:rPr>
        <w:t>, физического лица</w:t>
      </w:r>
      <w:r w:rsidR="006C4360" w:rsidRPr="00D50860">
        <w:rPr>
          <w:rFonts w:ascii="Times New Roman" w:eastAsia="Times New Roman" w:hAnsi="Times New Roman" w:cs="Times New Roman"/>
          <w:sz w:val="28"/>
          <w:szCs w:val="28"/>
          <w:lang w:eastAsia="ru-RU"/>
        </w:rPr>
        <w:t xml:space="preserve"> банкротом и</w:t>
      </w:r>
      <w:r w:rsidR="000A24AD" w:rsidRPr="00D50860">
        <w:rPr>
          <w:rFonts w:ascii="Times New Roman" w:eastAsia="Times New Roman" w:hAnsi="Times New Roman" w:cs="Times New Roman"/>
          <w:sz w:val="28"/>
          <w:szCs w:val="28"/>
          <w:lang w:eastAsia="ru-RU"/>
        </w:rPr>
        <w:t xml:space="preserve"> (или) </w:t>
      </w:r>
      <w:r w:rsidR="006C4360" w:rsidRPr="00D50860">
        <w:rPr>
          <w:rFonts w:ascii="Times New Roman" w:eastAsia="Times New Roman" w:hAnsi="Times New Roman" w:cs="Times New Roman"/>
          <w:sz w:val="28"/>
          <w:szCs w:val="28"/>
          <w:lang w:eastAsia="ru-RU"/>
        </w:rPr>
        <w:t>об открытии конкурсного производства;</w:t>
      </w:r>
    </w:p>
    <w:p w:rsidR="006C4360" w:rsidRPr="00D50860" w:rsidRDefault="00313B81"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w:t>
      </w:r>
      <w:r w:rsidR="006C4360" w:rsidRPr="00D50860">
        <w:rPr>
          <w:rFonts w:ascii="Times New Roman" w:eastAsia="Times New Roman" w:hAnsi="Times New Roman" w:cs="Times New Roman"/>
          <w:sz w:val="28"/>
          <w:szCs w:val="28"/>
          <w:lang w:eastAsia="ru-RU"/>
        </w:rPr>
        <w:t xml:space="preserve">) наличие решения о приостановлении деятельности </w:t>
      </w:r>
      <w:r w:rsidR="00130B09" w:rsidRPr="00D50860">
        <w:rPr>
          <w:rFonts w:ascii="Times New Roman" w:eastAsia="Times New Roman" w:hAnsi="Times New Roman" w:cs="Times New Roman"/>
          <w:sz w:val="28"/>
          <w:szCs w:val="28"/>
          <w:lang w:eastAsia="ru-RU"/>
        </w:rPr>
        <w:t>претендента</w:t>
      </w:r>
      <w:r w:rsidR="006C4360" w:rsidRPr="00D50860">
        <w:rPr>
          <w:rFonts w:ascii="Times New Roman" w:eastAsia="Times New Roman" w:hAnsi="Times New Roman" w:cs="Times New Roman"/>
          <w:sz w:val="28"/>
          <w:szCs w:val="28"/>
          <w:lang w:eastAsia="ru-RU"/>
        </w:rPr>
        <w:t xml:space="preserve"> в порядке, предусмотренном Кодексом Российской Федерации об административных правонарушениях, на день рассмотрен</w:t>
      </w:r>
      <w:r w:rsidR="007125F4" w:rsidRPr="00D50860">
        <w:rPr>
          <w:rFonts w:ascii="Times New Roman" w:eastAsia="Times New Roman" w:hAnsi="Times New Roman" w:cs="Times New Roman"/>
          <w:sz w:val="28"/>
          <w:szCs w:val="28"/>
          <w:lang w:eastAsia="ru-RU"/>
        </w:rPr>
        <w:t>ия заявки на участие в аукционе;</w:t>
      </w:r>
    </w:p>
    <w:p w:rsidR="007125F4" w:rsidRPr="00D50860" w:rsidRDefault="00313B81"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5</w:t>
      </w:r>
      <w:r w:rsidR="007125F4" w:rsidRPr="00D50860">
        <w:rPr>
          <w:rFonts w:ascii="Times New Roman" w:eastAsia="Times New Roman" w:hAnsi="Times New Roman" w:cs="Times New Roman"/>
          <w:sz w:val="28"/>
          <w:szCs w:val="28"/>
          <w:lang w:eastAsia="ru-RU"/>
        </w:rPr>
        <w:t>) невнесени</w:t>
      </w:r>
      <w:r w:rsidR="00C403CE">
        <w:rPr>
          <w:rFonts w:ascii="Times New Roman" w:eastAsia="Times New Roman" w:hAnsi="Times New Roman" w:cs="Times New Roman"/>
          <w:sz w:val="28"/>
          <w:szCs w:val="28"/>
          <w:lang w:eastAsia="ru-RU"/>
        </w:rPr>
        <w:t>я</w:t>
      </w:r>
      <w:r w:rsidR="007125F4" w:rsidRPr="00D50860">
        <w:rPr>
          <w:rFonts w:ascii="Times New Roman" w:eastAsia="Times New Roman" w:hAnsi="Times New Roman" w:cs="Times New Roman"/>
          <w:sz w:val="28"/>
          <w:szCs w:val="28"/>
          <w:lang w:eastAsia="ru-RU"/>
        </w:rPr>
        <w:t xml:space="preserve"> задатка</w:t>
      </w:r>
      <w:r w:rsidR="00C403CE">
        <w:rPr>
          <w:rFonts w:ascii="Times New Roman" w:eastAsia="Times New Roman" w:hAnsi="Times New Roman" w:cs="Times New Roman"/>
          <w:sz w:val="28"/>
          <w:szCs w:val="28"/>
          <w:lang w:eastAsia="ru-RU"/>
        </w:rPr>
        <w:t>, если требование о внесении задатка указано в извещении о проведен</w:t>
      </w:r>
      <w:proofErr w:type="gramStart"/>
      <w:r w:rsidR="00C403CE">
        <w:rPr>
          <w:rFonts w:ascii="Times New Roman" w:eastAsia="Times New Roman" w:hAnsi="Times New Roman" w:cs="Times New Roman"/>
          <w:sz w:val="28"/>
          <w:szCs w:val="28"/>
          <w:lang w:eastAsia="ru-RU"/>
        </w:rPr>
        <w:t>ии ау</w:t>
      </w:r>
      <w:proofErr w:type="gramEnd"/>
      <w:r w:rsidR="00C403CE">
        <w:rPr>
          <w:rFonts w:ascii="Times New Roman" w:eastAsia="Times New Roman" w:hAnsi="Times New Roman" w:cs="Times New Roman"/>
          <w:sz w:val="28"/>
          <w:szCs w:val="28"/>
          <w:lang w:eastAsia="ru-RU"/>
        </w:rPr>
        <w:t>кциона</w:t>
      </w:r>
      <w:r w:rsidR="00F15356" w:rsidRPr="00D50860">
        <w:rPr>
          <w:rFonts w:ascii="Times New Roman" w:eastAsia="Times New Roman" w:hAnsi="Times New Roman" w:cs="Times New Roman"/>
          <w:sz w:val="28"/>
          <w:szCs w:val="28"/>
          <w:lang w:eastAsia="ru-RU"/>
        </w:rPr>
        <w:t>.</w:t>
      </w:r>
    </w:p>
    <w:p w:rsidR="006C4360" w:rsidRPr="00D50860" w:rsidRDefault="006C4360"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w:t>
      </w:r>
      <w:r w:rsidR="007125F4" w:rsidRPr="00D50860">
        <w:rPr>
          <w:rFonts w:ascii="Times New Roman" w:eastAsia="Times New Roman" w:hAnsi="Times New Roman" w:cs="Times New Roman"/>
          <w:sz w:val="28"/>
          <w:szCs w:val="28"/>
          <w:lang w:eastAsia="ru-RU"/>
        </w:rPr>
        <w:t>3</w:t>
      </w:r>
      <w:r w:rsidRPr="00D50860">
        <w:rPr>
          <w:rFonts w:ascii="Times New Roman" w:eastAsia="Times New Roman" w:hAnsi="Times New Roman" w:cs="Times New Roman"/>
          <w:sz w:val="28"/>
          <w:szCs w:val="28"/>
          <w:lang w:eastAsia="ru-RU"/>
        </w:rPr>
        <w:t xml:space="preserve"> настоящей документации об аукционе, </w:t>
      </w:r>
      <w:r w:rsidR="002F6AD9">
        <w:rPr>
          <w:rFonts w:ascii="Times New Roman" w:eastAsia="Times New Roman" w:hAnsi="Times New Roman" w:cs="Times New Roman"/>
          <w:sz w:val="28"/>
          <w:szCs w:val="28"/>
          <w:lang w:eastAsia="ru-RU"/>
        </w:rPr>
        <w:t>к</w:t>
      </w:r>
      <w:r w:rsidRPr="00D50860">
        <w:rPr>
          <w:rFonts w:ascii="Times New Roman" w:eastAsia="Times New Roman" w:hAnsi="Times New Roman" w:cs="Times New Roman"/>
          <w:sz w:val="28"/>
          <w:szCs w:val="28"/>
          <w:lang w:eastAsia="ru-RU"/>
        </w:rPr>
        <w:t>омиссия обязана отстранить такого претендента или участника аукциона от участия в аукционе на любом этапе его проведения.</w:t>
      </w:r>
    </w:p>
    <w:p w:rsidR="00C403CE" w:rsidRDefault="00C403CE" w:rsidP="00C403CE">
      <w:pPr>
        <w:pStyle w:val="af2"/>
        <w:autoSpaceDE w:val="0"/>
        <w:autoSpaceDN w:val="0"/>
        <w:adjustRightInd w:val="0"/>
        <w:spacing w:after="0" w:line="240" w:lineRule="auto"/>
        <w:ind w:left="0"/>
        <w:rPr>
          <w:rFonts w:ascii="Times New Roman" w:eastAsia="Times New Roman" w:hAnsi="Times New Roman" w:cs="Times New Roman"/>
          <w:sz w:val="28"/>
          <w:szCs w:val="28"/>
          <w:lang w:eastAsia="ru-RU"/>
        </w:rPr>
      </w:pPr>
    </w:p>
    <w:p w:rsidR="00C403CE" w:rsidRDefault="00C403CE" w:rsidP="00C403CE">
      <w:pPr>
        <w:pStyle w:val="af2"/>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C4360" w:rsidRPr="00D5086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ОРЯДОК ПОДАЧИ И РАССМОТРЕНИЯ ЗАЯВОК </w:t>
      </w:r>
    </w:p>
    <w:p w:rsidR="006C4360" w:rsidRPr="00D50860" w:rsidRDefault="00C403CE" w:rsidP="00C403CE">
      <w:pPr>
        <w:pStyle w:val="af2"/>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УЧАСТИЕ В АУКЦИОНЕ</w:t>
      </w:r>
    </w:p>
    <w:p w:rsidR="00FC0CF3" w:rsidRPr="00D50860" w:rsidRDefault="00FC0CF3" w:rsidP="00D5086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4360" w:rsidRPr="00D50860" w:rsidRDefault="00545FC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BA7">
        <w:rPr>
          <w:rFonts w:ascii="Times New Roman" w:eastAsia="Times New Roman" w:hAnsi="Times New Roman" w:cs="Times New Roman"/>
          <w:sz w:val="28"/>
          <w:szCs w:val="28"/>
          <w:lang w:eastAsia="ru-RU"/>
        </w:rPr>
        <w:t>4</w:t>
      </w:r>
      <w:r w:rsidR="006C4360" w:rsidRPr="00D50860">
        <w:rPr>
          <w:rFonts w:ascii="Times New Roman" w:eastAsia="Times New Roman" w:hAnsi="Times New Roman" w:cs="Times New Roman"/>
          <w:sz w:val="28"/>
          <w:szCs w:val="28"/>
          <w:lang w:eastAsia="ru-RU"/>
        </w:rPr>
        <w:t>. Заявка претендента регистрируется Организат</w:t>
      </w:r>
      <w:r w:rsidR="004D5E37" w:rsidRPr="00D50860">
        <w:rPr>
          <w:rFonts w:ascii="Times New Roman" w:eastAsia="Times New Roman" w:hAnsi="Times New Roman" w:cs="Times New Roman"/>
          <w:sz w:val="28"/>
          <w:szCs w:val="28"/>
          <w:lang w:eastAsia="ru-RU"/>
        </w:rPr>
        <w:t>о</w:t>
      </w:r>
      <w:r w:rsidR="00FA0C68" w:rsidRPr="00D50860">
        <w:rPr>
          <w:rFonts w:ascii="Times New Roman" w:eastAsia="Times New Roman" w:hAnsi="Times New Roman" w:cs="Times New Roman"/>
          <w:sz w:val="28"/>
          <w:szCs w:val="28"/>
          <w:lang w:eastAsia="ru-RU"/>
        </w:rPr>
        <w:t>ро</w:t>
      </w:r>
      <w:r w:rsidR="004D5E37" w:rsidRPr="00D50860">
        <w:rPr>
          <w:rFonts w:ascii="Times New Roman" w:eastAsia="Times New Roman" w:hAnsi="Times New Roman" w:cs="Times New Roman"/>
          <w:sz w:val="28"/>
          <w:szCs w:val="28"/>
          <w:lang w:eastAsia="ru-RU"/>
        </w:rPr>
        <w:t>м</w:t>
      </w:r>
      <w:r w:rsidR="006C4360" w:rsidRPr="00D50860">
        <w:rPr>
          <w:rFonts w:ascii="Times New Roman" w:eastAsia="Times New Roman" w:hAnsi="Times New Roman" w:cs="Times New Roman"/>
          <w:sz w:val="28"/>
          <w:szCs w:val="28"/>
          <w:lang w:eastAsia="ru-RU"/>
        </w:rPr>
        <w:t xml:space="preserve"> в журнале регистрации заявок с указанием в нем даты и времени подачи заявки, а также номера, присвоенного ей в журнале регистрации заявок. Полученные после окончания установленного срока приема заявок на участие в аукционе заявки не рассматриваются и в тот же день возвращаютс</w:t>
      </w:r>
      <w:r w:rsidR="007447E8">
        <w:rPr>
          <w:rFonts w:ascii="Times New Roman" w:eastAsia="Times New Roman" w:hAnsi="Times New Roman" w:cs="Times New Roman"/>
          <w:sz w:val="28"/>
          <w:szCs w:val="28"/>
          <w:lang w:eastAsia="ru-RU"/>
        </w:rPr>
        <w:t>я соответствующим претендентам.</w:t>
      </w:r>
    </w:p>
    <w:p w:rsidR="006C4360" w:rsidRPr="00D50860" w:rsidRDefault="006D4BA7"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7447E8">
        <w:rPr>
          <w:rFonts w:ascii="Times New Roman" w:eastAsia="Times New Roman" w:hAnsi="Times New Roman" w:cs="Times New Roman"/>
          <w:sz w:val="28"/>
          <w:szCs w:val="28"/>
          <w:lang w:eastAsia="ru-RU"/>
        </w:rPr>
        <w:t xml:space="preserve">. Организатор </w:t>
      </w:r>
      <w:r w:rsidR="006C4360" w:rsidRPr="00D50860">
        <w:rPr>
          <w:rFonts w:ascii="Times New Roman" w:eastAsia="Times New Roman" w:hAnsi="Times New Roman" w:cs="Times New Roman"/>
          <w:sz w:val="28"/>
          <w:szCs w:val="28"/>
          <w:lang w:eastAsia="ru-RU"/>
        </w:rPr>
        <w:t xml:space="preserve">принимает меры по обеспечению сохранности представленных заявок и прилагаемых к ним документов, а также </w:t>
      </w:r>
      <w:r w:rsidR="006C4360" w:rsidRPr="00D50860">
        <w:rPr>
          <w:rFonts w:ascii="Times New Roman" w:eastAsia="Times New Roman" w:hAnsi="Times New Roman" w:cs="Times New Roman"/>
          <w:sz w:val="28"/>
          <w:szCs w:val="28"/>
          <w:lang w:eastAsia="ru-RU"/>
        </w:rPr>
        <w:lastRenderedPageBreak/>
        <w:t>конфиденциальност</w:t>
      </w:r>
      <w:r w:rsidR="006E1902" w:rsidRPr="00D50860">
        <w:rPr>
          <w:rFonts w:ascii="Times New Roman" w:eastAsia="Times New Roman" w:hAnsi="Times New Roman" w:cs="Times New Roman"/>
          <w:sz w:val="28"/>
          <w:szCs w:val="28"/>
          <w:lang w:eastAsia="ru-RU"/>
        </w:rPr>
        <w:t>ь</w:t>
      </w:r>
      <w:r w:rsidR="006C4360" w:rsidRPr="00D50860">
        <w:rPr>
          <w:rFonts w:ascii="Times New Roman" w:eastAsia="Times New Roman" w:hAnsi="Times New Roman" w:cs="Times New Roman"/>
          <w:sz w:val="28"/>
          <w:szCs w:val="28"/>
          <w:lang w:eastAsia="ru-RU"/>
        </w:rPr>
        <w:t xml:space="preserve"> сведений о лицах, подавших заявки, и содержания представленных документов.</w:t>
      </w:r>
    </w:p>
    <w:p w:rsidR="006C4360" w:rsidRPr="00D50860" w:rsidRDefault="007447E8"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BA7">
        <w:rPr>
          <w:rFonts w:ascii="Times New Roman" w:eastAsia="Times New Roman" w:hAnsi="Times New Roman" w:cs="Times New Roman"/>
          <w:sz w:val="28"/>
          <w:szCs w:val="28"/>
          <w:lang w:eastAsia="ru-RU"/>
        </w:rPr>
        <w:t>6</w:t>
      </w:r>
      <w:r w:rsidR="008164F7" w:rsidRPr="00D50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008164F7" w:rsidRPr="00D50860">
        <w:rPr>
          <w:rFonts w:ascii="Times New Roman" w:eastAsia="Times New Roman" w:hAnsi="Times New Roman" w:cs="Times New Roman"/>
          <w:sz w:val="28"/>
          <w:szCs w:val="28"/>
          <w:lang w:eastAsia="ru-RU"/>
        </w:rPr>
        <w:t>омиссия в течение</w:t>
      </w:r>
      <w:r w:rsidR="006C4360" w:rsidRPr="00D50860">
        <w:rPr>
          <w:rFonts w:ascii="Times New Roman" w:eastAsia="Times New Roman" w:hAnsi="Times New Roman" w:cs="Times New Roman"/>
          <w:sz w:val="28"/>
          <w:szCs w:val="28"/>
          <w:lang w:eastAsia="ru-RU"/>
        </w:rPr>
        <w:t xml:space="preserve"> </w:t>
      </w:r>
      <w:r w:rsidR="00331D8A" w:rsidRPr="00D50860">
        <w:rPr>
          <w:rFonts w:ascii="Times New Roman" w:eastAsia="Times New Roman" w:hAnsi="Times New Roman" w:cs="Times New Roman"/>
          <w:sz w:val="28"/>
          <w:szCs w:val="28"/>
          <w:lang w:eastAsia="ru-RU"/>
        </w:rPr>
        <w:t>двух</w:t>
      </w:r>
      <w:r w:rsidR="006C4360" w:rsidRPr="00D50860">
        <w:rPr>
          <w:rFonts w:ascii="Times New Roman" w:eastAsia="Times New Roman" w:hAnsi="Times New Roman" w:cs="Times New Roman"/>
          <w:sz w:val="28"/>
          <w:szCs w:val="28"/>
          <w:lang w:eastAsia="ru-RU"/>
        </w:rPr>
        <w:t xml:space="preserve"> рабочих дней с момента окончания срока приема заявок рассматривает заявки на участие в аукционе на предмет соответствия требованиям, установленным разделом </w:t>
      </w:r>
      <w:r w:rsidR="00F15356" w:rsidRPr="00D50860">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xml:space="preserve"> настоящей документации об аукционе, и соответствия претендента требо</w:t>
      </w:r>
      <w:r w:rsidR="008164F7" w:rsidRPr="00D50860">
        <w:rPr>
          <w:rFonts w:ascii="Times New Roman" w:eastAsia="Times New Roman" w:hAnsi="Times New Roman" w:cs="Times New Roman"/>
          <w:sz w:val="28"/>
          <w:szCs w:val="28"/>
          <w:lang w:eastAsia="ru-RU"/>
        </w:rPr>
        <w:t xml:space="preserve">ваниям, установленным разделом </w:t>
      </w:r>
      <w:r w:rsidR="00F15356" w:rsidRPr="00D50860">
        <w:rPr>
          <w:rFonts w:ascii="Times New Roman" w:eastAsia="Times New Roman" w:hAnsi="Times New Roman" w:cs="Times New Roman"/>
          <w:sz w:val="28"/>
          <w:szCs w:val="28"/>
          <w:lang w:eastAsia="ru-RU"/>
        </w:rPr>
        <w:t>4</w:t>
      </w:r>
      <w:r w:rsidR="006C4360" w:rsidRPr="00D50860">
        <w:rPr>
          <w:rFonts w:ascii="Times New Roman" w:eastAsia="Times New Roman" w:hAnsi="Times New Roman" w:cs="Times New Roman"/>
          <w:sz w:val="28"/>
          <w:szCs w:val="28"/>
          <w:lang w:eastAsia="ru-RU"/>
        </w:rPr>
        <w:t xml:space="preserve"> настоящей документации об аукционе. </w:t>
      </w:r>
      <w:proofErr w:type="gramStart"/>
      <w:r w:rsidR="006C4360" w:rsidRPr="00D50860">
        <w:rPr>
          <w:rFonts w:ascii="Times New Roman" w:eastAsia="Times New Roman" w:hAnsi="Times New Roman" w:cs="Times New Roman"/>
          <w:sz w:val="28"/>
          <w:szCs w:val="28"/>
          <w:lang w:eastAsia="ru-RU"/>
        </w:rPr>
        <w:t>В случае установления факта подачи одним претендентом двух и более заявок на участие в аукционе в отношении одного и того же предмета торгов (лота) при условии, ч</w:t>
      </w:r>
      <w:r w:rsidR="008164F7" w:rsidRPr="00D50860">
        <w:rPr>
          <w:rFonts w:ascii="Times New Roman" w:eastAsia="Times New Roman" w:hAnsi="Times New Roman" w:cs="Times New Roman"/>
          <w:sz w:val="28"/>
          <w:szCs w:val="28"/>
          <w:lang w:eastAsia="ru-RU"/>
        </w:rPr>
        <w:t xml:space="preserve">то поданные ранее заявки таким </w:t>
      </w:r>
      <w:r w:rsidR="00385E4C" w:rsidRPr="00D50860">
        <w:rPr>
          <w:rFonts w:ascii="Times New Roman" w:eastAsia="Times New Roman" w:hAnsi="Times New Roman" w:cs="Times New Roman"/>
          <w:sz w:val="28"/>
          <w:szCs w:val="28"/>
          <w:lang w:eastAsia="ru-RU"/>
        </w:rPr>
        <w:t>п</w:t>
      </w:r>
      <w:r w:rsidR="006C4360" w:rsidRPr="00D50860">
        <w:rPr>
          <w:rFonts w:ascii="Times New Roman" w:eastAsia="Times New Roman" w:hAnsi="Times New Roman" w:cs="Times New Roman"/>
          <w:sz w:val="28"/>
          <w:szCs w:val="28"/>
          <w:lang w:eastAsia="ru-RU"/>
        </w:rPr>
        <w:t>ретендентом не отозваны, все заявк</w:t>
      </w:r>
      <w:r w:rsidR="005B2C4A" w:rsidRPr="00D50860">
        <w:rPr>
          <w:rFonts w:ascii="Times New Roman" w:eastAsia="Times New Roman" w:hAnsi="Times New Roman" w:cs="Times New Roman"/>
          <w:sz w:val="28"/>
          <w:szCs w:val="28"/>
          <w:lang w:eastAsia="ru-RU"/>
        </w:rPr>
        <w:t>и на участие в аукционе такого п</w:t>
      </w:r>
      <w:r w:rsidR="006C4360" w:rsidRPr="00D50860">
        <w:rPr>
          <w:rFonts w:ascii="Times New Roman" w:eastAsia="Times New Roman" w:hAnsi="Times New Roman" w:cs="Times New Roman"/>
          <w:sz w:val="28"/>
          <w:szCs w:val="28"/>
          <w:lang w:eastAsia="ru-RU"/>
        </w:rPr>
        <w:t>ретендента, поданные в отношении данного предмета торгов (лота), не рассмат</w:t>
      </w:r>
      <w:r w:rsidR="005B2C4A" w:rsidRPr="00D50860">
        <w:rPr>
          <w:rFonts w:ascii="Times New Roman" w:eastAsia="Times New Roman" w:hAnsi="Times New Roman" w:cs="Times New Roman"/>
          <w:sz w:val="28"/>
          <w:szCs w:val="28"/>
          <w:lang w:eastAsia="ru-RU"/>
        </w:rPr>
        <w:t>риваются и возвращаются</w:t>
      </w:r>
      <w:r w:rsidR="00AA717D" w:rsidRPr="00D50860">
        <w:rPr>
          <w:rFonts w:ascii="Times New Roman" w:eastAsia="Times New Roman" w:hAnsi="Times New Roman" w:cs="Times New Roman"/>
          <w:sz w:val="28"/>
          <w:szCs w:val="28"/>
          <w:lang w:eastAsia="ru-RU"/>
        </w:rPr>
        <w:t xml:space="preserve"> в течение двух рабочих дней с момента</w:t>
      </w:r>
      <w:proofErr w:type="gramEnd"/>
      <w:r w:rsidR="00AA717D" w:rsidRPr="00D50860">
        <w:rPr>
          <w:rFonts w:ascii="Times New Roman" w:eastAsia="Times New Roman" w:hAnsi="Times New Roman" w:cs="Times New Roman"/>
          <w:sz w:val="28"/>
          <w:szCs w:val="28"/>
          <w:lang w:eastAsia="ru-RU"/>
        </w:rPr>
        <w:t xml:space="preserve"> окончания срока приема заявок</w:t>
      </w:r>
      <w:r w:rsidR="005B2C4A" w:rsidRPr="00D50860">
        <w:rPr>
          <w:rFonts w:ascii="Times New Roman" w:eastAsia="Times New Roman" w:hAnsi="Times New Roman" w:cs="Times New Roman"/>
          <w:sz w:val="28"/>
          <w:szCs w:val="28"/>
          <w:lang w:eastAsia="ru-RU"/>
        </w:rPr>
        <w:t xml:space="preserve"> такому п</w:t>
      </w:r>
      <w:r w:rsidR="006C4360" w:rsidRPr="00D50860">
        <w:rPr>
          <w:rFonts w:ascii="Times New Roman" w:eastAsia="Times New Roman" w:hAnsi="Times New Roman" w:cs="Times New Roman"/>
          <w:sz w:val="28"/>
          <w:szCs w:val="28"/>
          <w:lang w:eastAsia="ru-RU"/>
        </w:rPr>
        <w:t>ретенденту.</w:t>
      </w:r>
    </w:p>
    <w:p w:rsidR="006C4360" w:rsidRPr="00D50860" w:rsidRDefault="007447E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BA7">
        <w:rPr>
          <w:rFonts w:ascii="Times New Roman" w:eastAsia="Times New Roman" w:hAnsi="Times New Roman" w:cs="Times New Roman"/>
          <w:sz w:val="28"/>
          <w:szCs w:val="28"/>
          <w:lang w:eastAsia="ru-RU"/>
        </w:rPr>
        <w:t>7</w:t>
      </w:r>
      <w:r w:rsidR="006C4360" w:rsidRPr="00D50860">
        <w:rPr>
          <w:rFonts w:ascii="Times New Roman" w:eastAsia="Times New Roman" w:hAnsi="Times New Roman" w:cs="Times New Roman"/>
          <w:sz w:val="28"/>
          <w:szCs w:val="28"/>
          <w:lang w:eastAsia="ru-RU"/>
        </w:rPr>
        <w:t xml:space="preserve">. </w:t>
      </w:r>
      <w:proofErr w:type="gramStart"/>
      <w:r w:rsidR="006C4360" w:rsidRPr="00D50860">
        <w:rPr>
          <w:rFonts w:ascii="Times New Roman" w:eastAsia="Times New Roman" w:hAnsi="Times New Roman" w:cs="Times New Roman"/>
          <w:sz w:val="28"/>
          <w:szCs w:val="28"/>
          <w:lang w:eastAsia="ru-RU"/>
        </w:rPr>
        <w:t xml:space="preserve">На основании результатов рассмотрения заявок на участие в аукционе </w:t>
      </w:r>
      <w:r w:rsidR="002F6AD9">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w:t>
      </w:r>
      <w:r w:rsidR="00C0042F" w:rsidRPr="00D50860">
        <w:rPr>
          <w:rFonts w:ascii="Times New Roman" w:eastAsia="Times New Roman" w:hAnsi="Times New Roman" w:cs="Times New Roman"/>
          <w:sz w:val="28"/>
          <w:szCs w:val="28"/>
          <w:lang w:eastAsia="ru-RU"/>
        </w:rPr>
        <w:t>в соответствии с условиями, предусмотренными настоящей документацией</w:t>
      </w:r>
      <w:r w:rsidR="00952A34" w:rsidRPr="00952A34">
        <w:rPr>
          <w:rFonts w:ascii="Times New Roman" w:eastAsia="Times New Roman" w:hAnsi="Times New Roman" w:cs="Times New Roman"/>
          <w:sz w:val="28"/>
          <w:szCs w:val="28"/>
          <w:lang w:eastAsia="ru-RU"/>
        </w:rPr>
        <w:t xml:space="preserve"> </w:t>
      </w:r>
      <w:r w:rsidR="00952A34">
        <w:rPr>
          <w:rFonts w:ascii="Times New Roman" w:eastAsia="Times New Roman" w:hAnsi="Times New Roman" w:cs="Times New Roman"/>
          <w:sz w:val="28"/>
          <w:szCs w:val="28"/>
          <w:lang w:eastAsia="ru-RU"/>
        </w:rPr>
        <w:t xml:space="preserve">об </w:t>
      </w:r>
      <w:r w:rsidR="00952A34" w:rsidRPr="00D50860">
        <w:rPr>
          <w:rFonts w:ascii="Times New Roman" w:eastAsia="Times New Roman" w:hAnsi="Times New Roman" w:cs="Times New Roman"/>
          <w:sz w:val="28"/>
          <w:szCs w:val="28"/>
          <w:lang w:eastAsia="ru-RU"/>
        </w:rPr>
        <w:t>аукцион</w:t>
      </w:r>
      <w:r w:rsidR="00952A34">
        <w:rPr>
          <w:rFonts w:ascii="Times New Roman" w:eastAsia="Times New Roman" w:hAnsi="Times New Roman" w:cs="Times New Roman"/>
          <w:sz w:val="28"/>
          <w:szCs w:val="28"/>
          <w:lang w:eastAsia="ru-RU"/>
        </w:rPr>
        <w:t>е</w:t>
      </w:r>
      <w:r w:rsidR="006C4360" w:rsidRPr="00D50860">
        <w:rPr>
          <w:rFonts w:ascii="Times New Roman" w:eastAsia="Times New Roman" w:hAnsi="Times New Roman" w:cs="Times New Roman"/>
          <w:sz w:val="28"/>
          <w:szCs w:val="28"/>
          <w:lang w:eastAsia="ru-RU"/>
        </w:rPr>
        <w:t>, которое оформляется протоколом рассмотрения заявок на участие в аукционе.</w:t>
      </w:r>
      <w:proofErr w:type="gramEnd"/>
      <w:r w:rsidR="006C4360" w:rsidRPr="00D50860">
        <w:rPr>
          <w:rFonts w:ascii="Times New Roman" w:eastAsia="Times New Roman" w:hAnsi="Times New Roman" w:cs="Times New Roman"/>
          <w:sz w:val="28"/>
          <w:szCs w:val="28"/>
          <w:lang w:eastAsia="ru-RU"/>
        </w:rPr>
        <w:t xml:space="preserve"> Протокол ведется </w:t>
      </w:r>
      <w:r w:rsidR="00690C2A" w:rsidRPr="00D50860">
        <w:rPr>
          <w:rFonts w:ascii="Times New Roman" w:eastAsia="Times New Roman" w:hAnsi="Times New Roman" w:cs="Times New Roman"/>
          <w:sz w:val="28"/>
          <w:szCs w:val="28"/>
          <w:lang w:eastAsia="ru-RU"/>
        </w:rPr>
        <w:t>Организатором</w:t>
      </w:r>
      <w:r w:rsidR="006C4360" w:rsidRPr="00D50860">
        <w:rPr>
          <w:rFonts w:ascii="Times New Roman" w:eastAsia="Times New Roman" w:hAnsi="Times New Roman" w:cs="Times New Roman"/>
          <w:sz w:val="28"/>
          <w:szCs w:val="28"/>
          <w:lang w:eastAsia="ru-RU"/>
        </w:rPr>
        <w:t xml:space="preserve"> и подписывается всеми присутствующими на заседании членами </w:t>
      </w:r>
      <w:r w:rsidR="002F6AD9">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w:t>
      </w:r>
      <w:r w:rsidR="00690C2A" w:rsidRPr="00D50860">
        <w:rPr>
          <w:rFonts w:ascii="Times New Roman" w:eastAsia="Times New Roman" w:hAnsi="Times New Roman" w:cs="Times New Roman"/>
          <w:sz w:val="28"/>
          <w:szCs w:val="28"/>
          <w:lang w:eastAsia="ru-RU"/>
        </w:rPr>
        <w:t>О</w:t>
      </w:r>
      <w:r w:rsidR="006C4360" w:rsidRPr="00D50860">
        <w:rPr>
          <w:rFonts w:ascii="Times New Roman" w:eastAsia="Times New Roman" w:hAnsi="Times New Roman" w:cs="Times New Roman"/>
          <w:sz w:val="28"/>
          <w:szCs w:val="28"/>
          <w:lang w:eastAsia="ru-RU"/>
        </w:rPr>
        <w:t xml:space="preserve">рганизатором на официальном сайте торгов. </w:t>
      </w:r>
      <w:r w:rsidR="00331D8A" w:rsidRPr="00D50860">
        <w:rPr>
          <w:rFonts w:ascii="Times New Roman" w:eastAsia="Times New Roman" w:hAnsi="Times New Roman" w:cs="Times New Roman"/>
          <w:sz w:val="28"/>
          <w:szCs w:val="28"/>
          <w:lang w:eastAsia="ru-RU"/>
        </w:rPr>
        <w:t>Организатор направляет п</w:t>
      </w:r>
      <w:r w:rsidR="006C4360" w:rsidRPr="00D50860">
        <w:rPr>
          <w:rFonts w:ascii="Times New Roman" w:eastAsia="Times New Roman" w:hAnsi="Times New Roman" w:cs="Times New Roman"/>
          <w:sz w:val="28"/>
          <w:szCs w:val="28"/>
          <w:lang w:eastAsia="ru-RU"/>
        </w:rPr>
        <w:t>ретендентам уведомлени</w:t>
      </w:r>
      <w:r w:rsidR="00331D8A" w:rsidRPr="00D50860">
        <w:rPr>
          <w:rFonts w:ascii="Times New Roman" w:eastAsia="Times New Roman" w:hAnsi="Times New Roman" w:cs="Times New Roman"/>
          <w:sz w:val="28"/>
          <w:szCs w:val="28"/>
          <w:lang w:eastAsia="ru-RU"/>
        </w:rPr>
        <w:t>е</w:t>
      </w:r>
      <w:r w:rsidR="006C4360" w:rsidRPr="00D50860">
        <w:rPr>
          <w:rFonts w:ascii="Times New Roman" w:eastAsia="Times New Roman" w:hAnsi="Times New Roman" w:cs="Times New Roman"/>
          <w:sz w:val="28"/>
          <w:szCs w:val="28"/>
          <w:lang w:eastAsia="ru-RU"/>
        </w:rPr>
        <w:t xml:space="preserve"> о принят</w:t>
      </w:r>
      <w:r w:rsidR="00331D8A" w:rsidRPr="00D50860">
        <w:rPr>
          <w:rFonts w:ascii="Times New Roman" w:eastAsia="Times New Roman" w:hAnsi="Times New Roman" w:cs="Times New Roman"/>
          <w:sz w:val="28"/>
          <w:szCs w:val="28"/>
          <w:lang w:eastAsia="ru-RU"/>
        </w:rPr>
        <w:t>ом</w:t>
      </w:r>
      <w:r w:rsidR="006C4360" w:rsidRPr="00D50860">
        <w:rPr>
          <w:rFonts w:ascii="Times New Roman" w:eastAsia="Times New Roman" w:hAnsi="Times New Roman" w:cs="Times New Roman"/>
          <w:sz w:val="28"/>
          <w:szCs w:val="28"/>
          <w:lang w:eastAsia="ru-RU"/>
        </w:rPr>
        <w:t xml:space="preserve"> </w:t>
      </w:r>
      <w:r w:rsidR="002F6AD9">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омиссией решени</w:t>
      </w:r>
      <w:r w:rsidR="00331D8A" w:rsidRPr="00D50860">
        <w:rPr>
          <w:rFonts w:ascii="Times New Roman" w:eastAsia="Times New Roman" w:hAnsi="Times New Roman" w:cs="Times New Roman"/>
          <w:sz w:val="28"/>
          <w:szCs w:val="28"/>
          <w:lang w:eastAsia="ru-RU"/>
        </w:rPr>
        <w:t>и</w:t>
      </w:r>
      <w:r w:rsidR="006C4360" w:rsidRPr="00D50860">
        <w:rPr>
          <w:rFonts w:ascii="Times New Roman" w:eastAsia="Times New Roman" w:hAnsi="Times New Roman" w:cs="Times New Roman"/>
          <w:sz w:val="28"/>
          <w:szCs w:val="28"/>
          <w:lang w:eastAsia="ru-RU"/>
        </w:rPr>
        <w:t xml:space="preserve"> не позднее дня, следующего за днем п</w:t>
      </w:r>
      <w:r w:rsidR="00952A34">
        <w:rPr>
          <w:rFonts w:ascii="Times New Roman" w:eastAsia="Times New Roman" w:hAnsi="Times New Roman" w:cs="Times New Roman"/>
          <w:sz w:val="28"/>
          <w:szCs w:val="28"/>
          <w:lang w:eastAsia="ru-RU"/>
        </w:rPr>
        <w:t>одписания указанного протокола.</w:t>
      </w:r>
    </w:p>
    <w:p w:rsidR="00194345" w:rsidRPr="00D50860" w:rsidRDefault="006D4BA7" w:rsidP="00D50860">
      <w:pPr>
        <w:pStyle w:val="ConsPlusNormal"/>
        <w:ind w:firstLine="709"/>
        <w:jc w:val="both"/>
        <w:rPr>
          <w:sz w:val="28"/>
          <w:szCs w:val="28"/>
        </w:rPr>
      </w:pPr>
      <w:r>
        <w:rPr>
          <w:rFonts w:eastAsia="Times New Roman"/>
          <w:sz w:val="28"/>
          <w:szCs w:val="28"/>
          <w:lang w:eastAsia="ru-RU"/>
        </w:rPr>
        <w:t>18</w:t>
      </w:r>
      <w:r w:rsidR="00EE050C" w:rsidRPr="00D50860">
        <w:rPr>
          <w:rFonts w:eastAsia="Times New Roman"/>
          <w:sz w:val="28"/>
          <w:szCs w:val="28"/>
          <w:lang w:eastAsia="ru-RU"/>
        </w:rPr>
        <w:t>.</w:t>
      </w:r>
      <w:r w:rsidR="00194345" w:rsidRPr="00D50860">
        <w:rPr>
          <w:sz w:val="28"/>
          <w:szCs w:val="28"/>
        </w:rPr>
        <w:t xml:space="preserve"> В случае</w:t>
      </w:r>
      <w:proofErr w:type="gramStart"/>
      <w:r w:rsidR="00194345" w:rsidRPr="00D50860">
        <w:rPr>
          <w:sz w:val="28"/>
          <w:szCs w:val="28"/>
        </w:rPr>
        <w:t>,</w:t>
      </w:r>
      <w:proofErr w:type="gramEnd"/>
      <w:r w:rsidR="00194345" w:rsidRPr="00D50860">
        <w:rPr>
          <w:sz w:val="28"/>
          <w:szCs w:val="28"/>
        </w:rPr>
        <w:t xml:space="preserve"> если по окончании срока подачи заявок на участие в </w:t>
      </w:r>
      <w:r w:rsidR="00331D8A" w:rsidRPr="00D50860">
        <w:rPr>
          <w:sz w:val="28"/>
          <w:szCs w:val="28"/>
        </w:rPr>
        <w:t>аукционе</w:t>
      </w:r>
      <w:r w:rsidR="00194345" w:rsidRPr="00D50860">
        <w:rPr>
          <w:sz w:val="28"/>
          <w:szCs w:val="28"/>
        </w:rPr>
        <w:t xml:space="preserve"> подана только одна заявка или не подано ни одной заявки,</w:t>
      </w:r>
      <w:r w:rsidR="002F6AD9">
        <w:rPr>
          <w:sz w:val="28"/>
          <w:szCs w:val="28"/>
        </w:rPr>
        <w:t xml:space="preserve"> аукцион признае</w:t>
      </w:r>
      <w:r w:rsidR="00194345" w:rsidRPr="00D50860">
        <w:rPr>
          <w:sz w:val="28"/>
          <w:szCs w:val="28"/>
        </w:rPr>
        <w:t>тся несостоявш</w:t>
      </w:r>
      <w:r w:rsidR="002F6AD9">
        <w:rPr>
          <w:sz w:val="28"/>
          <w:szCs w:val="28"/>
        </w:rPr>
        <w:t>и</w:t>
      </w:r>
      <w:r w:rsidR="00194345" w:rsidRPr="00D50860">
        <w:rPr>
          <w:sz w:val="28"/>
          <w:szCs w:val="28"/>
        </w:rPr>
        <w:t>мся.</w:t>
      </w:r>
    </w:p>
    <w:p w:rsidR="00AF17A0" w:rsidRPr="00D50860" w:rsidRDefault="00952A34" w:rsidP="00D50860">
      <w:pPr>
        <w:pStyle w:val="ConsPlusNormal"/>
        <w:ind w:firstLine="709"/>
        <w:jc w:val="both"/>
        <w:rPr>
          <w:rFonts w:eastAsia="Times New Roman"/>
          <w:sz w:val="28"/>
          <w:szCs w:val="28"/>
          <w:lang w:eastAsia="ru-RU"/>
        </w:rPr>
      </w:pPr>
      <w:r>
        <w:rPr>
          <w:rFonts w:eastAsia="Times New Roman"/>
          <w:sz w:val="28"/>
          <w:szCs w:val="28"/>
          <w:lang w:eastAsia="ru-RU"/>
        </w:rPr>
        <w:t>1</w:t>
      </w:r>
      <w:r w:rsidR="006D4BA7">
        <w:rPr>
          <w:rFonts w:eastAsia="Times New Roman"/>
          <w:sz w:val="28"/>
          <w:szCs w:val="28"/>
          <w:lang w:eastAsia="ru-RU"/>
        </w:rPr>
        <w:t>9</w:t>
      </w:r>
      <w:r w:rsidR="00AF17A0" w:rsidRPr="00D50860">
        <w:rPr>
          <w:rFonts w:eastAsia="Times New Roman"/>
          <w:sz w:val="28"/>
          <w:szCs w:val="28"/>
          <w:lang w:eastAsia="ru-RU"/>
        </w:rPr>
        <w:t>.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AA4507" w:rsidRPr="00D50860" w:rsidRDefault="006D4BA7"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C4360" w:rsidRPr="00D50860">
        <w:rPr>
          <w:rFonts w:ascii="Times New Roman" w:eastAsia="Times New Roman" w:hAnsi="Times New Roman" w:cs="Times New Roman"/>
          <w:sz w:val="28"/>
          <w:szCs w:val="28"/>
          <w:lang w:eastAsia="ru-RU"/>
        </w:rPr>
        <w:t xml:space="preserve">. </w:t>
      </w:r>
      <w:r w:rsidR="00AA4507" w:rsidRPr="00D50860">
        <w:rPr>
          <w:rFonts w:ascii="Times New Roman" w:eastAsia="Times New Roman" w:hAnsi="Times New Roman" w:cs="Times New Roman"/>
          <w:sz w:val="28"/>
          <w:szCs w:val="28"/>
          <w:lang w:eastAsia="ru-RU"/>
        </w:rPr>
        <w:t xml:space="preserve">Задаток претенденту, не допущенному к участию </w:t>
      </w:r>
      <w:r w:rsidR="00CC60F7" w:rsidRPr="00D50860">
        <w:rPr>
          <w:rFonts w:ascii="Times New Roman" w:eastAsia="Times New Roman" w:hAnsi="Times New Roman" w:cs="Times New Roman"/>
          <w:sz w:val="28"/>
          <w:szCs w:val="28"/>
          <w:lang w:eastAsia="ru-RU"/>
        </w:rPr>
        <w:t xml:space="preserve">в </w:t>
      </w:r>
      <w:r w:rsidR="00AA4507" w:rsidRPr="00D50860">
        <w:rPr>
          <w:rFonts w:ascii="Times New Roman" w:eastAsia="Times New Roman" w:hAnsi="Times New Roman" w:cs="Times New Roman"/>
          <w:sz w:val="28"/>
          <w:szCs w:val="28"/>
          <w:lang w:eastAsia="ru-RU"/>
        </w:rPr>
        <w:t xml:space="preserve">аукционе возвращается в течение </w:t>
      </w:r>
      <w:r w:rsidR="00331D8A" w:rsidRPr="00D50860">
        <w:rPr>
          <w:rFonts w:ascii="Times New Roman" w:eastAsia="Times New Roman" w:hAnsi="Times New Roman" w:cs="Times New Roman"/>
          <w:sz w:val="28"/>
          <w:szCs w:val="28"/>
          <w:lang w:eastAsia="ru-RU"/>
        </w:rPr>
        <w:t>пяти</w:t>
      </w:r>
      <w:r w:rsidR="00AA4507" w:rsidRPr="00D50860">
        <w:rPr>
          <w:rFonts w:ascii="Times New Roman" w:eastAsia="Times New Roman" w:hAnsi="Times New Roman" w:cs="Times New Roman"/>
          <w:sz w:val="28"/>
          <w:szCs w:val="28"/>
          <w:lang w:eastAsia="ru-RU"/>
        </w:rPr>
        <w:t xml:space="preserve"> рабочих дней </w:t>
      </w:r>
      <w:proofErr w:type="gramStart"/>
      <w:r w:rsidR="00AA4507" w:rsidRPr="00D50860">
        <w:rPr>
          <w:rFonts w:ascii="Times New Roman" w:eastAsia="Times New Roman" w:hAnsi="Times New Roman" w:cs="Times New Roman"/>
          <w:sz w:val="28"/>
          <w:szCs w:val="28"/>
          <w:lang w:eastAsia="ru-RU"/>
        </w:rPr>
        <w:t>с даты подписания</w:t>
      </w:r>
      <w:proofErr w:type="gramEnd"/>
      <w:r w:rsidR="00AA4507" w:rsidRPr="00D50860">
        <w:rPr>
          <w:rFonts w:ascii="Times New Roman" w:eastAsia="Times New Roman" w:hAnsi="Times New Roman" w:cs="Times New Roman"/>
          <w:sz w:val="28"/>
          <w:szCs w:val="28"/>
          <w:lang w:eastAsia="ru-RU"/>
        </w:rPr>
        <w:t xml:space="preserve"> протокола о результатах аукциона.</w:t>
      </w:r>
    </w:p>
    <w:p w:rsidR="00690C2A" w:rsidRPr="00D50860" w:rsidRDefault="00690C2A" w:rsidP="00D50860">
      <w:pPr>
        <w:spacing w:after="0" w:line="240" w:lineRule="auto"/>
        <w:ind w:firstLine="709"/>
        <w:jc w:val="both"/>
        <w:rPr>
          <w:rFonts w:ascii="Times New Roman" w:eastAsia="Times New Roman" w:hAnsi="Times New Roman" w:cs="Times New Roman"/>
          <w:sz w:val="28"/>
          <w:szCs w:val="28"/>
          <w:lang w:eastAsia="ru-RU"/>
        </w:rPr>
      </w:pPr>
    </w:p>
    <w:p w:rsidR="006C4360" w:rsidRPr="00D50860" w:rsidRDefault="00952A34" w:rsidP="00952A34">
      <w:pPr>
        <w:pStyle w:val="af2"/>
        <w:autoSpaceDE w:val="0"/>
        <w:autoSpaceDN w:val="0"/>
        <w:adjustRightInd w:val="0"/>
        <w:spacing w:after="0" w:line="240" w:lineRule="auto"/>
        <w:ind w:left="0"/>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6C4360" w:rsidRPr="00D50860">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ОРМЫ</w:t>
      </w:r>
      <w:r w:rsidR="006C4360" w:rsidRPr="00D508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ПОРЯДОК</w:t>
      </w:r>
      <w:r w:rsidR="006C4360" w:rsidRPr="00D508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ДАТЫ НАЧАЛА И ОКОНЧАНИЯ ПРЕДОСТАВЛЕНИЯ УЧАСТНИКАМ АУКЦИОНА РАЗЪЯСНЕНИЙ ПОЛОЖЕНИЙ ДОКУМЕНТАЦИИ ОБ АУКЦИОНЕ</w:t>
      </w:r>
    </w:p>
    <w:p w:rsidR="00690C2A" w:rsidRPr="00D50860" w:rsidRDefault="00690C2A" w:rsidP="00D5086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4360" w:rsidRPr="00D50860" w:rsidRDefault="00952A34"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BA7">
        <w:rPr>
          <w:rFonts w:ascii="Times New Roman" w:eastAsia="Times New Roman" w:hAnsi="Times New Roman" w:cs="Times New Roman"/>
          <w:sz w:val="28"/>
          <w:szCs w:val="28"/>
          <w:lang w:eastAsia="ru-RU"/>
        </w:rPr>
        <w:t>1</w:t>
      </w:r>
      <w:r w:rsidR="006C4360" w:rsidRPr="00D50860">
        <w:rPr>
          <w:rFonts w:ascii="Times New Roman" w:eastAsia="Times New Roman" w:hAnsi="Times New Roman" w:cs="Times New Roman"/>
          <w:sz w:val="28"/>
          <w:szCs w:val="28"/>
          <w:lang w:eastAsia="ru-RU"/>
        </w:rPr>
        <w:t>. Любое заинтересованное лицо вправе направить в письменной форме, в том числе в</w:t>
      </w:r>
      <w:r w:rsidR="0068037C" w:rsidRPr="00D50860">
        <w:rPr>
          <w:rFonts w:ascii="Times New Roman" w:eastAsia="Times New Roman" w:hAnsi="Times New Roman" w:cs="Times New Roman"/>
          <w:sz w:val="28"/>
          <w:szCs w:val="28"/>
          <w:lang w:eastAsia="ru-RU"/>
        </w:rPr>
        <w:t xml:space="preserve"> форме электронного документа, Организатору</w:t>
      </w:r>
      <w:r w:rsidR="006C4360" w:rsidRPr="00D50860">
        <w:rPr>
          <w:rFonts w:ascii="Times New Roman" w:eastAsia="Times New Roman" w:hAnsi="Times New Roman" w:cs="Times New Roman"/>
          <w:sz w:val="28"/>
          <w:szCs w:val="28"/>
          <w:lang w:eastAsia="ru-RU"/>
        </w:rPr>
        <w:t xml:space="preserve"> запрос о разъяснении положений документации об аукционе. В течение пяти рабочих дней </w:t>
      </w:r>
      <w:proofErr w:type="gramStart"/>
      <w:r w:rsidR="006C4360" w:rsidRPr="00D50860">
        <w:rPr>
          <w:rFonts w:ascii="Times New Roman" w:eastAsia="Times New Roman" w:hAnsi="Times New Roman" w:cs="Times New Roman"/>
          <w:sz w:val="28"/>
          <w:szCs w:val="28"/>
          <w:lang w:eastAsia="ru-RU"/>
        </w:rPr>
        <w:t>с даты п</w:t>
      </w:r>
      <w:r w:rsidR="0068037C" w:rsidRPr="00D50860">
        <w:rPr>
          <w:rFonts w:ascii="Times New Roman" w:eastAsia="Times New Roman" w:hAnsi="Times New Roman" w:cs="Times New Roman"/>
          <w:sz w:val="28"/>
          <w:szCs w:val="28"/>
          <w:lang w:eastAsia="ru-RU"/>
        </w:rPr>
        <w:t>оступления</w:t>
      </w:r>
      <w:proofErr w:type="gramEnd"/>
      <w:r w:rsidR="0068037C" w:rsidRPr="00D50860">
        <w:rPr>
          <w:rFonts w:ascii="Times New Roman" w:eastAsia="Times New Roman" w:hAnsi="Times New Roman" w:cs="Times New Roman"/>
          <w:sz w:val="28"/>
          <w:szCs w:val="28"/>
          <w:lang w:eastAsia="ru-RU"/>
        </w:rPr>
        <w:t xml:space="preserve"> указанного запроса, О</w:t>
      </w:r>
      <w:r w:rsidR="006C4360" w:rsidRPr="00D50860">
        <w:rPr>
          <w:rFonts w:ascii="Times New Roman" w:eastAsia="Times New Roman" w:hAnsi="Times New Roman" w:cs="Times New Roman"/>
          <w:sz w:val="28"/>
          <w:szCs w:val="28"/>
          <w:lang w:eastAsia="ru-RU"/>
        </w:rPr>
        <w:t xml:space="preserve">рганизатор обязан направить </w:t>
      </w:r>
      <w:r w:rsidR="006C4360" w:rsidRPr="00D50860">
        <w:rPr>
          <w:rFonts w:ascii="Times New Roman" w:eastAsia="Times New Roman" w:hAnsi="Times New Roman" w:cs="Times New Roman"/>
          <w:sz w:val="28"/>
          <w:szCs w:val="28"/>
          <w:lang w:eastAsia="ru-RU"/>
        </w:rPr>
        <w:lastRenderedPageBreak/>
        <w:t>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шесть рабочих дня до даты окончания срока подачи заявок на участие в аукционе.</w:t>
      </w:r>
    </w:p>
    <w:p w:rsidR="006C4360" w:rsidRPr="00D50860"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BA7">
        <w:rPr>
          <w:rFonts w:ascii="Times New Roman" w:eastAsia="Times New Roman" w:hAnsi="Times New Roman" w:cs="Times New Roman"/>
          <w:sz w:val="28"/>
          <w:szCs w:val="28"/>
          <w:lang w:eastAsia="ru-RU"/>
        </w:rPr>
        <w:t>2</w:t>
      </w:r>
      <w:r w:rsidR="006C4360" w:rsidRPr="00D50860">
        <w:rPr>
          <w:rFonts w:ascii="Times New Roman" w:eastAsia="Times New Roman" w:hAnsi="Times New Roman" w:cs="Times New Roman"/>
          <w:sz w:val="28"/>
          <w:szCs w:val="28"/>
          <w:lang w:eastAsia="ru-RU"/>
        </w:rPr>
        <w:t xml:space="preserve">. В течение двух рабочих дней </w:t>
      </w:r>
      <w:proofErr w:type="gramStart"/>
      <w:r w:rsidR="006C4360" w:rsidRPr="00D50860">
        <w:rPr>
          <w:rFonts w:ascii="Times New Roman" w:eastAsia="Times New Roman" w:hAnsi="Times New Roman" w:cs="Times New Roman"/>
          <w:sz w:val="28"/>
          <w:szCs w:val="28"/>
          <w:lang w:eastAsia="ru-RU"/>
        </w:rPr>
        <w:t>с даты направления</w:t>
      </w:r>
      <w:proofErr w:type="gramEnd"/>
      <w:r w:rsidR="006C4360" w:rsidRPr="00D50860">
        <w:rPr>
          <w:rFonts w:ascii="Times New Roman" w:eastAsia="Times New Roman" w:hAnsi="Times New Roman" w:cs="Times New Roman"/>
          <w:sz w:val="28"/>
          <w:szCs w:val="28"/>
          <w:lang w:eastAsia="ru-RU"/>
        </w:rPr>
        <w:t xml:space="preserve"> разъяснения положений документации об аукционе по запросу заинтересованного лица, такое разъяснение направляется</w:t>
      </w:r>
      <w:r w:rsidR="0068037C" w:rsidRPr="00D50860">
        <w:rPr>
          <w:rFonts w:ascii="Times New Roman" w:eastAsia="Times New Roman" w:hAnsi="Times New Roman" w:cs="Times New Roman"/>
          <w:sz w:val="28"/>
          <w:szCs w:val="28"/>
          <w:lang w:eastAsia="ru-RU"/>
        </w:rPr>
        <w:t xml:space="preserve"> О</w:t>
      </w:r>
      <w:r w:rsidR="006C4360" w:rsidRPr="00D50860">
        <w:rPr>
          <w:rFonts w:ascii="Times New Roman" w:eastAsia="Times New Roman" w:hAnsi="Times New Roman" w:cs="Times New Roman"/>
          <w:sz w:val="28"/>
          <w:szCs w:val="28"/>
          <w:lang w:eastAsia="ru-RU"/>
        </w:rPr>
        <w:t>рганизатором в указанный в запросе адрес заинтересованного лица, от которого поступил запрос.</w:t>
      </w:r>
    </w:p>
    <w:p w:rsidR="002B667A" w:rsidRPr="00D50860"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BA7">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xml:space="preserve">.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или </w:t>
      </w:r>
      <w:proofErr w:type="gramStart"/>
      <w:r w:rsidR="006C4360" w:rsidRPr="00D50860">
        <w:rPr>
          <w:rFonts w:ascii="Times New Roman" w:eastAsia="Times New Roman" w:hAnsi="Times New Roman" w:cs="Times New Roman"/>
          <w:sz w:val="28"/>
          <w:szCs w:val="28"/>
          <w:lang w:eastAsia="ru-RU"/>
        </w:rPr>
        <w:t>решение</w:t>
      </w:r>
      <w:proofErr w:type="gramEnd"/>
      <w:r w:rsidR="006C4360" w:rsidRPr="00D50860">
        <w:rPr>
          <w:rFonts w:ascii="Times New Roman" w:eastAsia="Times New Roman" w:hAnsi="Times New Roman" w:cs="Times New Roman"/>
          <w:sz w:val="28"/>
          <w:szCs w:val="28"/>
          <w:lang w:eastAsia="ru-RU"/>
        </w:rPr>
        <w:t xml:space="preserve"> об отмене проведения аукциона не позднее, чем за пять дней до даты окончания срока подачи заявок на участие в аукционе. Изменение предмета аукциона не допускается. </w:t>
      </w:r>
      <w:proofErr w:type="gramStart"/>
      <w:r w:rsidR="006C4360" w:rsidRPr="00D50860">
        <w:rPr>
          <w:rFonts w:ascii="Times New Roman" w:eastAsia="Times New Roman" w:hAnsi="Times New Roman" w:cs="Times New Roman"/>
          <w:sz w:val="28"/>
          <w:szCs w:val="28"/>
          <w:lang w:eastAsia="ru-RU"/>
        </w:rPr>
        <w:t>В течение одного дня с даты принятия решения о внесении изменений в документацию об аукционе</w:t>
      </w:r>
      <w:proofErr w:type="gramEnd"/>
      <w:r w:rsidR="006C4360" w:rsidRPr="00D50860">
        <w:rPr>
          <w:rFonts w:ascii="Times New Roman" w:eastAsia="Times New Roman" w:hAnsi="Times New Roman" w:cs="Times New Roman"/>
          <w:sz w:val="28"/>
          <w:szCs w:val="28"/>
          <w:lang w:eastAsia="ru-RU"/>
        </w:rPr>
        <w:t xml:space="preserve"> </w:t>
      </w:r>
      <w:r w:rsidR="0068037C" w:rsidRPr="00D50860">
        <w:rPr>
          <w:rFonts w:ascii="Times New Roman" w:eastAsia="Times New Roman" w:hAnsi="Times New Roman" w:cs="Times New Roman"/>
          <w:sz w:val="28"/>
          <w:szCs w:val="28"/>
          <w:lang w:eastAsia="ru-RU"/>
        </w:rPr>
        <w:t>такие изменения размещаются О</w:t>
      </w:r>
      <w:r w:rsidR="006C4360" w:rsidRPr="00D50860">
        <w:rPr>
          <w:rFonts w:ascii="Times New Roman" w:eastAsia="Times New Roman" w:hAnsi="Times New Roman" w:cs="Times New Roman"/>
          <w:sz w:val="28"/>
          <w:szCs w:val="28"/>
          <w:lang w:eastAsia="ru-RU"/>
        </w:rPr>
        <w:t xml:space="preserve">рганизатором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претендентам. При этом срок подачи заявок на участие в аукционе должен быть продлен таким образом, чтобы </w:t>
      </w:r>
      <w:proofErr w:type="gramStart"/>
      <w:r w:rsidR="006C4360" w:rsidRPr="00D50860">
        <w:rPr>
          <w:rFonts w:ascii="Times New Roman" w:eastAsia="Times New Roman" w:hAnsi="Times New Roman" w:cs="Times New Roman"/>
          <w:sz w:val="28"/>
          <w:szCs w:val="28"/>
          <w:lang w:eastAsia="ru-RU"/>
        </w:rPr>
        <w:t>с даты размещения</w:t>
      </w:r>
      <w:proofErr w:type="gramEnd"/>
      <w:r w:rsidR="006C4360" w:rsidRPr="00D50860">
        <w:rPr>
          <w:rFonts w:ascii="Times New Roman" w:eastAsia="Times New Roman" w:hAnsi="Times New Roman" w:cs="Times New Roman"/>
          <w:sz w:val="28"/>
          <w:szCs w:val="28"/>
          <w:lang w:eastAsia="ru-RU"/>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331D8A" w:rsidRPr="00D50860" w:rsidRDefault="00331D8A"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C4360" w:rsidRPr="00D50860" w:rsidRDefault="005427D9" w:rsidP="005427D9">
      <w:pPr>
        <w:pStyle w:val="af2"/>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6C4360" w:rsidRPr="00D5086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ОРЯДОК И СРОК ОТЗЫВА ЗАЯВОК НА УЧАСТИЕ В АУКЦИОНЕ</w:t>
      </w:r>
      <w:r w:rsidR="00B46B96" w:rsidRPr="00D50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 ВНЕСЕНИЯ ИЗМЕНЕНИЙ В ЗАЯВКИ</w:t>
      </w:r>
    </w:p>
    <w:p w:rsidR="00331D8A" w:rsidRPr="00D50860" w:rsidRDefault="00331D8A" w:rsidP="00D5086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00AB" w:rsidRPr="00D50860"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BA7">
        <w:rPr>
          <w:rFonts w:ascii="Times New Roman" w:eastAsia="Times New Roman" w:hAnsi="Times New Roman" w:cs="Times New Roman"/>
          <w:sz w:val="28"/>
          <w:szCs w:val="28"/>
          <w:lang w:eastAsia="ru-RU"/>
        </w:rPr>
        <w:t>4</w:t>
      </w:r>
      <w:r w:rsidR="006C4360" w:rsidRPr="00D50860">
        <w:rPr>
          <w:rFonts w:ascii="Times New Roman" w:eastAsia="Times New Roman" w:hAnsi="Times New Roman" w:cs="Times New Roman"/>
          <w:sz w:val="28"/>
          <w:szCs w:val="28"/>
          <w:lang w:eastAsia="ru-RU"/>
        </w:rPr>
        <w:t xml:space="preserve">. </w:t>
      </w:r>
      <w:r w:rsidR="00120FF4" w:rsidRPr="00D50860">
        <w:rPr>
          <w:rFonts w:ascii="Times New Roman" w:eastAsia="Times New Roman" w:hAnsi="Times New Roman" w:cs="Times New Roman"/>
          <w:sz w:val="28"/>
          <w:szCs w:val="28"/>
          <w:lang w:eastAsia="ru-RU"/>
        </w:rPr>
        <w:t xml:space="preserve">Претендент вправе внести изменения в свою заявку </w:t>
      </w:r>
      <w:r w:rsidR="00B46B96" w:rsidRPr="00D50860">
        <w:rPr>
          <w:rFonts w:ascii="Times New Roman" w:eastAsia="Times New Roman" w:hAnsi="Times New Roman" w:cs="Times New Roman"/>
          <w:sz w:val="28"/>
          <w:szCs w:val="28"/>
          <w:lang w:eastAsia="ru-RU"/>
        </w:rPr>
        <w:t xml:space="preserve">и отозвать </w:t>
      </w:r>
      <w:r w:rsidR="00120FF4" w:rsidRPr="00D50860">
        <w:rPr>
          <w:rFonts w:ascii="Times New Roman" w:eastAsia="Times New Roman" w:hAnsi="Times New Roman" w:cs="Times New Roman"/>
          <w:sz w:val="28"/>
          <w:szCs w:val="28"/>
          <w:lang w:eastAsia="ru-RU"/>
        </w:rPr>
        <w:t>в любое время до истечения срока приема заявок</w:t>
      </w:r>
      <w:r w:rsidR="00B46B96" w:rsidRPr="00D50860">
        <w:rPr>
          <w:rFonts w:ascii="Times New Roman" w:eastAsia="Times New Roman" w:hAnsi="Times New Roman" w:cs="Times New Roman"/>
          <w:sz w:val="28"/>
          <w:szCs w:val="28"/>
          <w:lang w:eastAsia="ru-RU"/>
        </w:rPr>
        <w:t>, в письменной форме уведомив об этом Организатора. В случае внесения изменений в заявку д</w:t>
      </w:r>
      <w:r w:rsidR="00120FF4" w:rsidRPr="00D50860">
        <w:rPr>
          <w:rFonts w:ascii="Times New Roman" w:eastAsia="Times New Roman" w:hAnsi="Times New Roman" w:cs="Times New Roman"/>
          <w:sz w:val="28"/>
          <w:szCs w:val="28"/>
          <w:lang w:eastAsia="ru-RU"/>
        </w:rPr>
        <w:t>атой подач</w:t>
      </w:r>
      <w:r w:rsidR="00B46B96" w:rsidRPr="00D50860">
        <w:rPr>
          <w:rFonts w:ascii="Times New Roman" w:eastAsia="Times New Roman" w:hAnsi="Times New Roman" w:cs="Times New Roman"/>
          <w:sz w:val="28"/>
          <w:szCs w:val="28"/>
          <w:lang w:eastAsia="ru-RU"/>
        </w:rPr>
        <w:t>и такой заявки считается дата приема О</w:t>
      </w:r>
      <w:r w:rsidR="00120FF4" w:rsidRPr="00D50860">
        <w:rPr>
          <w:rFonts w:ascii="Times New Roman" w:eastAsia="Times New Roman" w:hAnsi="Times New Roman" w:cs="Times New Roman"/>
          <w:sz w:val="28"/>
          <w:szCs w:val="28"/>
          <w:lang w:eastAsia="ru-RU"/>
        </w:rPr>
        <w:t>рганизатором</w:t>
      </w:r>
      <w:r w:rsidR="00B46B96" w:rsidRPr="00D50860">
        <w:rPr>
          <w:rFonts w:ascii="Times New Roman" w:eastAsia="Times New Roman" w:hAnsi="Times New Roman" w:cs="Times New Roman"/>
          <w:sz w:val="28"/>
          <w:szCs w:val="28"/>
          <w:lang w:eastAsia="ru-RU"/>
        </w:rPr>
        <w:t xml:space="preserve"> указанных изменений</w:t>
      </w:r>
      <w:r w:rsidR="00120FF4" w:rsidRPr="00D50860">
        <w:rPr>
          <w:rFonts w:ascii="Times New Roman" w:eastAsia="Times New Roman" w:hAnsi="Times New Roman" w:cs="Times New Roman"/>
          <w:sz w:val="28"/>
          <w:szCs w:val="28"/>
          <w:lang w:eastAsia="ru-RU"/>
        </w:rPr>
        <w:t xml:space="preserve">. </w:t>
      </w:r>
    </w:p>
    <w:p w:rsidR="008700AB" w:rsidRPr="00D50860"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BA7">
        <w:rPr>
          <w:rFonts w:ascii="Times New Roman" w:eastAsia="Times New Roman" w:hAnsi="Times New Roman" w:cs="Times New Roman"/>
          <w:sz w:val="28"/>
          <w:szCs w:val="28"/>
          <w:lang w:eastAsia="ru-RU"/>
        </w:rPr>
        <w:t>5</w:t>
      </w:r>
      <w:r w:rsidR="008700AB" w:rsidRPr="00D50860">
        <w:rPr>
          <w:rFonts w:ascii="Times New Roman" w:eastAsia="Times New Roman" w:hAnsi="Times New Roman" w:cs="Times New Roman"/>
          <w:sz w:val="28"/>
          <w:szCs w:val="28"/>
          <w:lang w:eastAsia="ru-RU"/>
        </w:rPr>
        <w:t xml:space="preserve">. </w:t>
      </w:r>
      <w:r w:rsidR="00120FF4" w:rsidRPr="00D50860">
        <w:rPr>
          <w:rFonts w:ascii="Times New Roman" w:eastAsia="Times New Roman" w:hAnsi="Times New Roman" w:cs="Times New Roman"/>
          <w:sz w:val="28"/>
          <w:szCs w:val="28"/>
          <w:lang w:eastAsia="ru-RU"/>
        </w:rPr>
        <w:t>Отзыв заявки регистрируется Организатор</w:t>
      </w:r>
      <w:r w:rsidR="00331D8A" w:rsidRPr="00D50860">
        <w:rPr>
          <w:rFonts w:ascii="Times New Roman" w:eastAsia="Times New Roman" w:hAnsi="Times New Roman" w:cs="Times New Roman"/>
          <w:sz w:val="28"/>
          <w:szCs w:val="28"/>
          <w:lang w:eastAsia="ru-RU"/>
        </w:rPr>
        <w:t>ом</w:t>
      </w:r>
      <w:r w:rsidR="00120FF4" w:rsidRPr="00D50860">
        <w:rPr>
          <w:rFonts w:ascii="Times New Roman" w:eastAsia="Times New Roman" w:hAnsi="Times New Roman" w:cs="Times New Roman"/>
          <w:sz w:val="28"/>
          <w:szCs w:val="28"/>
          <w:lang w:eastAsia="ru-RU"/>
        </w:rPr>
        <w:t xml:space="preserve"> в журнале регистрации заявок. </w:t>
      </w:r>
    </w:p>
    <w:p w:rsidR="006C4360" w:rsidRPr="00D50860"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BA7">
        <w:rPr>
          <w:rFonts w:ascii="Times New Roman" w:eastAsia="Times New Roman" w:hAnsi="Times New Roman" w:cs="Times New Roman"/>
          <w:sz w:val="28"/>
          <w:szCs w:val="28"/>
          <w:lang w:eastAsia="ru-RU"/>
        </w:rPr>
        <w:t>6</w:t>
      </w:r>
      <w:r w:rsidR="006C4360" w:rsidRPr="00D50860">
        <w:rPr>
          <w:rFonts w:ascii="Times New Roman" w:eastAsia="Times New Roman" w:hAnsi="Times New Roman" w:cs="Times New Roman"/>
          <w:sz w:val="28"/>
          <w:szCs w:val="28"/>
          <w:lang w:eastAsia="ru-RU"/>
        </w:rPr>
        <w:t xml:space="preserve">. Претенденту возвращается </w:t>
      </w:r>
      <w:r w:rsidR="008700AB" w:rsidRPr="00D50860">
        <w:rPr>
          <w:rFonts w:ascii="Times New Roman" w:eastAsia="Times New Roman" w:hAnsi="Times New Roman" w:cs="Times New Roman"/>
          <w:sz w:val="28"/>
          <w:szCs w:val="28"/>
          <w:lang w:eastAsia="ru-RU"/>
        </w:rPr>
        <w:t>отзываемая заявка</w:t>
      </w:r>
      <w:r w:rsidR="006C4360" w:rsidRPr="00D50860">
        <w:rPr>
          <w:rFonts w:ascii="Times New Roman" w:eastAsia="Times New Roman" w:hAnsi="Times New Roman" w:cs="Times New Roman"/>
          <w:sz w:val="28"/>
          <w:szCs w:val="28"/>
          <w:lang w:eastAsia="ru-RU"/>
        </w:rPr>
        <w:t xml:space="preserve"> и внесенный задаток в течение </w:t>
      </w:r>
      <w:r w:rsidR="008700AB" w:rsidRPr="00D50860">
        <w:rPr>
          <w:rFonts w:ascii="Times New Roman" w:eastAsia="Times New Roman" w:hAnsi="Times New Roman" w:cs="Times New Roman"/>
          <w:sz w:val="28"/>
          <w:szCs w:val="28"/>
          <w:lang w:eastAsia="ru-RU"/>
        </w:rPr>
        <w:t xml:space="preserve">пяти </w:t>
      </w:r>
      <w:r w:rsidR="006C4360" w:rsidRPr="00D50860">
        <w:rPr>
          <w:rFonts w:ascii="Times New Roman" w:eastAsia="Times New Roman" w:hAnsi="Times New Roman" w:cs="Times New Roman"/>
          <w:sz w:val="28"/>
          <w:szCs w:val="28"/>
          <w:lang w:eastAsia="ru-RU"/>
        </w:rPr>
        <w:t>рабочих дней</w:t>
      </w:r>
      <w:r w:rsidR="00AA717D" w:rsidRPr="00D50860">
        <w:rPr>
          <w:rFonts w:ascii="Times New Roman" w:eastAsia="Times New Roman" w:hAnsi="Times New Roman" w:cs="Times New Roman"/>
          <w:sz w:val="28"/>
          <w:szCs w:val="28"/>
          <w:lang w:eastAsia="ru-RU"/>
        </w:rPr>
        <w:t xml:space="preserve"> с момента поступления заявления об отзыве заявки</w:t>
      </w:r>
      <w:r w:rsidR="006C4360" w:rsidRPr="00D50860">
        <w:rPr>
          <w:rFonts w:ascii="Times New Roman" w:eastAsia="Times New Roman" w:hAnsi="Times New Roman" w:cs="Times New Roman"/>
          <w:sz w:val="28"/>
          <w:szCs w:val="28"/>
          <w:lang w:eastAsia="ru-RU"/>
        </w:rPr>
        <w:t>.</w:t>
      </w:r>
    </w:p>
    <w:p w:rsidR="00331D8A" w:rsidRPr="00D50860" w:rsidRDefault="00331D8A" w:rsidP="00D50860">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6C4360" w:rsidRPr="00D50860" w:rsidRDefault="005272B4" w:rsidP="006D4BA7">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D50860">
        <w:rPr>
          <w:rFonts w:ascii="Times New Roman" w:eastAsia="Times New Roman" w:hAnsi="Times New Roman" w:cs="Times New Roman"/>
          <w:bCs/>
          <w:sz w:val="28"/>
          <w:szCs w:val="28"/>
          <w:lang w:eastAsia="ru-RU"/>
        </w:rPr>
        <w:t>8</w:t>
      </w:r>
      <w:r w:rsidR="006C4360" w:rsidRPr="00D50860">
        <w:rPr>
          <w:rFonts w:ascii="Times New Roman" w:eastAsia="Times New Roman" w:hAnsi="Times New Roman" w:cs="Times New Roman"/>
          <w:bCs/>
          <w:sz w:val="28"/>
          <w:szCs w:val="28"/>
          <w:lang w:eastAsia="ru-RU"/>
        </w:rPr>
        <w:t>. П</w:t>
      </w:r>
      <w:r w:rsidR="005427D9">
        <w:rPr>
          <w:rFonts w:ascii="Times New Roman" w:eastAsia="Times New Roman" w:hAnsi="Times New Roman" w:cs="Times New Roman"/>
          <w:bCs/>
          <w:sz w:val="28"/>
          <w:szCs w:val="28"/>
          <w:lang w:eastAsia="ru-RU"/>
        </w:rPr>
        <w:t>ОРЯДОК ПРОВЕДЕНИЯ АУКЦИОНА</w:t>
      </w:r>
    </w:p>
    <w:p w:rsidR="00331D8A" w:rsidRPr="00D50860" w:rsidRDefault="00331D8A"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C4360" w:rsidRPr="00D50860" w:rsidRDefault="005427D9"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6D4BA7">
        <w:rPr>
          <w:rFonts w:ascii="Times New Roman" w:eastAsia="Times New Roman" w:hAnsi="Times New Roman" w:cs="Times New Roman"/>
          <w:bCs/>
          <w:sz w:val="28"/>
          <w:szCs w:val="28"/>
          <w:lang w:eastAsia="ru-RU"/>
        </w:rPr>
        <w:t>7</w:t>
      </w:r>
      <w:r w:rsidR="006C4360" w:rsidRPr="00D50860">
        <w:rPr>
          <w:rFonts w:ascii="Times New Roman" w:eastAsia="Times New Roman" w:hAnsi="Times New Roman" w:cs="Times New Roman"/>
          <w:bCs/>
          <w:sz w:val="28"/>
          <w:szCs w:val="28"/>
          <w:lang w:eastAsia="ru-RU"/>
        </w:rPr>
        <w:t>.</w:t>
      </w:r>
      <w:r w:rsidR="006C4360" w:rsidRPr="00D50860">
        <w:rPr>
          <w:rFonts w:ascii="Times New Roman" w:eastAsia="Times New Roman" w:hAnsi="Times New Roman" w:cs="Times New Roman"/>
          <w:sz w:val="28"/>
          <w:szCs w:val="28"/>
          <w:lang w:eastAsia="ru-RU"/>
        </w:rPr>
        <w:t xml:space="preserve"> В аукционе могут участвовать только претенденты, признанные участниками аукциона.</w:t>
      </w:r>
    </w:p>
    <w:p w:rsidR="006C4360" w:rsidRPr="00D50860" w:rsidRDefault="005427D9"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4BA7">
        <w:rPr>
          <w:rFonts w:ascii="Times New Roman" w:eastAsia="Times New Roman" w:hAnsi="Times New Roman" w:cs="Times New Roman"/>
          <w:sz w:val="28"/>
          <w:szCs w:val="28"/>
          <w:lang w:eastAsia="ru-RU"/>
        </w:rPr>
        <w:t>8</w:t>
      </w:r>
      <w:r w:rsidR="006C4360" w:rsidRPr="00D50860">
        <w:rPr>
          <w:rFonts w:ascii="Times New Roman" w:eastAsia="Times New Roman" w:hAnsi="Times New Roman" w:cs="Times New Roman"/>
          <w:sz w:val="28"/>
          <w:szCs w:val="28"/>
          <w:lang w:eastAsia="ru-RU"/>
        </w:rPr>
        <w:t>. Аукцион проводится в присутствии членов</w:t>
      </w:r>
      <w:r w:rsidR="00331D8A" w:rsidRPr="00D50860">
        <w:rPr>
          <w:rFonts w:ascii="Times New Roman" w:eastAsia="Times New Roman" w:hAnsi="Times New Roman" w:cs="Times New Roman"/>
          <w:sz w:val="28"/>
          <w:szCs w:val="28"/>
          <w:lang w:eastAsia="ru-RU"/>
        </w:rPr>
        <w:t xml:space="preserve"> </w:t>
      </w:r>
      <w:r w:rsidR="006D4BA7">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омиссии и участников аукциона (их представителей). </w:t>
      </w:r>
      <w:r w:rsidR="004858EE">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омиссия правомочна проводить аукцион в составе не менее </w:t>
      </w:r>
      <w:r w:rsidR="000118D8" w:rsidRPr="00D50860">
        <w:rPr>
          <w:rFonts w:ascii="Times New Roman" w:eastAsia="Times New Roman" w:hAnsi="Times New Roman" w:cs="Times New Roman"/>
          <w:sz w:val="28"/>
          <w:szCs w:val="28"/>
          <w:lang w:eastAsia="ru-RU"/>
        </w:rPr>
        <w:t>1</w:t>
      </w:r>
      <w:r w:rsidR="006C4360" w:rsidRPr="00D50860">
        <w:rPr>
          <w:rFonts w:ascii="Times New Roman" w:eastAsia="Times New Roman" w:hAnsi="Times New Roman" w:cs="Times New Roman"/>
          <w:sz w:val="28"/>
          <w:szCs w:val="28"/>
          <w:lang w:eastAsia="ru-RU"/>
        </w:rPr>
        <w:t>/</w:t>
      </w:r>
      <w:r w:rsidR="000118D8" w:rsidRPr="00D50860">
        <w:rPr>
          <w:rFonts w:ascii="Times New Roman" w:eastAsia="Times New Roman" w:hAnsi="Times New Roman" w:cs="Times New Roman"/>
          <w:sz w:val="28"/>
          <w:szCs w:val="28"/>
          <w:lang w:eastAsia="ru-RU"/>
        </w:rPr>
        <w:t>2</w:t>
      </w:r>
      <w:r w:rsidR="006C4360" w:rsidRPr="00D50860">
        <w:rPr>
          <w:rFonts w:ascii="Times New Roman" w:eastAsia="Times New Roman" w:hAnsi="Times New Roman" w:cs="Times New Roman"/>
          <w:sz w:val="28"/>
          <w:szCs w:val="28"/>
          <w:lang w:eastAsia="ru-RU"/>
        </w:rPr>
        <w:t xml:space="preserve"> от общего количества членов </w:t>
      </w:r>
      <w:r w:rsidR="006D4BA7">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омиссии.</w:t>
      </w:r>
    </w:p>
    <w:p w:rsidR="006C4360" w:rsidRPr="00D50860" w:rsidRDefault="005427D9"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6D4BA7">
        <w:rPr>
          <w:rFonts w:ascii="Times New Roman" w:eastAsia="Times New Roman" w:hAnsi="Times New Roman" w:cs="Times New Roman"/>
          <w:sz w:val="28"/>
          <w:szCs w:val="28"/>
          <w:lang w:eastAsia="ru-RU"/>
        </w:rPr>
        <w:t>9</w:t>
      </w:r>
      <w:r w:rsidR="006C4360" w:rsidRPr="00D50860">
        <w:rPr>
          <w:rFonts w:ascii="Times New Roman" w:eastAsia="Times New Roman" w:hAnsi="Times New Roman" w:cs="Times New Roman"/>
          <w:sz w:val="28"/>
          <w:szCs w:val="28"/>
          <w:lang w:eastAsia="ru-RU"/>
        </w:rPr>
        <w:t>. Аукцион проводится путем повышения начально</w:t>
      </w:r>
      <w:r w:rsidR="00C463F7" w:rsidRPr="00D50860">
        <w:rPr>
          <w:rFonts w:ascii="Times New Roman" w:eastAsia="Times New Roman" w:hAnsi="Times New Roman" w:cs="Times New Roman"/>
          <w:sz w:val="28"/>
          <w:szCs w:val="28"/>
          <w:lang w:eastAsia="ru-RU"/>
        </w:rPr>
        <w:t xml:space="preserve">го размера </w:t>
      </w:r>
      <w:r w:rsidR="00D76BEA" w:rsidRPr="00D50860">
        <w:rPr>
          <w:rFonts w:ascii="Times New Roman" w:eastAsia="Times New Roman" w:hAnsi="Times New Roman" w:cs="Times New Roman"/>
          <w:sz w:val="28"/>
          <w:szCs w:val="28"/>
          <w:lang w:eastAsia="ru-RU"/>
        </w:rPr>
        <w:t xml:space="preserve">годовой платы </w:t>
      </w:r>
      <w:r w:rsidR="006C4360" w:rsidRPr="00D50860">
        <w:rPr>
          <w:rFonts w:ascii="Times New Roman" w:eastAsia="Times New Roman" w:hAnsi="Times New Roman" w:cs="Times New Roman"/>
          <w:sz w:val="28"/>
          <w:szCs w:val="28"/>
          <w:lang w:eastAsia="ru-RU"/>
        </w:rPr>
        <w:t>на «шаг аукциона».</w:t>
      </w:r>
    </w:p>
    <w:p w:rsidR="006C4360" w:rsidRPr="00D50860" w:rsidRDefault="006D4BA7"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C4360" w:rsidRPr="00D50860">
        <w:rPr>
          <w:rFonts w:ascii="Times New Roman" w:eastAsia="Times New Roman" w:hAnsi="Times New Roman" w:cs="Times New Roman"/>
          <w:sz w:val="28"/>
          <w:szCs w:val="28"/>
          <w:lang w:eastAsia="ru-RU"/>
        </w:rPr>
        <w:t xml:space="preserve">. Аукционист выбирается из числа членов </w:t>
      </w:r>
      <w:r>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омиссии путем открытого голосования членов </w:t>
      </w:r>
      <w:r>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омиссии большинством голосов.</w:t>
      </w:r>
    </w:p>
    <w:p w:rsidR="005427D9" w:rsidRDefault="006D4BA7" w:rsidP="005427D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6C4360" w:rsidRPr="00D50860">
        <w:rPr>
          <w:rFonts w:ascii="Times New Roman" w:eastAsia="Times New Roman" w:hAnsi="Times New Roman" w:cs="Times New Roman"/>
          <w:sz w:val="28"/>
          <w:szCs w:val="28"/>
          <w:lang w:eastAsia="ru-RU"/>
        </w:rPr>
        <w:t>. Аукцион проводится в следующем порядке</w:t>
      </w:r>
      <w:r w:rsidR="00331D8A" w:rsidRPr="00D50860">
        <w:rPr>
          <w:rFonts w:ascii="Times New Roman" w:eastAsia="Times New Roman" w:hAnsi="Times New Roman" w:cs="Times New Roman"/>
          <w:sz w:val="28"/>
          <w:szCs w:val="28"/>
          <w:lang w:eastAsia="ru-RU"/>
        </w:rPr>
        <w:t>.</w:t>
      </w:r>
    </w:p>
    <w:p w:rsidR="006C4360" w:rsidRPr="00D50860" w:rsidRDefault="005427D9" w:rsidP="005427D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w:t>
      </w:r>
      <w:r w:rsidR="006C4360" w:rsidRPr="00D50860">
        <w:rPr>
          <w:rFonts w:ascii="Times New Roman" w:eastAsia="Times New Roman" w:hAnsi="Times New Roman" w:cs="Times New Roman"/>
          <w:sz w:val="28"/>
          <w:szCs w:val="28"/>
          <w:lang w:eastAsia="ru-RU"/>
        </w:rPr>
        <w:t xml:space="preserve">омиссия непосредственно перед началом проведения аукциона регистрирует явившихся на аукцион участников аукциона (их представителей). </w:t>
      </w:r>
      <w:r>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омиссия перед началом </w:t>
      </w:r>
      <w:r w:rsidR="006321CB" w:rsidRPr="00D50860">
        <w:rPr>
          <w:rFonts w:ascii="Times New Roman" w:eastAsia="Times New Roman" w:hAnsi="Times New Roman" w:cs="Times New Roman"/>
          <w:sz w:val="28"/>
          <w:szCs w:val="28"/>
          <w:lang w:eastAsia="ru-RU"/>
        </w:rPr>
        <w:t>аукциона по каждому лоту</w:t>
      </w:r>
      <w:r w:rsidR="006C4360" w:rsidRPr="00D50860">
        <w:rPr>
          <w:rFonts w:ascii="Times New Roman" w:eastAsia="Times New Roman" w:hAnsi="Times New Roman" w:cs="Times New Roman"/>
          <w:sz w:val="28"/>
          <w:szCs w:val="28"/>
          <w:lang w:eastAsia="ru-RU"/>
        </w:rPr>
        <w:t xml:space="preserve">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331D8A" w:rsidRPr="00D50860">
        <w:rPr>
          <w:rFonts w:ascii="Times New Roman" w:eastAsia="Times New Roman" w:hAnsi="Times New Roman" w:cs="Times New Roman"/>
          <w:sz w:val="28"/>
          <w:szCs w:val="28"/>
          <w:lang w:eastAsia="ru-RU"/>
        </w:rPr>
        <w:t>.</w:t>
      </w:r>
    </w:p>
    <w:p w:rsidR="006C4360" w:rsidRPr="00D50860"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w:t>
      </w:r>
      <w:r w:rsidR="005427D9">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w:t>
      </w:r>
      <w:r w:rsidR="00331D8A"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укцион начинается с объявления аукционистом начала проведения аукциона</w:t>
      </w:r>
      <w:r w:rsidR="006321CB" w:rsidRPr="00D50860">
        <w:rPr>
          <w:rFonts w:ascii="Times New Roman" w:eastAsia="Times New Roman" w:hAnsi="Times New Roman" w:cs="Times New Roman"/>
          <w:sz w:val="28"/>
          <w:szCs w:val="28"/>
          <w:lang w:eastAsia="ru-RU"/>
        </w:rPr>
        <w:t xml:space="preserve"> (лота)</w:t>
      </w:r>
      <w:r w:rsidRPr="00D50860">
        <w:rPr>
          <w:rFonts w:ascii="Times New Roman" w:eastAsia="Times New Roman" w:hAnsi="Times New Roman" w:cs="Times New Roman"/>
          <w:sz w:val="28"/>
          <w:szCs w:val="28"/>
          <w:lang w:eastAsia="ru-RU"/>
        </w:rPr>
        <w:t xml:space="preserve">, номера лота, предмета аукциона (лота), начальной цены </w:t>
      </w:r>
      <w:r w:rsidR="000F7D0C" w:rsidRPr="00D50860">
        <w:rPr>
          <w:rFonts w:ascii="Times New Roman" w:eastAsia="Times New Roman" w:hAnsi="Times New Roman" w:cs="Times New Roman"/>
          <w:sz w:val="28"/>
          <w:szCs w:val="28"/>
          <w:lang w:eastAsia="ru-RU"/>
        </w:rPr>
        <w:t xml:space="preserve">предмета </w:t>
      </w:r>
      <w:r w:rsidRPr="00D50860">
        <w:rPr>
          <w:rFonts w:ascii="Times New Roman" w:eastAsia="Times New Roman" w:hAnsi="Times New Roman" w:cs="Times New Roman"/>
          <w:sz w:val="28"/>
          <w:szCs w:val="28"/>
          <w:lang w:eastAsia="ru-RU"/>
        </w:rPr>
        <w:t xml:space="preserve">аукциона (лота), </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шага аукциона</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после чего аукционист предлагает участникам аукциона заявлять свои предложения о цене предмета аукциона (лота)</w:t>
      </w:r>
      <w:r w:rsidR="00331D8A" w:rsidRPr="00D50860">
        <w:rPr>
          <w:rFonts w:ascii="Times New Roman" w:eastAsia="Times New Roman" w:hAnsi="Times New Roman" w:cs="Times New Roman"/>
          <w:sz w:val="28"/>
          <w:szCs w:val="28"/>
          <w:lang w:eastAsia="ru-RU"/>
        </w:rPr>
        <w:t>.</w:t>
      </w:r>
    </w:p>
    <w:p w:rsidR="006C4360" w:rsidRPr="00D50860"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w:t>
      </w:r>
      <w:r w:rsidR="005427D9">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w:t>
      </w:r>
      <w:r w:rsidR="00331D8A" w:rsidRPr="00D50860">
        <w:rPr>
          <w:rFonts w:ascii="Times New Roman" w:eastAsia="Times New Roman" w:hAnsi="Times New Roman" w:cs="Times New Roman"/>
          <w:sz w:val="28"/>
          <w:szCs w:val="28"/>
          <w:lang w:eastAsia="ru-RU"/>
        </w:rPr>
        <w:t>У</w:t>
      </w:r>
      <w:r w:rsidRPr="00D50860">
        <w:rPr>
          <w:rFonts w:ascii="Times New Roman" w:eastAsia="Times New Roman" w:hAnsi="Times New Roman" w:cs="Times New Roman"/>
          <w:sz w:val="28"/>
          <w:szCs w:val="28"/>
          <w:lang w:eastAsia="ru-RU"/>
        </w:rPr>
        <w:t xml:space="preserve">частник аукциона после объявления аукционистом начальной цены предмета аукциона (лота), увеличенной в соответствии с </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шагом аукциона</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поднимает карточку, в случае если он согласен заключить договор на установку и эксплуатацию рекламных конструкций по объявленной цене торгов</w:t>
      </w:r>
      <w:r w:rsidR="00331D8A" w:rsidRPr="00D50860">
        <w:rPr>
          <w:rFonts w:ascii="Times New Roman" w:eastAsia="Times New Roman" w:hAnsi="Times New Roman" w:cs="Times New Roman"/>
          <w:sz w:val="28"/>
          <w:szCs w:val="28"/>
          <w:lang w:eastAsia="ru-RU"/>
        </w:rPr>
        <w:t>.</w:t>
      </w:r>
    </w:p>
    <w:p w:rsidR="006C4360" w:rsidRPr="00D50860"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w:t>
      </w:r>
      <w:r w:rsidR="005427D9">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w:t>
      </w:r>
      <w:r w:rsidR="00331D8A"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укционист объявляет номер карточки участника аукциона, который первым поднял карточку после объявления аукционистом начальной цены </w:t>
      </w:r>
      <w:r w:rsidR="000F7D0C" w:rsidRPr="00D50860">
        <w:rPr>
          <w:rFonts w:ascii="Times New Roman" w:eastAsia="Times New Roman" w:hAnsi="Times New Roman" w:cs="Times New Roman"/>
          <w:sz w:val="28"/>
          <w:szCs w:val="28"/>
          <w:lang w:eastAsia="ru-RU"/>
        </w:rPr>
        <w:t>предмета аукциона</w:t>
      </w:r>
      <w:r w:rsidRPr="00D50860">
        <w:rPr>
          <w:rFonts w:ascii="Times New Roman" w:eastAsia="Times New Roman" w:hAnsi="Times New Roman" w:cs="Times New Roman"/>
          <w:sz w:val="28"/>
          <w:szCs w:val="28"/>
          <w:lang w:eastAsia="ru-RU"/>
        </w:rPr>
        <w:t xml:space="preserve"> (лота), увеличенной в соответствии с </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шагом аукциона</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а также новую цену </w:t>
      </w:r>
      <w:r w:rsidR="000F7D0C" w:rsidRPr="00D50860">
        <w:rPr>
          <w:rFonts w:ascii="Times New Roman" w:eastAsia="Times New Roman" w:hAnsi="Times New Roman" w:cs="Times New Roman"/>
          <w:sz w:val="28"/>
          <w:szCs w:val="28"/>
          <w:lang w:eastAsia="ru-RU"/>
        </w:rPr>
        <w:t>предмета аукциона (лота)</w:t>
      </w:r>
      <w:r w:rsidRPr="00D50860">
        <w:rPr>
          <w:rFonts w:ascii="Times New Roman" w:eastAsia="Times New Roman" w:hAnsi="Times New Roman" w:cs="Times New Roman"/>
          <w:sz w:val="28"/>
          <w:szCs w:val="28"/>
          <w:lang w:eastAsia="ru-RU"/>
        </w:rPr>
        <w:t xml:space="preserve">, увеличенную в соответствии с </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шагом аукциона</w:t>
      </w:r>
      <w:r w:rsidR="007A6B49" w:rsidRPr="00D50860">
        <w:rPr>
          <w:rFonts w:ascii="Times New Roman" w:eastAsia="Times New Roman" w:hAnsi="Times New Roman" w:cs="Times New Roman"/>
          <w:sz w:val="28"/>
          <w:szCs w:val="28"/>
          <w:lang w:eastAsia="ru-RU"/>
        </w:rPr>
        <w:t>»</w:t>
      </w:r>
      <w:r w:rsidR="004616D7"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и </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шаг аукциона</w:t>
      </w:r>
      <w:r w:rsidR="007A6B49"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в соответствии с которым повышается цена</w:t>
      </w:r>
      <w:r w:rsidR="00331D8A" w:rsidRPr="00D50860">
        <w:rPr>
          <w:rFonts w:ascii="Times New Roman" w:eastAsia="Times New Roman" w:hAnsi="Times New Roman" w:cs="Times New Roman"/>
          <w:sz w:val="28"/>
          <w:szCs w:val="28"/>
          <w:lang w:eastAsia="ru-RU"/>
        </w:rPr>
        <w:t>.</w:t>
      </w:r>
    </w:p>
    <w:p w:rsidR="006C4360" w:rsidRPr="00D50860"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5</w:t>
      </w:r>
      <w:r w:rsidR="009D4664">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xml:space="preserve"> </w:t>
      </w:r>
      <w:r w:rsidR="00331D8A"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укцион считается оконченным, если после троекратного объявления аукционистом последнего предложения о цене </w:t>
      </w:r>
      <w:r w:rsidR="004616D7" w:rsidRPr="00D50860">
        <w:rPr>
          <w:rFonts w:ascii="Times New Roman" w:eastAsia="Times New Roman" w:hAnsi="Times New Roman" w:cs="Times New Roman"/>
          <w:sz w:val="28"/>
          <w:szCs w:val="28"/>
          <w:lang w:eastAsia="ru-RU"/>
        </w:rPr>
        <w:t>предмета аукциона</w:t>
      </w:r>
      <w:r w:rsidRPr="00D50860">
        <w:rPr>
          <w:rFonts w:ascii="Times New Roman" w:eastAsia="Times New Roman" w:hAnsi="Times New Roman" w:cs="Times New Roman"/>
          <w:sz w:val="28"/>
          <w:szCs w:val="28"/>
          <w:lang w:eastAsia="ru-RU"/>
        </w:rPr>
        <w:t xml:space="preserve">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4616D7" w:rsidRPr="00D50860">
        <w:rPr>
          <w:rFonts w:ascii="Times New Roman" w:eastAsia="Times New Roman" w:hAnsi="Times New Roman" w:cs="Times New Roman"/>
          <w:sz w:val="28"/>
          <w:szCs w:val="28"/>
          <w:lang w:eastAsia="ru-RU"/>
        </w:rPr>
        <w:t>предмета аукциона (</w:t>
      </w:r>
      <w:r w:rsidRPr="00D50860">
        <w:rPr>
          <w:rFonts w:ascii="Times New Roman" w:eastAsia="Times New Roman" w:hAnsi="Times New Roman" w:cs="Times New Roman"/>
          <w:sz w:val="28"/>
          <w:szCs w:val="28"/>
          <w:lang w:eastAsia="ru-RU"/>
        </w:rPr>
        <w:t>лота</w:t>
      </w:r>
      <w:r w:rsidR="004616D7"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sz w:val="28"/>
          <w:szCs w:val="28"/>
          <w:lang w:eastAsia="ru-RU"/>
        </w:rPr>
        <w:t>, номер карточки и наименование победителя аукциона и участника аукциона, сделавшего предпоследнее предложение о цене лота.</w:t>
      </w:r>
    </w:p>
    <w:p w:rsidR="006C4360" w:rsidRPr="00D50860" w:rsidRDefault="009D4664"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BA7">
        <w:rPr>
          <w:rFonts w:ascii="Times New Roman" w:eastAsia="Times New Roman" w:hAnsi="Times New Roman" w:cs="Times New Roman"/>
          <w:sz w:val="28"/>
          <w:szCs w:val="28"/>
          <w:lang w:eastAsia="ru-RU"/>
        </w:rPr>
        <w:t>2</w:t>
      </w:r>
      <w:r w:rsidR="006C4360" w:rsidRPr="00D50860">
        <w:rPr>
          <w:rFonts w:ascii="Times New Roman" w:eastAsia="Times New Roman" w:hAnsi="Times New Roman" w:cs="Times New Roman"/>
          <w:sz w:val="28"/>
          <w:szCs w:val="28"/>
          <w:lang w:eastAsia="ru-RU"/>
        </w:rPr>
        <w:t>. Победителем аукциона признается лицо, предложившее наиболее высокую цену лота.</w:t>
      </w:r>
    </w:p>
    <w:p w:rsidR="006C4360" w:rsidRPr="00D50860" w:rsidRDefault="009D4664"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BA7">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Результаты аукциона оформляются протоколом</w:t>
      </w:r>
      <w:r w:rsidR="00331D8A" w:rsidRPr="00D50860">
        <w:rPr>
          <w:rFonts w:ascii="Times New Roman" w:eastAsia="Times New Roman" w:hAnsi="Times New Roman" w:cs="Times New Roman"/>
          <w:sz w:val="28"/>
          <w:szCs w:val="28"/>
          <w:lang w:eastAsia="ru-RU"/>
        </w:rPr>
        <w:t xml:space="preserve"> </w:t>
      </w:r>
      <w:r w:rsidR="006D4BA7">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омиссии о результатах аукциона, которые подписывается всеми присутствующими членами</w:t>
      </w:r>
      <w:r w:rsidR="00331D8A" w:rsidRPr="00D50860">
        <w:rPr>
          <w:rFonts w:ascii="Times New Roman" w:eastAsia="Times New Roman" w:hAnsi="Times New Roman" w:cs="Times New Roman"/>
          <w:sz w:val="28"/>
          <w:szCs w:val="28"/>
          <w:lang w:eastAsia="ru-RU"/>
        </w:rPr>
        <w:t xml:space="preserve"> </w:t>
      </w:r>
      <w:r w:rsidR="006D4BA7">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омиссии по проведению аукциона.</w:t>
      </w:r>
    </w:p>
    <w:p w:rsidR="006C4360" w:rsidRPr="00D50860"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Член </w:t>
      </w:r>
      <w:r w:rsidR="006D4BA7">
        <w:rPr>
          <w:rFonts w:ascii="Times New Roman" w:eastAsia="Times New Roman" w:hAnsi="Times New Roman" w:cs="Times New Roman"/>
          <w:sz w:val="28"/>
          <w:szCs w:val="28"/>
          <w:lang w:eastAsia="ru-RU"/>
        </w:rPr>
        <w:t>к</w:t>
      </w:r>
      <w:r w:rsidRPr="00D50860">
        <w:rPr>
          <w:rFonts w:ascii="Times New Roman" w:eastAsia="Times New Roman" w:hAnsi="Times New Roman" w:cs="Times New Roman"/>
          <w:sz w:val="28"/>
          <w:szCs w:val="28"/>
          <w:lang w:eastAsia="ru-RU"/>
        </w:rPr>
        <w:t xml:space="preserve">омиссии, не согласившийся с решением </w:t>
      </w:r>
      <w:r w:rsidR="006D4BA7">
        <w:rPr>
          <w:rFonts w:ascii="Times New Roman" w:eastAsia="Times New Roman" w:hAnsi="Times New Roman" w:cs="Times New Roman"/>
          <w:sz w:val="28"/>
          <w:szCs w:val="28"/>
          <w:lang w:eastAsia="ru-RU"/>
        </w:rPr>
        <w:t>к</w:t>
      </w:r>
      <w:r w:rsidRPr="00D50860">
        <w:rPr>
          <w:rFonts w:ascii="Times New Roman" w:eastAsia="Times New Roman" w:hAnsi="Times New Roman" w:cs="Times New Roman"/>
          <w:sz w:val="28"/>
          <w:szCs w:val="28"/>
          <w:lang w:eastAsia="ru-RU"/>
        </w:rPr>
        <w:t>омиссии, имеет право приложить к протоколу свое особое мнение в письменной форме.</w:t>
      </w:r>
    </w:p>
    <w:p w:rsidR="006C4360" w:rsidRPr="00D50860" w:rsidRDefault="009D4664"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BA7">
        <w:rPr>
          <w:rFonts w:ascii="Times New Roman" w:eastAsia="Times New Roman" w:hAnsi="Times New Roman" w:cs="Times New Roman"/>
          <w:sz w:val="28"/>
          <w:szCs w:val="28"/>
          <w:lang w:eastAsia="ru-RU"/>
        </w:rPr>
        <w:t>4</w:t>
      </w:r>
      <w:r w:rsidR="006C4360" w:rsidRPr="00D50860">
        <w:rPr>
          <w:rFonts w:ascii="Times New Roman" w:eastAsia="Times New Roman" w:hAnsi="Times New Roman" w:cs="Times New Roman"/>
          <w:sz w:val="28"/>
          <w:szCs w:val="28"/>
          <w:lang w:eastAsia="ru-RU"/>
        </w:rPr>
        <w:t>. По каждому лоту составляется отдельный протокол о результатах аукциона, который подписывается Организатором и победителем аукциона. Протокол аукциона размещает</w:t>
      </w:r>
      <w:r w:rsidR="00331D8A" w:rsidRPr="00D50860">
        <w:rPr>
          <w:rFonts w:ascii="Times New Roman" w:eastAsia="Times New Roman" w:hAnsi="Times New Roman" w:cs="Times New Roman"/>
          <w:sz w:val="28"/>
          <w:szCs w:val="28"/>
          <w:lang w:eastAsia="ru-RU"/>
        </w:rPr>
        <w:t xml:space="preserve">ся на официальном сайте торгов </w:t>
      </w:r>
      <w:r w:rsidR="00331D8A" w:rsidRPr="00D50860">
        <w:rPr>
          <w:rFonts w:ascii="Times New Roman" w:eastAsia="Times New Roman" w:hAnsi="Times New Roman" w:cs="Times New Roman"/>
          <w:sz w:val="28"/>
          <w:szCs w:val="28"/>
          <w:lang w:eastAsia="ru-RU"/>
        </w:rPr>
        <w:lastRenderedPageBreak/>
        <w:t>О</w:t>
      </w:r>
      <w:r w:rsidR="006C4360" w:rsidRPr="00D50860">
        <w:rPr>
          <w:rFonts w:ascii="Times New Roman" w:eastAsia="Times New Roman" w:hAnsi="Times New Roman" w:cs="Times New Roman"/>
          <w:sz w:val="28"/>
          <w:szCs w:val="28"/>
          <w:lang w:eastAsia="ru-RU"/>
        </w:rPr>
        <w:t xml:space="preserve">рганизатором в течение </w:t>
      </w:r>
      <w:r w:rsidR="00331D8A" w:rsidRPr="00D50860">
        <w:rPr>
          <w:rFonts w:ascii="Times New Roman" w:eastAsia="Times New Roman" w:hAnsi="Times New Roman" w:cs="Times New Roman"/>
          <w:sz w:val="28"/>
          <w:szCs w:val="28"/>
          <w:lang w:eastAsia="ru-RU"/>
        </w:rPr>
        <w:t xml:space="preserve">трех </w:t>
      </w:r>
      <w:r w:rsidR="006C4360" w:rsidRPr="00D50860">
        <w:rPr>
          <w:rFonts w:ascii="Times New Roman" w:eastAsia="Times New Roman" w:hAnsi="Times New Roman" w:cs="Times New Roman"/>
          <w:sz w:val="28"/>
          <w:szCs w:val="28"/>
          <w:lang w:eastAsia="ru-RU"/>
        </w:rPr>
        <w:t>рабочих дней</w:t>
      </w:r>
      <w:r w:rsidR="006C4360" w:rsidRPr="00D50860">
        <w:rPr>
          <w:rFonts w:ascii="Times New Roman" w:eastAsia="Times New Roman" w:hAnsi="Times New Roman" w:cs="Times New Roman"/>
          <w:i/>
          <w:sz w:val="28"/>
          <w:szCs w:val="28"/>
          <w:lang w:eastAsia="ru-RU"/>
        </w:rPr>
        <w:t xml:space="preserve">, </w:t>
      </w:r>
      <w:r w:rsidR="006C4360" w:rsidRPr="00D50860">
        <w:rPr>
          <w:rFonts w:ascii="Times New Roman" w:eastAsia="Times New Roman" w:hAnsi="Times New Roman" w:cs="Times New Roman"/>
          <w:sz w:val="28"/>
          <w:szCs w:val="28"/>
          <w:lang w:eastAsia="ru-RU"/>
        </w:rPr>
        <w:t>следующих за днем подписания указанного протокола.</w:t>
      </w:r>
    </w:p>
    <w:p w:rsidR="006C4360" w:rsidRPr="00D50860" w:rsidRDefault="009D4664"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BA7">
        <w:rPr>
          <w:rFonts w:ascii="Times New Roman" w:eastAsia="Times New Roman" w:hAnsi="Times New Roman" w:cs="Times New Roman"/>
          <w:sz w:val="28"/>
          <w:szCs w:val="28"/>
          <w:lang w:eastAsia="ru-RU"/>
        </w:rPr>
        <w:t>5</w:t>
      </w:r>
      <w:r w:rsidR="006C4360" w:rsidRPr="00D50860">
        <w:rPr>
          <w:rFonts w:ascii="Times New Roman" w:eastAsia="Times New Roman" w:hAnsi="Times New Roman" w:cs="Times New Roman"/>
          <w:sz w:val="28"/>
          <w:szCs w:val="28"/>
          <w:lang w:eastAsia="ru-RU"/>
        </w:rPr>
        <w:t xml:space="preserve">. Протокол о результатах проведения аукциона составляется в </w:t>
      </w:r>
      <w:r w:rsidR="00331D8A" w:rsidRPr="00D50860">
        <w:rPr>
          <w:rFonts w:ascii="Times New Roman" w:eastAsia="Times New Roman" w:hAnsi="Times New Roman" w:cs="Times New Roman"/>
          <w:sz w:val="28"/>
          <w:szCs w:val="28"/>
          <w:lang w:eastAsia="ru-RU"/>
        </w:rPr>
        <w:t>трех</w:t>
      </w:r>
      <w:r w:rsidR="006C4360" w:rsidRPr="00D50860">
        <w:rPr>
          <w:rFonts w:ascii="Times New Roman" w:eastAsia="Times New Roman" w:hAnsi="Times New Roman" w:cs="Times New Roman"/>
          <w:sz w:val="28"/>
          <w:szCs w:val="28"/>
          <w:lang w:eastAsia="ru-RU"/>
        </w:rPr>
        <w:t xml:space="preserve"> экземплярах, имеющих одинаковую </w:t>
      </w:r>
      <w:r w:rsidR="00A87497" w:rsidRPr="00D50860">
        <w:rPr>
          <w:rFonts w:ascii="Times New Roman" w:eastAsia="Times New Roman" w:hAnsi="Times New Roman" w:cs="Times New Roman"/>
          <w:sz w:val="28"/>
          <w:szCs w:val="28"/>
          <w:lang w:eastAsia="ru-RU"/>
        </w:rPr>
        <w:t xml:space="preserve">юридическую </w:t>
      </w:r>
      <w:r w:rsidR="006C4360" w:rsidRPr="00D50860">
        <w:rPr>
          <w:rFonts w:ascii="Times New Roman" w:eastAsia="Times New Roman" w:hAnsi="Times New Roman" w:cs="Times New Roman"/>
          <w:sz w:val="28"/>
          <w:szCs w:val="28"/>
          <w:lang w:eastAsia="ru-RU"/>
        </w:rPr>
        <w:t xml:space="preserve">силу, один из которых передается победителю аукциона, </w:t>
      </w:r>
      <w:r w:rsidR="00A87497" w:rsidRPr="00D50860">
        <w:rPr>
          <w:rFonts w:ascii="Times New Roman" w:eastAsia="Times New Roman" w:hAnsi="Times New Roman" w:cs="Times New Roman"/>
          <w:sz w:val="28"/>
          <w:szCs w:val="28"/>
          <w:lang w:eastAsia="ru-RU"/>
        </w:rPr>
        <w:t>второй</w:t>
      </w:r>
      <w:r w:rsidR="004616D7" w:rsidRPr="00D50860">
        <w:rPr>
          <w:rFonts w:ascii="Times New Roman" w:eastAsia="Times New Roman" w:hAnsi="Times New Roman" w:cs="Times New Roman"/>
          <w:sz w:val="28"/>
          <w:szCs w:val="28"/>
          <w:lang w:eastAsia="ru-RU"/>
        </w:rPr>
        <w:t xml:space="preserve"> </w:t>
      </w:r>
      <w:r w:rsidR="00A87497" w:rsidRPr="00D50860">
        <w:rPr>
          <w:rFonts w:ascii="Times New Roman" w:eastAsia="Times New Roman" w:hAnsi="Times New Roman" w:cs="Times New Roman"/>
          <w:sz w:val="28"/>
          <w:szCs w:val="28"/>
          <w:lang w:eastAsia="ru-RU"/>
        </w:rPr>
        <w:t>–</w:t>
      </w:r>
      <w:r w:rsidR="004616D7" w:rsidRPr="00D50860">
        <w:rPr>
          <w:rFonts w:ascii="Times New Roman" w:eastAsia="Times New Roman" w:hAnsi="Times New Roman" w:cs="Times New Roman"/>
          <w:sz w:val="28"/>
          <w:szCs w:val="28"/>
          <w:lang w:eastAsia="ru-RU"/>
        </w:rPr>
        <w:t xml:space="preserve"> Организатору</w:t>
      </w:r>
      <w:r w:rsidR="00A87497" w:rsidRPr="00D50860">
        <w:rPr>
          <w:rFonts w:ascii="Times New Roman" w:eastAsia="Times New Roman" w:hAnsi="Times New Roman" w:cs="Times New Roman"/>
          <w:sz w:val="28"/>
          <w:szCs w:val="28"/>
          <w:lang w:eastAsia="ru-RU"/>
        </w:rPr>
        <w:t>, третий направляется в министерство имущественных отношений Иркутской области</w:t>
      </w:r>
      <w:r w:rsidR="006C4360" w:rsidRPr="00D50860">
        <w:rPr>
          <w:rFonts w:ascii="Times New Roman" w:eastAsia="Times New Roman" w:hAnsi="Times New Roman" w:cs="Times New Roman"/>
          <w:sz w:val="28"/>
          <w:szCs w:val="28"/>
          <w:lang w:eastAsia="ru-RU"/>
        </w:rPr>
        <w:t>.</w:t>
      </w:r>
    </w:p>
    <w:p w:rsidR="006C4360" w:rsidRPr="00D50860" w:rsidRDefault="0036345B"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BA7">
        <w:rPr>
          <w:rFonts w:ascii="Times New Roman" w:eastAsia="Times New Roman" w:hAnsi="Times New Roman" w:cs="Times New Roman"/>
          <w:sz w:val="28"/>
          <w:szCs w:val="28"/>
          <w:lang w:eastAsia="ru-RU"/>
        </w:rPr>
        <w:t>6</w:t>
      </w:r>
      <w:r w:rsidR="006C4360" w:rsidRPr="00D50860">
        <w:rPr>
          <w:rFonts w:ascii="Times New Roman" w:eastAsia="Times New Roman" w:hAnsi="Times New Roman" w:cs="Times New Roman"/>
          <w:sz w:val="28"/>
          <w:szCs w:val="28"/>
          <w:lang w:eastAsia="ru-RU"/>
        </w:rPr>
        <w:t xml:space="preserve">. В течение </w:t>
      </w:r>
      <w:r w:rsidR="00331D8A" w:rsidRPr="00D50860">
        <w:rPr>
          <w:rFonts w:ascii="Times New Roman" w:eastAsia="Times New Roman" w:hAnsi="Times New Roman" w:cs="Times New Roman"/>
          <w:sz w:val="28"/>
          <w:szCs w:val="28"/>
          <w:lang w:eastAsia="ru-RU"/>
        </w:rPr>
        <w:t>пяти</w:t>
      </w:r>
      <w:r w:rsidR="006C4360" w:rsidRPr="00D50860">
        <w:rPr>
          <w:rFonts w:ascii="Times New Roman" w:eastAsia="Times New Roman" w:hAnsi="Times New Roman" w:cs="Times New Roman"/>
          <w:sz w:val="28"/>
          <w:szCs w:val="28"/>
          <w:lang w:eastAsia="ru-RU"/>
        </w:rPr>
        <w:t xml:space="preserve"> рабочих дней со дня проведения аукциона участникам, не ставшим победителями аукциона, возвращаются внесенные задатки.</w:t>
      </w:r>
    </w:p>
    <w:p w:rsidR="006C4360" w:rsidRPr="00D50860" w:rsidRDefault="0036345B" w:rsidP="00D50860">
      <w:pPr>
        <w:pStyle w:val="ConsPlusNormal"/>
        <w:ind w:firstLine="709"/>
        <w:jc w:val="both"/>
        <w:rPr>
          <w:rFonts w:eastAsia="Times New Roman"/>
          <w:sz w:val="28"/>
          <w:szCs w:val="28"/>
          <w:lang w:eastAsia="ru-RU"/>
        </w:rPr>
      </w:pPr>
      <w:r>
        <w:rPr>
          <w:rFonts w:eastAsia="Times New Roman"/>
          <w:sz w:val="28"/>
          <w:szCs w:val="28"/>
          <w:lang w:eastAsia="ru-RU"/>
        </w:rPr>
        <w:t>3</w:t>
      </w:r>
      <w:r w:rsidR="006D4BA7">
        <w:rPr>
          <w:rFonts w:eastAsia="Times New Roman"/>
          <w:sz w:val="28"/>
          <w:szCs w:val="28"/>
          <w:lang w:eastAsia="ru-RU"/>
        </w:rPr>
        <w:t>7</w:t>
      </w:r>
      <w:r w:rsidR="006C4360" w:rsidRPr="00D50860">
        <w:rPr>
          <w:rFonts w:eastAsia="Times New Roman"/>
          <w:sz w:val="28"/>
          <w:szCs w:val="28"/>
          <w:lang w:eastAsia="ru-RU"/>
        </w:rPr>
        <w:t>. Победителю аукциона по соответствующему лоту задаток засчитывается в сумму оплаты по</w:t>
      </w:r>
      <w:r w:rsidR="001C442F" w:rsidRPr="00D50860">
        <w:rPr>
          <w:sz w:val="28"/>
          <w:szCs w:val="28"/>
        </w:rPr>
        <w:t xml:space="preserve"> договору</w:t>
      </w:r>
      <w:r w:rsidR="00CB7734" w:rsidRPr="00D50860">
        <w:rPr>
          <w:sz w:val="28"/>
          <w:szCs w:val="28"/>
        </w:rPr>
        <w:t xml:space="preserve"> </w:t>
      </w:r>
      <w:r w:rsidR="001C442F" w:rsidRPr="00D50860">
        <w:rPr>
          <w:sz w:val="28"/>
          <w:szCs w:val="28"/>
        </w:rPr>
        <w:t>на установку и эксплуатацию рекламных</w:t>
      </w:r>
      <w:r w:rsidR="00CB7734" w:rsidRPr="00D50860">
        <w:rPr>
          <w:sz w:val="28"/>
          <w:szCs w:val="28"/>
        </w:rPr>
        <w:t xml:space="preserve"> конструкци</w:t>
      </w:r>
      <w:r w:rsidR="001C442F" w:rsidRPr="00D50860">
        <w:rPr>
          <w:sz w:val="28"/>
          <w:szCs w:val="28"/>
        </w:rPr>
        <w:t>й</w:t>
      </w:r>
      <w:r w:rsidR="006C4360" w:rsidRPr="00D50860">
        <w:rPr>
          <w:rFonts w:eastAsia="Times New Roman"/>
          <w:sz w:val="28"/>
          <w:szCs w:val="28"/>
          <w:lang w:eastAsia="ru-RU"/>
        </w:rPr>
        <w:t>.</w:t>
      </w:r>
    </w:p>
    <w:p w:rsidR="006C4360" w:rsidRPr="00D50860" w:rsidRDefault="0036345B"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BA7">
        <w:rPr>
          <w:rFonts w:ascii="Times New Roman" w:eastAsia="Times New Roman" w:hAnsi="Times New Roman" w:cs="Times New Roman"/>
          <w:sz w:val="28"/>
          <w:szCs w:val="28"/>
          <w:lang w:eastAsia="ru-RU"/>
        </w:rPr>
        <w:t>8</w:t>
      </w:r>
      <w:r w:rsidR="006C4360" w:rsidRPr="00D50860">
        <w:rPr>
          <w:rFonts w:ascii="Times New Roman" w:eastAsia="Times New Roman" w:hAnsi="Times New Roman" w:cs="Times New Roman"/>
          <w:sz w:val="28"/>
          <w:szCs w:val="28"/>
          <w:lang w:eastAsia="ru-RU"/>
        </w:rPr>
        <w:t>. Задаток не подлежит возврату, если победитель аукциона отказался от подписания протокола о результатах аукциона и</w:t>
      </w:r>
      <w:r w:rsidR="004616D7" w:rsidRPr="00D50860">
        <w:rPr>
          <w:rFonts w:ascii="Times New Roman" w:eastAsia="Times New Roman" w:hAnsi="Times New Roman" w:cs="Times New Roman"/>
          <w:sz w:val="28"/>
          <w:szCs w:val="28"/>
          <w:lang w:eastAsia="ru-RU"/>
        </w:rPr>
        <w:t xml:space="preserve"> </w:t>
      </w:r>
      <w:r w:rsidR="006C4360" w:rsidRPr="00D50860">
        <w:rPr>
          <w:rFonts w:ascii="Times New Roman" w:eastAsia="Times New Roman" w:hAnsi="Times New Roman" w:cs="Times New Roman"/>
          <w:sz w:val="28"/>
          <w:szCs w:val="28"/>
          <w:lang w:eastAsia="ru-RU"/>
        </w:rPr>
        <w:t>(или) договора</w:t>
      </w:r>
      <w:r w:rsidR="00CB7734" w:rsidRPr="00D50860">
        <w:rPr>
          <w:rFonts w:ascii="Times New Roman" w:eastAsia="Times New Roman" w:hAnsi="Times New Roman" w:cs="Times New Roman"/>
          <w:sz w:val="28"/>
          <w:szCs w:val="28"/>
          <w:lang w:eastAsia="ru-RU"/>
        </w:rPr>
        <w:t xml:space="preserve"> </w:t>
      </w:r>
      <w:r w:rsidR="006C4360" w:rsidRPr="00D50860">
        <w:rPr>
          <w:rFonts w:ascii="Times New Roman" w:eastAsia="Times New Roman" w:hAnsi="Times New Roman" w:cs="Times New Roman"/>
          <w:sz w:val="28"/>
          <w:szCs w:val="28"/>
          <w:lang w:eastAsia="ru-RU"/>
        </w:rPr>
        <w:t>на уст</w:t>
      </w:r>
      <w:r w:rsidR="00CB7734" w:rsidRPr="00D50860">
        <w:rPr>
          <w:rFonts w:ascii="Times New Roman" w:eastAsia="Times New Roman" w:hAnsi="Times New Roman" w:cs="Times New Roman"/>
          <w:sz w:val="28"/>
          <w:szCs w:val="28"/>
          <w:lang w:eastAsia="ru-RU"/>
        </w:rPr>
        <w:t>ановку и эксплуатацию рекламн</w:t>
      </w:r>
      <w:r w:rsidR="006C4360" w:rsidRPr="00D50860">
        <w:rPr>
          <w:rFonts w:ascii="Times New Roman" w:eastAsia="Times New Roman" w:hAnsi="Times New Roman" w:cs="Times New Roman"/>
          <w:sz w:val="28"/>
          <w:szCs w:val="28"/>
          <w:lang w:eastAsia="ru-RU"/>
        </w:rPr>
        <w:t>ых</w:t>
      </w:r>
      <w:r w:rsidR="00CB7734" w:rsidRPr="00D50860">
        <w:rPr>
          <w:rFonts w:ascii="Times New Roman" w:eastAsia="Times New Roman" w:hAnsi="Times New Roman" w:cs="Times New Roman"/>
          <w:sz w:val="28"/>
          <w:szCs w:val="28"/>
          <w:lang w:eastAsia="ru-RU"/>
        </w:rPr>
        <w:t xml:space="preserve"> конструкц</w:t>
      </w:r>
      <w:r w:rsidR="006C4360" w:rsidRPr="00D50860">
        <w:rPr>
          <w:rFonts w:ascii="Times New Roman" w:eastAsia="Times New Roman" w:hAnsi="Times New Roman" w:cs="Times New Roman"/>
          <w:sz w:val="28"/>
          <w:szCs w:val="28"/>
          <w:lang w:eastAsia="ru-RU"/>
        </w:rPr>
        <w:t>ий.</w:t>
      </w:r>
    </w:p>
    <w:p w:rsidR="006C4360" w:rsidRPr="00D50860" w:rsidRDefault="0036345B"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BA7">
        <w:rPr>
          <w:rFonts w:ascii="Times New Roman" w:eastAsia="Times New Roman" w:hAnsi="Times New Roman" w:cs="Times New Roman"/>
          <w:sz w:val="28"/>
          <w:szCs w:val="28"/>
          <w:lang w:eastAsia="ru-RU"/>
        </w:rPr>
        <w:t>9</w:t>
      </w:r>
      <w:r w:rsidR="006C4360" w:rsidRPr="00D50860">
        <w:rPr>
          <w:rFonts w:ascii="Times New Roman" w:eastAsia="Times New Roman" w:hAnsi="Times New Roman" w:cs="Times New Roman"/>
          <w:sz w:val="28"/>
          <w:szCs w:val="28"/>
          <w:lang w:eastAsia="ru-RU"/>
        </w:rPr>
        <w:t xml:space="preserve">. </w:t>
      </w:r>
      <w:proofErr w:type="gramStart"/>
      <w:r w:rsidR="006C4360" w:rsidRPr="00D50860">
        <w:rPr>
          <w:rFonts w:ascii="Times New Roman" w:eastAsia="Times New Roman" w:hAnsi="Times New Roman" w:cs="Times New Roman"/>
          <w:sz w:val="28"/>
          <w:szCs w:val="28"/>
          <w:lang w:eastAsia="ru-RU"/>
        </w:rPr>
        <w:t xml:space="preserve">В случае если в аукционе участвовал один участник или в случае если в связи с отсутствием предложений о цене </w:t>
      </w:r>
      <w:r w:rsidR="00866E55" w:rsidRPr="00D50860">
        <w:rPr>
          <w:rFonts w:ascii="Times New Roman" w:eastAsia="Times New Roman" w:hAnsi="Times New Roman" w:cs="Times New Roman"/>
          <w:sz w:val="28"/>
          <w:szCs w:val="28"/>
          <w:lang w:eastAsia="ru-RU"/>
        </w:rPr>
        <w:t>предмета аукциона</w:t>
      </w:r>
      <w:r w:rsidR="006C4360" w:rsidRPr="00D50860">
        <w:rPr>
          <w:rFonts w:ascii="Times New Roman" w:eastAsia="Times New Roman" w:hAnsi="Times New Roman" w:cs="Times New Roman"/>
          <w:sz w:val="28"/>
          <w:szCs w:val="28"/>
          <w:lang w:eastAsia="ru-RU"/>
        </w:rPr>
        <w:t xml:space="preserve"> (лота), предусматривающих более высокую цену </w:t>
      </w:r>
      <w:r w:rsidR="00866E55" w:rsidRPr="00D50860">
        <w:rPr>
          <w:rFonts w:ascii="Times New Roman" w:eastAsia="Times New Roman" w:hAnsi="Times New Roman" w:cs="Times New Roman"/>
          <w:sz w:val="28"/>
          <w:szCs w:val="28"/>
          <w:lang w:eastAsia="ru-RU"/>
        </w:rPr>
        <w:t>предмета аукциона</w:t>
      </w:r>
      <w:r w:rsidR="006C4360" w:rsidRPr="00D50860">
        <w:rPr>
          <w:rFonts w:ascii="Times New Roman" w:eastAsia="Times New Roman" w:hAnsi="Times New Roman" w:cs="Times New Roman"/>
          <w:sz w:val="28"/>
          <w:szCs w:val="28"/>
          <w:lang w:eastAsia="ru-RU"/>
        </w:rPr>
        <w:t xml:space="preserve"> (лота), чем начальная цена </w:t>
      </w:r>
      <w:r w:rsidR="00866E55" w:rsidRPr="00D50860">
        <w:rPr>
          <w:rFonts w:ascii="Times New Roman" w:eastAsia="Times New Roman" w:hAnsi="Times New Roman" w:cs="Times New Roman"/>
          <w:sz w:val="28"/>
          <w:szCs w:val="28"/>
          <w:lang w:eastAsia="ru-RU"/>
        </w:rPr>
        <w:t>предмета аукциона</w:t>
      </w:r>
      <w:r w:rsidR="006C4360" w:rsidRPr="00D50860">
        <w:rPr>
          <w:rFonts w:ascii="Times New Roman" w:eastAsia="Times New Roman" w:hAnsi="Times New Roman" w:cs="Times New Roman"/>
          <w:sz w:val="28"/>
          <w:szCs w:val="28"/>
          <w:lang w:eastAsia="ru-RU"/>
        </w:rPr>
        <w:t xml:space="preserve"> (лота)  и после троекратного объявления предложения о начальной цене</w:t>
      </w:r>
      <w:r w:rsidR="00866E55" w:rsidRPr="00D50860">
        <w:rPr>
          <w:rFonts w:ascii="Times New Roman" w:eastAsia="Times New Roman" w:hAnsi="Times New Roman" w:cs="Times New Roman"/>
          <w:sz w:val="28"/>
          <w:szCs w:val="28"/>
          <w:lang w:eastAsia="ru-RU"/>
        </w:rPr>
        <w:t xml:space="preserve"> предмета аукциона</w:t>
      </w:r>
      <w:r w:rsidR="006C4360" w:rsidRPr="00D50860">
        <w:rPr>
          <w:rFonts w:ascii="Times New Roman" w:eastAsia="Times New Roman" w:hAnsi="Times New Roman" w:cs="Times New Roman"/>
          <w:sz w:val="28"/>
          <w:szCs w:val="28"/>
          <w:lang w:eastAsia="ru-RU"/>
        </w:rPr>
        <w:t xml:space="preserve"> (лота) не поступило ни одного предложения о цене </w:t>
      </w:r>
      <w:r w:rsidR="00866E55" w:rsidRPr="00D50860">
        <w:rPr>
          <w:rFonts w:ascii="Times New Roman" w:eastAsia="Times New Roman" w:hAnsi="Times New Roman" w:cs="Times New Roman"/>
          <w:sz w:val="28"/>
          <w:szCs w:val="28"/>
          <w:lang w:eastAsia="ru-RU"/>
        </w:rPr>
        <w:t>предмета аукциона</w:t>
      </w:r>
      <w:r w:rsidR="006C4360" w:rsidRPr="00D50860">
        <w:rPr>
          <w:rFonts w:ascii="Times New Roman" w:eastAsia="Times New Roman" w:hAnsi="Times New Roman" w:cs="Times New Roman"/>
          <w:sz w:val="28"/>
          <w:szCs w:val="28"/>
          <w:lang w:eastAsia="ru-RU"/>
        </w:rPr>
        <w:t xml:space="preserve"> (лота), которое предусматривало бы более</w:t>
      </w:r>
      <w:proofErr w:type="gramEnd"/>
      <w:r w:rsidR="006C4360" w:rsidRPr="00D50860">
        <w:rPr>
          <w:rFonts w:ascii="Times New Roman" w:eastAsia="Times New Roman" w:hAnsi="Times New Roman" w:cs="Times New Roman"/>
          <w:sz w:val="28"/>
          <w:szCs w:val="28"/>
          <w:lang w:eastAsia="ru-RU"/>
        </w:rPr>
        <w:t xml:space="preserve"> высокую цену </w:t>
      </w:r>
      <w:r w:rsidR="00866E55" w:rsidRPr="00D50860">
        <w:rPr>
          <w:rFonts w:ascii="Times New Roman" w:eastAsia="Times New Roman" w:hAnsi="Times New Roman" w:cs="Times New Roman"/>
          <w:sz w:val="28"/>
          <w:szCs w:val="28"/>
          <w:lang w:eastAsia="ru-RU"/>
        </w:rPr>
        <w:t>предмета аукциона</w:t>
      </w:r>
      <w:r w:rsidR="006C4360" w:rsidRPr="00D50860">
        <w:rPr>
          <w:rFonts w:ascii="Times New Roman" w:eastAsia="Times New Roman" w:hAnsi="Times New Roman" w:cs="Times New Roman"/>
          <w:sz w:val="28"/>
          <w:szCs w:val="28"/>
          <w:lang w:eastAsia="ru-RU"/>
        </w:rPr>
        <w:t xml:space="preserve"> (лота), аук</w:t>
      </w:r>
      <w:r>
        <w:rPr>
          <w:rFonts w:ascii="Times New Roman" w:eastAsia="Times New Roman" w:hAnsi="Times New Roman" w:cs="Times New Roman"/>
          <w:sz w:val="28"/>
          <w:szCs w:val="28"/>
          <w:lang w:eastAsia="ru-RU"/>
        </w:rPr>
        <w:t>цион признается несостоявшимся.</w:t>
      </w:r>
    </w:p>
    <w:p w:rsidR="00331D8A" w:rsidRPr="00D50860" w:rsidRDefault="00331D8A"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4360" w:rsidRPr="00D50860" w:rsidRDefault="00866E55" w:rsidP="00D50860">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D50860">
        <w:rPr>
          <w:rFonts w:ascii="Times New Roman" w:eastAsia="Times New Roman" w:hAnsi="Times New Roman" w:cs="Times New Roman"/>
          <w:sz w:val="28"/>
          <w:szCs w:val="28"/>
          <w:lang w:eastAsia="ru-RU"/>
        </w:rPr>
        <w:t>9</w:t>
      </w:r>
      <w:r w:rsidR="006C4360" w:rsidRPr="00D50860">
        <w:rPr>
          <w:rFonts w:ascii="Times New Roman" w:eastAsia="Times New Roman" w:hAnsi="Times New Roman" w:cs="Times New Roman"/>
          <w:bCs/>
          <w:sz w:val="28"/>
          <w:szCs w:val="28"/>
          <w:lang w:eastAsia="ru-RU"/>
        </w:rPr>
        <w:t>. П</w:t>
      </w:r>
      <w:r w:rsidR="0036345B">
        <w:rPr>
          <w:rFonts w:ascii="Times New Roman" w:eastAsia="Times New Roman" w:hAnsi="Times New Roman" w:cs="Times New Roman"/>
          <w:bCs/>
          <w:sz w:val="28"/>
          <w:szCs w:val="28"/>
          <w:lang w:eastAsia="ru-RU"/>
        </w:rPr>
        <w:t>ОДВЕДЕНИЕ ИТОГОВ АУКЦИОНА И ФОРМА, СРОК СО ДНЯ ПОДПИСАНИЯ ПРОТОКОЛА</w:t>
      </w:r>
      <w:r w:rsidR="006C4360" w:rsidRPr="00D50860">
        <w:rPr>
          <w:rFonts w:ascii="Times New Roman" w:eastAsia="Times New Roman" w:hAnsi="Times New Roman" w:cs="Times New Roman"/>
          <w:bCs/>
          <w:sz w:val="28"/>
          <w:szCs w:val="28"/>
          <w:lang w:eastAsia="ru-RU"/>
        </w:rPr>
        <w:t>,</w:t>
      </w:r>
      <w:r w:rsidR="0036345B">
        <w:rPr>
          <w:rFonts w:ascii="Times New Roman" w:eastAsia="Times New Roman" w:hAnsi="Times New Roman" w:cs="Times New Roman"/>
          <w:bCs/>
          <w:sz w:val="28"/>
          <w:szCs w:val="28"/>
          <w:lang w:eastAsia="ru-RU"/>
        </w:rPr>
        <w:t xml:space="preserve"> В ТЕЧЕНИЕ КОТОРОГО ПОБЕДИТЕЛЬ АУКЦИОНА ДОЛЖЕН ПОДПИСАТЬ ДОГОВОР</w:t>
      </w:r>
    </w:p>
    <w:p w:rsidR="00331D8A" w:rsidRPr="00D50860" w:rsidRDefault="00331D8A"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C4360" w:rsidRPr="00D50860" w:rsidRDefault="006D4BA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C4360" w:rsidRPr="00D50860">
        <w:rPr>
          <w:rFonts w:ascii="Times New Roman" w:eastAsia="Times New Roman" w:hAnsi="Times New Roman" w:cs="Times New Roman"/>
          <w:sz w:val="28"/>
          <w:szCs w:val="28"/>
          <w:lang w:eastAsia="ru-RU"/>
        </w:rPr>
        <w:t xml:space="preserve">. Протокол </w:t>
      </w:r>
      <w:r>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омиссии о результатах аукциона направляется </w:t>
      </w:r>
      <w:r w:rsidR="007A6B49" w:rsidRPr="00D50860">
        <w:rPr>
          <w:rFonts w:ascii="Times New Roman" w:eastAsia="Times New Roman" w:hAnsi="Times New Roman" w:cs="Times New Roman"/>
          <w:sz w:val="28"/>
          <w:szCs w:val="28"/>
          <w:lang w:eastAsia="ru-RU"/>
        </w:rPr>
        <w:t>в министерство имущественных отношений Иркутской области</w:t>
      </w:r>
      <w:r w:rsidR="006C4360" w:rsidRPr="00D50860">
        <w:rPr>
          <w:rFonts w:ascii="Times New Roman" w:eastAsia="Times New Roman" w:hAnsi="Times New Roman" w:cs="Times New Roman"/>
          <w:sz w:val="28"/>
          <w:szCs w:val="28"/>
          <w:lang w:eastAsia="ru-RU"/>
        </w:rPr>
        <w:t xml:space="preserve"> для заключения договора</w:t>
      </w:r>
      <w:r w:rsidR="00CB7734" w:rsidRPr="00D50860">
        <w:rPr>
          <w:rFonts w:ascii="Times New Roman" w:eastAsia="Times New Roman" w:hAnsi="Times New Roman" w:cs="Times New Roman"/>
          <w:sz w:val="28"/>
          <w:szCs w:val="28"/>
          <w:lang w:eastAsia="ru-RU"/>
        </w:rPr>
        <w:t xml:space="preserve"> </w:t>
      </w:r>
      <w:r w:rsidR="006C4360" w:rsidRPr="00D50860">
        <w:rPr>
          <w:rFonts w:ascii="Times New Roman" w:eastAsia="Times New Roman" w:hAnsi="Times New Roman" w:cs="Times New Roman"/>
          <w:sz w:val="28"/>
          <w:szCs w:val="28"/>
          <w:lang w:eastAsia="ru-RU"/>
        </w:rPr>
        <w:t>на установку и эксплуатацию рекламных конструкций.</w:t>
      </w:r>
    </w:p>
    <w:p w:rsidR="00A87497" w:rsidRPr="00D50860" w:rsidRDefault="00A8749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Договор</w:t>
      </w:r>
      <w:r w:rsidR="00CB7734" w:rsidRPr="00D50860">
        <w:rPr>
          <w:rFonts w:ascii="Times New Roman" w:eastAsia="Times New Roman" w:hAnsi="Times New Roman" w:cs="Times New Roman"/>
          <w:sz w:val="28"/>
          <w:szCs w:val="28"/>
          <w:lang w:eastAsia="ru-RU"/>
        </w:rPr>
        <w:t xml:space="preserve"> </w:t>
      </w:r>
      <w:r w:rsidRPr="00D50860">
        <w:rPr>
          <w:rFonts w:ascii="Times New Roman" w:eastAsia="Times New Roman" w:hAnsi="Times New Roman" w:cs="Times New Roman"/>
          <w:sz w:val="28"/>
          <w:szCs w:val="28"/>
          <w:lang w:eastAsia="ru-RU"/>
        </w:rPr>
        <w:t xml:space="preserve">на установку и эксплуатацию рекламных конструкций по результатам аукциона заключается в срок не позднее чем через </w:t>
      </w:r>
      <w:r w:rsidR="00372EE0">
        <w:rPr>
          <w:rFonts w:ascii="Times New Roman" w:eastAsia="Times New Roman" w:hAnsi="Times New Roman" w:cs="Times New Roman"/>
          <w:sz w:val="28"/>
          <w:szCs w:val="28"/>
          <w:lang w:eastAsia="ru-RU"/>
        </w:rPr>
        <w:t>15</w:t>
      </w:r>
      <w:r w:rsidRPr="00D50860">
        <w:rPr>
          <w:rFonts w:ascii="Times New Roman" w:eastAsia="Times New Roman" w:hAnsi="Times New Roman" w:cs="Times New Roman"/>
          <w:sz w:val="28"/>
          <w:szCs w:val="28"/>
          <w:lang w:eastAsia="ru-RU"/>
        </w:rPr>
        <w:t xml:space="preserve"> </w:t>
      </w:r>
      <w:r w:rsidR="00372EE0">
        <w:rPr>
          <w:rFonts w:ascii="Times New Roman" w:eastAsia="Times New Roman" w:hAnsi="Times New Roman" w:cs="Times New Roman"/>
          <w:sz w:val="28"/>
          <w:szCs w:val="28"/>
          <w:lang w:eastAsia="ru-RU"/>
        </w:rPr>
        <w:t>дней после проведения аукциона.</w:t>
      </w:r>
    </w:p>
    <w:p w:rsidR="006C4360" w:rsidRPr="00D50860" w:rsidRDefault="00372EE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4BA7">
        <w:rPr>
          <w:rFonts w:ascii="Times New Roman" w:eastAsia="Times New Roman" w:hAnsi="Times New Roman" w:cs="Times New Roman"/>
          <w:sz w:val="28"/>
          <w:szCs w:val="28"/>
          <w:lang w:eastAsia="ru-RU"/>
        </w:rPr>
        <w:t>1</w:t>
      </w:r>
      <w:r w:rsidR="006C4360" w:rsidRPr="00D50860">
        <w:rPr>
          <w:rFonts w:ascii="Times New Roman" w:eastAsia="Times New Roman" w:hAnsi="Times New Roman" w:cs="Times New Roman"/>
          <w:sz w:val="28"/>
          <w:szCs w:val="28"/>
          <w:lang w:eastAsia="ru-RU"/>
        </w:rPr>
        <w:t>. Решение</w:t>
      </w:r>
      <w:r w:rsidR="00A5119E" w:rsidRPr="00D50860">
        <w:rPr>
          <w:rFonts w:ascii="Times New Roman" w:eastAsia="Times New Roman" w:hAnsi="Times New Roman" w:cs="Times New Roman"/>
          <w:sz w:val="28"/>
          <w:szCs w:val="28"/>
          <w:lang w:eastAsia="ru-RU"/>
        </w:rPr>
        <w:t xml:space="preserve"> </w:t>
      </w:r>
      <w:r w:rsidR="006D4BA7">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омиссии по проведению аукциона считается недействител</w:t>
      </w:r>
      <w:r w:rsidR="008175A0" w:rsidRPr="00D50860">
        <w:rPr>
          <w:rFonts w:ascii="Times New Roman" w:eastAsia="Times New Roman" w:hAnsi="Times New Roman" w:cs="Times New Roman"/>
          <w:sz w:val="28"/>
          <w:szCs w:val="28"/>
          <w:lang w:eastAsia="ru-RU"/>
        </w:rPr>
        <w:t>ьным, если оно принято неполномочн</w:t>
      </w:r>
      <w:r w:rsidR="006C4360" w:rsidRPr="00D50860">
        <w:rPr>
          <w:rFonts w:ascii="Times New Roman" w:eastAsia="Times New Roman" w:hAnsi="Times New Roman" w:cs="Times New Roman"/>
          <w:sz w:val="28"/>
          <w:szCs w:val="28"/>
          <w:lang w:eastAsia="ru-RU"/>
        </w:rPr>
        <w:t xml:space="preserve">ым составом </w:t>
      </w:r>
      <w:r w:rsidR="006D4BA7">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 xml:space="preserve">омиссии или в отсутствие необходимого кворума, установленного для принятия </w:t>
      </w:r>
      <w:r w:rsidR="006D4BA7">
        <w:rPr>
          <w:rFonts w:ascii="Times New Roman" w:eastAsia="Times New Roman" w:hAnsi="Times New Roman" w:cs="Times New Roman"/>
          <w:sz w:val="28"/>
          <w:szCs w:val="28"/>
          <w:lang w:eastAsia="ru-RU"/>
        </w:rPr>
        <w:t>к</w:t>
      </w:r>
      <w:r w:rsidR="006C4360" w:rsidRPr="00D50860">
        <w:rPr>
          <w:rFonts w:ascii="Times New Roman" w:eastAsia="Times New Roman" w:hAnsi="Times New Roman" w:cs="Times New Roman"/>
          <w:sz w:val="28"/>
          <w:szCs w:val="28"/>
          <w:lang w:eastAsia="ru-RU"/>
        </w:rPr>
        <w:t>омиссией решений.</w:t>
      </w:r>
    </w:p>
    <w:p w:rsidR="006C4360" w:rsidRPr="00D50860" w:rsidRDefault="00372EE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4BA7">
        <w:rPr>
          <w:rFonts w:ascii="Times New Roman" w:eastAsia="Times New Roman" w:hAnsi="Times New Roman" w:cs="Times New Roman"/>
          <w:sz w:val="28"/>
          <w:szCs w:val="28"/>
          <w:lang w:eastAsia="ru-RU"/>
        </w:rPr>
        <w:t>2</w:t>
      </w:r>
      <w:r w:rsidR="006C4360" w:rsidRPr="00D50860">
        <w:rPr>
          <w:rFonts w:ascii="Times New Roman" w:eastAsia="Times New Roman" w:hAnsi="Times New Roman" w:cs="Times New Roman"/>
          <w:sz w:val="28"/>
          <w:szCs w:val="28"/>
          <w:lang w:eastAsia="ru-RU"/>
        </w:rPr>
        <w:t>. В случае</w:t>
      </w:r>
      <w:proofErr w:type="gramStart"/>
      <w:r w:rsidR="006C4360" w:rsidRPr="00D50860">
        <w:rPr>
          <w:rFonts w:ascii="Times New Roman" w:eastAsia="Times New Roman" w:hAnsi="Times New Roman" w:cs="Times New Roman"/>
          <w:sz w:val="28"/>
          <w:szCs w:val="28"/>
          <w:lang w:eastAsia="ru-RU"/>
        </w:rPr>
        <w:t>,</w:t>
      </w:r>
      <w:proofErr w:type="gramEnd"/>
      <w:r w:rsidR="006C4360" w:rsidRPr="00D50860">
        <w:rPr>
          <w:rFonts w:ascii="Times New Roman" w:eastAsia="Times New Roman" w:hAnsi="Times New Roman" w:cs="Times New Roman"/>
          <w:sz w:val="28"/>
          <w:szCs w:val="28"/>
          <w:lang w:eastAsia="ru-RU"/>
        </w:rPr>
        <w:t xml:space="preserve"> если к участию в аукционе допущен один участник, аукцион признается несостоявшимся. При соблюд</w:t>
      </w:r>
      <w:r>
        <w:rPr>
          <w:rFonts w:ascii="Times New Roman" w:eastAsia="Times New Roman" w:hAnsi="Times New Roman" w:cs="Times New Roman"/>
          <w:sz w:val="28"/>
          <w:szCs w:val="28"/>
          <w:lang w:eastAsia="ru-RU"/>
        </w:rPr>
        <w:t>ении требований, установленных Ф</w:t>
      </w:r>
      <w:r w:rsidR="006C4360" w:rsidRPr="00D50860">
        <w:rPr>
          <w:rFonts w:ascii="Times New Roman" w:eastAsia="Times New Roman" w:hAnsi="Times New Roman" w:cs="Times New Roman"/>
          <w:sz w:val="28"/>
          <w:szCs w:val="28"/>
          <w:lang w:eastAsia="ru-RU"/>
        </w:rPr>
        <w:t>едеральным законом от 13</w:t>
      </w:r>
      <w:r>
        <w:rPr>
          <w:rFonts w:ascii="Times New Roman" w:eastAsia="Times New Roman" w:hAnsi="Times New Roman" w:cs="Times New Roman"/>
          <w:sz w:val="28"/>
          <w:szCs w:val="28"/>
          <w:lang w:eastAsia="ru-RU"/>
        </w:rPr>
        <w:t xml:space="preserve"> </w:t>
      </w:r>
      <w:r w:rsidR="00A5119E" w:rsidRPr="00D50860">
        <w:rPr>
          <w:rFonts w:ascii="Times New Roman" w:eastAsia="Times New Roman" w:hAnsi="Times New Roman" w:cs="Times New Roman"/>
          <w:sz w:val="28"/>
          <w:szCs w:val="28"/>
          <w:lang w:eastAsia="ru-RU"/>
        </w:rPr>
        <w:t xml:space="preserve">марта </w:t>
      </w:r>
      <w:r w:rsidR="006C4360" w:rsidRPr="00D50860">
        <w:rPr>
          <w:rFonts w:ascii="Times New Roman" w:eastAsia="Times New Roman" w:hAnsi="Times New Roman" w:cs="Times New Roman"/>
          <w:sz w:val="28"/>
          <w:szCs w:val="28"/>
          <w:lang w:eastAsia="ru-RU"/>
        </w:rPr>
        <w:t>2006</w:t>
      </w:r>
      <w:r w:rsidR="00A5119E" w:rsidRPr="00D50860">
        <w:rPr>
          <w:rFonts w:ascii="Times New Roman" w:eastAsia="Times New Roman" w:hAnsi="Times New Roman" w:cs="Times New Roman"/>
          <w:sz w:val="28"/>
          <w:szCs w:val="28"/>
          <w:lang w:eastAsia="ru-RU"/>
        </w:rPr>
        <w:t xml:space="preserve"> года</w:t>
      </w:r>
      <w:r w:rsidR="006C4360" w:rsidRPr="00D50860">
        <w:rPr>
          <w:rFonts w:ascii="Times New Roman" w:eastAsia="Times New Roman" w:hAnsi="Times New Roman" w:cs="Times New Roman"/>
          <w:sz w:val="28"/>
          <w:szCs w:val="28"/>
          <w:lang w:eastAsia="ru-RU"/>
        </w:rPr>
        <w:t xml:space="preserve"> № 38-ФЗ </w:t>
      </w:r>
      <w:r>
        <w:rPr>
          <w:rFonts w:ascii="Times New Roman" w:eastAsia="Times New Roman" w:hAnsi="Times New Roman" w:cs="Times New Roman"/>
          <w:sz w:val="28"/>
          <w:szCs w:val="28"/>
          <w:lang w:eastAsia="ru-RU"/>
        </w:rPr>
        <w:br/>
      </w:r>
      <w:r w:rsidR="006C4360" w:rsidRPr="00D50860">
        <w:rPr>
          <w:rFonts w:ascii="Times New Roman" w:eastAsia="Times New Roman" w:hAnsi="Times New Roman" w:cs="Times New Roman"/>
          <w:sz w:val="28"/>
          <w:szCs w:val="28"/>
          <w:lang w:eastAsia="ru-RU"/>
        </w:rPr>
        <w:t xml:space="preserve">«О рекламе», договор на установку и эксплуатацию рекламной конструкции заключается с лицом, которое являлось единственным участником аукциона, по начальной цене </w:t>
      </w:r>
      <w:r w:rsidR="009A1D77" w:rsidRPr="00D50860">
        <w:rPr>
          <w:rFonts w:ascii="Times New Roman" w:eastAsia="Times New Roman" w:hAnsi="Times New Roman" w:cs="Times New Roman"/>
          <w:sz w:val="28"/>
          <w:szCs w:val="28"/>
          <w:lang w:eastAsia="ru-RU"/>
        </w:rPr>
        <w:t>предмета аукциона</w:t>
      </w:r>
      <w:r w:rsidR="006C4360" w:rsidRPr="00D50860">
        <w:rPr>
          <w:rFonts w:ascii="Times New Roman" w:eastAsia="Times New Roman" w:hAnsi="Times New Roman" w:cs="Times New Roman"/>
          <w:sz w:val="28"/>
          <w:szCs w:val="28"/>
          <w:lang w:eastAsia="ru-RU"/>
        </w:rPr>
        <w:t xml:space="preserve"> (лота).</w:t>
      </w:r>
    </w:p>
    <w:p w:rsidR="006C4360" w:rsidRPr="00D50860" w:rsidRDefault="00372EE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6D4BA7">
        <w:rPr>
          <w:rFonts w:ascii="Times New Roman" w:eastAsia="Times New Roman" w:hAnsi="Times New Roman" w:cs="Times New Roman"/>
          <w:sz w:val="28"/>
          <w:szCs w:val="28"/>
          <w:lang w:eastAsia="ru-RU"/>
        </w:rPr>
        <w:t>3</w:t>
      </w:r>
      <w:r w:rsidR="006C4360" w:rsidRPr="00D50860">
        <w:rPr>
          <w:rFonts w:ascii="Times New Roman" w:eastAsia="Times New Roman" w:hAnsi="Times New Roman" w:cs="Times New Roman"/>
          <w:sz w:val="28"/>
          <w:szCs w:val="28"/>
          <w:lang w:eastAsia="ru-RU"/>
        </w:rPr>
        <w:t xml:space="preserve">. Победитель аукциона обязан произвести оплату за право заключения договора на установку </w:t>
      </w:r>
      <w:r w:rsidR="002F6AD9">
        <w:rPr>
          <w:rFonts w:ascii="Times New Roman" w:eastAsia="Times New Roman" w:hAnsi="Times New Roman" w:cs="Times New Roman"/>
          <w:sz w:val="28"/>
          <w:szCs w:val="28"/>
          <w:lang w:eastAsia="ru-RU"/>
        </w:rPr>
        <w:t xml:space="preserve">и эксплуатацию </w:t>
      </w:r>
      <w:r w:rsidR="006C4360" w:rsidRPr="00D50860">
        <w:rPr>
          <w:rFonts w:ascii="Times New Roman" w:eastAsia="Times New Roman" w:hAnsi="Times New Roman" w:cs="Times New Roman"/>
          <w:sz w:val="28"/>
          <w:szCs w:val="28"/>
          <w:lang w:eastAsia="ru-RU"/>
        </w:rPr>
        <w:t>рекламных конструкц</w:t>
      </w:r>
      <w:r w:rsidR="00CB7734" w:rsidRPr="00D50860">
        <w:rPr>
          <w:rFonts w:ascii="Times New Roman" w:eastAsia="Times New Roman" w:hAnsi="Times New Roman" w:cs="Times New Roman"/>
          <w:sz w:val="28"/>
          <w:szCs w:val="28"/>
          <w:lang w:eastAsia="ru-RU"/>
        </w:rPr>
        <w:t>и</w:t>
      </w:r>
      <w:r w:rsidR="006C4360" w:rsidRPr="00D50860">
        <w:rPr>
          <w:rFonts w:ascii="Times New Roman" w:eastAsia="Times New Roman" w:hAnsi="Times New Roman" w:cs="Times New Roman"/>
          <w:sz w:val="28"/>
          <w:szCs w:val="28"/>
          <w:lang w:eastAsia="ru-RU"/>
        </w:rPr>
        <w:t xml:space="preserve">й в течение </w:t>
      </w:r>
      <w:r w:rsidR="00A5119E" w:rsidRPr="00D50860">
        <w:rPr>
          <w:rFonts w:ascii="Times New Roman" w:eastAsia="Times New Roman" w:hAnsi="Times New Roman" w:cs="Times New Roman"/>
          <w:sz w:val="28"/>
          <w:szCs w:val="28"/>
          <w:lang w:eastAsia="ru-RU"/>
        </w:rPr>
        <w:t>трех</w:t>
      </w:r>
      <w:r w:rsidR="006C4360" w:rsidRPr="00D50860">
        <w:rPr>
          <w:rFonts w:ascii="Times New Roman" w:eastAsia="Times New Roman" w:hAnsi="Times New Roman" w:cs="Times New Roman"/>
          <w:sz w:val="28"/>
          <w:szCs w:val="28"/>
          <w:lang w:eastAsia="ru-RU"/>
        </w:rPr>
        <w:t xml:space="preserve"> рабочих дней со дня утверждения итогов аукциона (дата протокола о результатах аукциона). Задаток, внесенный на расчетный счет Организатора победителем аукциона при участии в них, засчитывается в счет оплаты по договору на установку и эксплуатацию рекламной конструкции.</w:t>
      </w:r>
    </w:p>
    <w:p w:rsidR="00430377" w:rsidRPr="00D50860" w:rsidRDefault="006D4BA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6C4360" w:rsidRPr="00D50860">
        <w:rPr>
          <w:rFonts w:ascii="Times New Roman" w:eastAsia="Times New Roman" w:hAnsi="Times New Roman" w:cs="Times New Roman"/>
          <w:sz w:val="28"/>
          <w:szCs w:val="28"/>
          <w:lang w:eastAsia="ru-RU"/>
        </w:rPr>
        <w:t>. В случае</w:t>
      </w:r>
      <w:proofErr w:type="gramStart"/>
      <w:r w:rsidR="006C4360" w:rsidRPr="00D50860">
        <w:rPr>
          <w:rFonts w:ascii="Times New Roman" w:eastAsia="Times New Roman" w:hAnsi="Times New Roman" w:cs="Times New Roman"/>
          <w:sz w:val="28"/>
          <w:szCs w:val="28"/>
          <w:lang w:eastAsia="ru-RU"/>
        </w:rPr>
        <w:t>,</w:t>
      </w:r>
      <w:proofErr w:type="gramEnd"/>
      <w:r w:rsidR="006C4360" w:rsidRPr="00D50860">
        <w:rPr>
          <w:rFonts w:ascii="Times New Roman" w:eastAsia="Times New Roman" w:hAnsi="Times New Roman" w:cs="Times New Roman"/>
          <w:sz w:val="28"/>
          <w:szCs w:val="28"/>
          <w:lang w:eastAsia="ru-RU"/>
        </w:rPr>
        <w:t xml:space="preserve"> если победитель торгов откажется (уклонится) от оплаты </w:t>
      </w:r>
      <w:r w:rsidR="00BB0F61" w:rsidRPr="00D50860">
        <w:rPr>
          <w:rFonts w:ascii="Times New Roman" w:eastAsia="Times New Roman" w:hAnsi="Times New Roman" w:cs="Times New Roman"/>
          <w:sz w:val="28"/>
          <w:szCs w:val="28"/>
          <w:lang w:eastAsia="ru-RU"/>
        </w:rPr>
        <w:t xml:space="preserve">за право заключения </w:t>
      </w:r>
      <w:r w:rsidR="00FE3899" w:rsidRPr="00D50860">
        <w:rPr>
          <w:rFonts w:ascii="Times New Roman" w:eastAsia="Times New Roman" w:hAnsi="Times New Roman" w:cs="Times New Roman"/>
          <w:sz w:val="28"/>
          <w:szCs w:val="28"/>
          <w:lang w:eastAsia="ru-RU"/>
        </w:rPr>
        <w:t>договор</w:t>
      </w:r>
      <w:r w:rsidR="00D97F45" w:rsidRPr="00D50860">
        <w:rPr>
          <w:rFonts w:ascii="Times New Roman" w:eastAsia="Times New Roman" w:hAnsi="Times New Roman" w:cs="Times New Roman"/>
          <w:sz w:val="28"/>
          <w:szCs w:val="28"/>
          <w:lang w:eastAsia="ru-RU"/>
        </w:rPr>
        <w:t>а</w:t>
      </w:r>
      <w:r w:rsidR="006C4360" w:rsidRPr="00D50860">
        <w:rPr>
          <w:rFonts w:ascii="Times New Roman" w:eastAsia="Times New Roman" w:hAnsi="Times New Roman" w:cs="Times New Roman"/>
          <w:sz w:val="28"/>
          <w:szCs w:val="28"/>
          <w:lang w:eastAsia="ru-RU"/>
        </w:rPr>
        <w:t xml:space="preserve"> на установку и эксплуатацию рекламных конструкций.</w:t>
      </w:r>
    </w:p>
    <w:p w:rsidR="007E493F" w:rsidRPr="00D50860" w:rsidRDefault="007E493F"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 этом случае по решению </w:t>
      </w:r>
      <w:r w:rsidR="006D4BA7">
        <w:rPr>
          <w:rFonts w:ascii="Times New Roman" w:eastAsia="Times New Roman" w:hAnsi="Times New Roman" w:cs="Times New Roman"/>
          <w:sz w:val="28"/>
          <w:szCs w:val="28"/>
          <w:lang w:eastAsia="ru-RU"/>
        </w:rPr>
        <w:t>к</w:t>
      </w:r>
      <w:r w:rsidRPr="00D50860">
        <w:rPr>
          <w:rFonts w:ascii="Times New Roman" w:eastAsia="Times New Roman" w:hAnsi="Times New Roman" w:cs="Times New Roman"/>
          <w:sz w:val="28"/>
          <w:szCs w:val="28"/>
          <w:lang w:eastAsia="ru-RU"/>
        </w:rPr>
        <w:t xml:space="preserve">омиссии победителем может быть признан участник, предложивший лучшее предложение о цене предмета </w:t>
      </w:r>
      <w:r w:rsidR="00FE3899" w:rsidRPr="00D50860">
        <w:rPr>
          <w:rFonts w:ascii="Times New Roman" w:eastAsia="Times New Roman" w:hAnsi="Times New Roman" w:cs="Times New Roman"/>
          <w:sz w:val="28"/>
          <w:szCs w:val="28"/>
          <w:lang w:eastAsia="ru-RU"/>
        </w:rPr>
        <w:t>аукциона</w:t>
      </w:r>
      <w:r w:rsidRPr="00D50860">
        <w:rPr>
          <w:rFonts w:ascii="Times New Roman" w:eastAsia="Times New Roman" w:hAnsi="Times New Roman" w:cs="Times New Roman"/>
          <w:sz w:val="28"/>
          <w:szCs w:val="28"/>
          <w:lang w:eastAsia="ru-RU"/>
        </w:rPr>
        <w:t xml:space="preserve"> (лота) после победителя.</w:t>
      </w:r>
    </w:p>
    <w:p w:rsidR="008E351A" w:rsidRPr="00D50860" w:rsidRDefault="00372EE0" w:rsidP="00D50860">
      <w:pPr>
        <w:pStyle w:val="ConsPlusNormal"/>
        <w:ind w:firstLine="709"/>
        <w:jc w:val="both"/>
        <w:rPr>
          <w:rFonts w:eastAsia="Times New Roman"/>
          <w:sz w:val="28"/>
          <w:szCs w:val="28"/>
          <w:lang w:eastAsia="ru-RU"/>
        </w:rPr>
      </w:pPr>
      <w:r>
        <w:rPr>
          <w:rFonts w:eastAsia="Times New Roman"/>
          <w:sz w:val="28"/>
          <w:szCs w:val="28"/>
          <w:lang w:eastAsia="ru-RU"/>
        </w:rPr>
        <w:t>4</w:t>
      </w:r>
      <w:r w:rsidR="006D4BA7">
        <w:rPr>
          <w:rFonts w:eastAsia="Times New Roman"/>
          <w:sz w:val="28"/>
          <w:szCs w:val="28"/>
          <w:lang w:eastAsia="ru-RU"/>
        </w:rPr>
        <w:t>5</w:t>
      </w:r>
      <w:r w:rsidR="006C4360" w:rsidRPr="00D50860">
        <w:rPr>
          <w:rFonts w:eastAsia="Times New Roman"/>
          <w:sz w:val="28"/>
          <w:szCs w:val="28"/>
          <w:lang w:eastAsia="ru-RU"/>
        </w:rPr>
        <w:t xml:space="preserve">. Победитель аукциона, </w:t>
      </w:r>
      <w:r w:rsidR="00FE3899" w:rsidRPr="00D50860">
        <w:rPr>
          <w:rFonts w:eastAsia="Times New Roman"/>
          <w:sz w:val="28"/>
          <w:szCs w:val="28"/>
          <w:lang w:eastAsia="ru-RU"/>
        </w:rPr>
        <w:t>осуществивший оплату</w:t>
      </w:r>
      <w:r w:rsidR="006C4360" w:rsidRPr="00D50860">
        <w:rPr>
          <w:rFonts w:eastAsia="Times New Roman"/>
          <w:sz w:val="28"/>
          <w:szCs w:val="28"/>
          <w:lang w:eastAsia="ru-RU"/>
        </w:rPr>
        <w:t xml:space="preserve"> </w:t>
      </w:r>
      <w:r w:rsidR="00BB0F61" w:rsidRPr="00D50860">
        <w:rPr>
          <w:rFonts w:eastAsia="Times New Roman"/>
          <w:sz w:val="28"/>
          <w:szCs w:val="28"/>
          <w:lang w:eastAsia="ru-RU"/>
        </w:rPr>
        <w:t xml:space="preserve">за право заключения </w:t>
      </w:r>
      <w:r w:rsidR="00FE3899" w:rsidRPr="00D50860">
        <w:rPr>
          <w:rFonts w:eastAsia="Times New Roman"/>
          <w:sz w:val="28"/>
          <w:szCs w:val="28"/>
          <w:lang w:eastAsia="ru-RU"/>
        </w:rPr>
        <w:t>договор</w:t>
      </w:r>
      <w:r w:rsidR="00BB0F61" w:rsidRPr="00D50860">
        <w:rPr>
          <w:rFonts w:eastAsia="Times New Roman"/>
          <w:sz w:val="28"/>
          <w:szCs w:val="28"/>
          <w:lang w:eastAsia="ru-RU"/>
        </w:rPr>
        <w:t>а</w:t>
      </w:r>
      <w:r w:rsidR="006C4360" w:rsidRPr="00D50860">
        <w:rPr>
          <w:rFonts w:eastAsia="Times New Roman"/>
          <w:sz w:val="28"/>
          <w:szCs w:val="28"/>
          <w:lang w:eastAsia="ru-RU"/>
        </w:rPr>
        <w:t xml:space="preserve"> на установку и эксплуатацию рекламной конструкции, </w:t>
      </w:r>
      <w:r w:rsidR="005D142D" w:rsidRPr="00D50860">
        <w:rPr>
          <w:rFonts w:eastAsia="Times New Roman"/>
          <w:sz w:val="28"/>
          <w:szCs w:val="28"/>
          <w:lang w:eastAsia="ru-RU"/>
        </w:rPr>
        <w:t>заключает договор на ус</w:t>
      </w:r>
      <w:r w:rsidR="00CB7734" w:rsidRPr="00D50860">
        <w:rPr>
          <w:rFonts w:eastAsia="Times New Roman"/>
          <w:sz w:val="28"/>
          <w:szCs w:val="28"/>
          <w:lang w:eastAsia="ru-RU"/>
        </w:rPr>
        <w:t>тановку и эксплуатацию рекламн</w:t>
      </w:r>
      <w:r w:rsidR="005D142D" w:rsidRPr="00D50860">
        <w:rPr>
          <w:rFonts w:eastAsia="Times New Roman"/>
          <w:sz w:val="28"/>
          <w:szCs w:val="28"/>
          <w:lang w:eastAsia="ru-RU"/>
        </w:rPr>
        <w:t xml:space="preserve">ых конструкций (Приложение № </w:t>
      </w:r>
      <w:r w:rsidR="00CB7734" w:rsidRPr="00D50860">
        <w:rPr>
          <w:rFonts w:eastAsia="Times New Roman"/>
          <w:sz w:val="28"/>
          <w:szCs w:val="28"/>
          <w:lang w:eastAsia="ru-RU"/>
        </w:rPr>
        <w:t>2</w:t>
      </w:r>
      <w:r w:rsidR="005D142D" w:rsidRPr="00D50860">
        <w:rPr>
          <w:rFonts w:eastAsia="Times New Roman"/>
          <w:sz w:val="28"/>
          <w:szCs w:val="28"/>
          <w:lang w:eastAsia="ru-RU"/>
        </w:rPr>
        <w:t xml:space="preserve">), </w:t>
      </w:r>
      <w:r w:rsidR="006C4360" w:rsidRPr="00D50860">
        <w:rPr>
          <w:rFonts w:eastAsia="Times New Roman"/>
          <w:sz w:val="28"/>
          <w:szCs w:val="28"/>
          <w:lang w:eastAsia="ru-RU"/>
        </w:rPr>
        <w:t xml:space="preserve">получает разрешение на установку и эксплуатацию рекламной конструкции, и в порядке, установленном </w:t>
      </w:r>
      <w:r w:rsidR="005D142D" w:rsidRPr="00D50860">
        <w:rPr>
          <w:rFonts w:eastAsia="Times New Roman"/>
          <w:sz w:val="28"/>
          <w:szCs w:val="28"/>
          <w:lang w:eastAsia="ru-RU"/>
        </w:rPr>
        <w:t>действующим законодательством</w:t>
      </w:r>
      <w:r w:rsidR="006C4360" w:rsidRPr="00D50860">
        <w:rPr>
          <w:rFonts w:eastAsia="Times New Roman"/>
          <w:sz w:val="28"/>
          <w:szCs w:val="28"/>
          <w:lang w:eastAsia="ru-RU"/>
        </w:rPr>
        <w:t>, приступает к монтажу рекламной конструкции.</w:t>
      </w:r>
    </w:p>
    <w:p w:rsidR="006C4360" w:rsidRPr="00D50860" w:rsidRDefault="00372EE0"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4BA7">
        <w:rPr>
          <w:rFonts w:ascii="Times New Roman" w:eastAsia="Times New Roman" w:hAnsi="Times New Roman" w:cs="Times New Roman"/>
          <w:sz w:val="28"/>
          <w:szCs w:val="28"/>
          <w:lang w:eastAsia="ru-RU"/>
        </w:rPr>
        <w:t>6</w:t>
      </w:r>
      <w:r w:rsidR="006C4360" w:rsidRPr="00D50860">
        <w:rPr>
          <w:rFonts w:ascii="Times New Roman" w:eastAsia="Times New Roman" w:hAnsi="Times New Roman" w:cs="Times New Roman"/>
          <w:sz w:val="28"/>
          <w:szCs w:val="28"/>
          <w:lang w:eastAsia="ru-RU"/>
        </w:rPr>
        <w:t xml:space="preserve">. Результаты аукциона размещаются на </w:t>
      </w:r>
      <w:r w:rsidR="00FE3899" w:rsidRPr="00D50860">
        <w:rPr>
          <w:rFonts w:ascii="Times New Roman" w:eastAsia="Times New Roman" w:hAnsi="Times New Roman" w:cs="Times New Roman"/>
          <w:sz w:val="28"/>
          <w:szCs w:val="28"/>
          <w:lang w:eastAsia="ru-RU"/>
        </w:rPr>
        <w:t>официальном сайте торгов (</w:t>
      </w:r>
      <w:r w:rsidR="008E351A" w:rsidRPr="00D50860">
        <w:rPr>
          <w:rFonts w:ascii="Times New Roman" w:eastAsia="Times New Roman" w:hAnsi="Times New Roman" w:cs="Times New Roman"/>
          <w:sz w:val="28"/>
          <w:szCs w:val="28"/>
          <w:lang w:val="en-US" w:eastAsia="ru-RU"/>
        </w:rPr>
        <w:t>www</w:t>
      </w:r>
      <w:r w:rsidR="008E351A" w:rsidRPr="00D50860">
        <w:rPr>
          <w:rFonts w:ascii="Times New Roman" w:eastAsia="Times New Roman" w:hAnsi="Times New Roman" w:cs="Times New Roman"/>
          <w:sz w:val="28"/>
          <w:szCs w:val="28"/>
          <w:lang w:eastAsia="ru-RU"/>
        </w:rPr>
        <w:t>.</w:t>
      </w:r>
      <w:proofErr w:type="spellStart"/>
      <w:r w:rsidR="008E351A" w:rsidRPr="00D50860">
        <w:rPr>
          <w:rFonts w:ascii="Times New Roman" w:eastAsia="Times New Roman" w:hAnsi="Times New Roman" w:cs="Times New Roman"/>
          <w:sz w:val="28"/>
          <w:szCs w:val="28"/>
          <w:lang w:val="en-US" w:eastAsia="ru-RU"/>
        </w:rPr>
        <w:t>torgi</w:t>
      </w:r>
      <w:proofErr w:type="spellEnd"/>
      <w:r w:rsidR="008E351A" w:rsidRPr="00D50860">
        <w:rPr>
          <w:rFonts w:ascii="Times New Roman" w:eastAsia="Times New Roman" w:hAnsi="Times New Roman" w:cs="Times New Roman"/>
          <w:sz w:val="28"/>
          <w:szCs w:val="28"/>
          <w:lang w:eastAsia="ru-RU"/>
        </w:rPr>
        <w:t>.</w:t>
      </w:r>
      <w:proofErr w:type="spellStart"/>
      <w:r w:rsidR="008E351A" w:rsidRPr="00D50860">
        <w:rPr>
          <w:rFonts w:ascii="Times New Roman" w:eastAsia="Times New Roman" w:hAnsi="Times New Roman" w:cs="Times New Roman"/>
          <w:sz w:val="28"/>
          <w:szCs w:val="28"/>
          <w:lang w:val="en-US" w:eastAsia="ru-RU"/>
        </w:rPr>
        <w:t>gov</w:t>
      </w:r>
      <w:proofErr w:type="spellEnd"/>
      <w:r w:rsidR="008E351A" w:rsidRPr="00D50860">
        <w:rPr>
          <w:rFonts w:ascii="Times New Roman" w:eastAsia="Times New Roman" w:hAnsi="Times New Roman" w:cs="Times New Roman"/>
          <w:sz w:val="28"/>
          <w:szCs w:val="28"/>
          <w:lang w:eastAsia="ru-RU"/>
        </w:rPr>
        <w:t>.</w:t>
      </w:r>
      <w:proofErr w:type="spellStart"/>
      <w:r w:rsidR="008E351A" w:rsidRPr="00D50860">
        <w:rPr>
          <w:rFonts w:ascii="Times New Roman" w:eastAsia="Times New Roman" w:hAnsi="Times New Roman" w:cs="Times New Roman"/>
          <w:sz w:val="28"/>
          <w:szCs w:val="28"/>
          <w:lang w:val="en-US" w:eastAsia="ru-RU"/>
        </w:rPr>
        <w:t>ru</w:t>
      </w:r>
      <w:proofErr w:type="spellEnd"/>
      <w:r w:rsidR="000118D8" w:rsidRPr="00D50860">
        <w:rPr>
          <w:rFonts w:ascii="Times New Roman" w:eastAsia="Times New Roman" w:hAnsi="Times New Roman" w:cs="Times New Roman"/>
          <w:sz w:val="28"/>
          <w:szCs w:val="28"/>
          <w:lang w:eastAsia="ru-RU"/>
        </w:rPr>
        <w:t>)</w:t>
      </w:r>
      <w:r w:rsidR="006C4360" w:rsidRPr="00D50860">
        <w:rPr>
          <w:rFonts w:ascii="Times New Roman" w:eastAsia="Times New Roman" w:hAnsi="Times New Roman" w:cs="Times New Roman"/>
          <w:sz w:val="28"/>
          <w:szCs w:val="28"/>
          <w:lang w:eastAsia="ru-RU"/>
        </w:rPr>
        <w:t xml:space="preserve"> Организатором в </w:t>
      </w:r>
      <w:r w:rsidR="00FE3899" w:rsidRPr="00D50860">
        <w:rPr>
          <w:rFonts w:ascii="Times New Roman" w:eastAsia="Times New Roman" w:hAnsi="Times New Roman" w:cs="Times New Roman"/>
          <w:sz w:val="28"/>
          <w:szCs w:val="28"/>
          <w:lang w:eastAsia="ru-RU"/>
        </w:rPr>
        <w:t>течение</w:t>
      </w:r>
      <w:r w:rsidR="006C4360" w:rsidRPr="00D50860">
        <w:rPr>
          <w:rFonts w:ascii="Times New Roman" w:eastAsia="Times New Roman" w:hAnsi="Times New Roman" w:cs="Times New Roman"/>
          <w:sz w:val="28"/>
          <w:szCs w:val="28"/>
          <w:lang w:eastAsia="ru-RU"/>
        </w:rPr>
        <w:t xml:space="preserve"> </w:t>
      </w:r>
      <w:r w:rsidR="00A5119E" w:rsidRPr="00D50860">
        <w:rPr>
          <w:rFonts w:ascii="Times New Roman" w:eastAsia="Times New Roman" w:hAnsi="Times New Roman" w:cs="Times New Roman"/>
          <w:sz w:val="28"/>
          <w:szCs w:val="28"/>
          <w:lang w:eastAsia="ru-RU"/>
        </w:rPr>
        <w:t>семи</w:t>
      </w:r>
      <w:r w:rsidR="006C4360" w:rsidRPr="00D50860">
        <w:rPr>
          <w:rFonts w:ascii="Times New Roman" w:eastAsia="Times New Roman" w:hAnsi="Times New Roman" w:cs="Times New Roman"/>
          <w:sz w:val="28"/>
          <w:szCs w:val="28"/>
          <w:lang w:eastAsia="ru-RU"/>
        </w:rPr>
        <w:t xml:space="preserve"> рабочих дней с момента его проведения. </w:t>
      </w:r>
    </w:p>
    <w:p w:rsidR="006C4360" w:rsidRPr="00D50860" w:rsidRDefault="006C4360"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67AAF" w:rsidRPr="00D50860" w:rsidRDefault="00667AAF"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B7734" w:rsidRPr="00D50860" w:rsidRDefault="00CB7734"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B7734" w:rsidRPr="00D50860" w:rsidRDefault="00CB7734"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B431D" w:rsidRPr="00D50860"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4756C" w:rsidRPr="00D50860" w:rsidRDefault="00CB419E" w:rsidP="00CB419E">
      <w:pPr>
        <w:spacing w:after="0" w:line="240" w:lineRule="auto"/>
        <w:ind w:left="425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A351C1" w:rsidRPr="00D50860" w:rsidRDefault="00A351C1" w:rsidP="00CB419E">
      <w:pPr>
        <w:spacing w:after="0" w:line="240" w:lineRule="auto"/>
        <w:ind w:left="4253"/>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к </w:t>
      </w:r>
      <w:r w:rsidR="00CB419E">
        <w:rPr>
          <w:rFonts w:ascii="Times New Roman" w:eastAsia="Times New Roman" w:hAnsi="Times New Roman" w:cs="Times New Roman"/>
          <w:sz w:val="28"/>
          <w:szCs w:val="28"/>
          <w:lang w:eastAsia="ru-RU"/>
        </w:rPr>
        <w:t xml:space="preserve">документации </w:t>
      </w:r>
      <w:r w:rsidRPr="00D50860">
        <w:rPr>
          <w:rFonts w:ascii="Times New Roman" w:eastAsia="Times New Roman" w:hAnsi="Times New Roman" w:cs="Times New Roman"/>
          <w:sz w:val="28"/>
          <w:szCs w:val="28"/>
          <w:lang w:eastAsia="ru-RU"/>
        </w:rPr>
        <w:t xml:space="preserve">об аукционе </w:t>
      </w:r>
      <w:r w:rsidR="00DF2918" w:rsidRPr="00D50860">
        <w:rPr>
          <w:rFonts w:ascii="Times New Roman" w:eastAsia="Times New Roman" w:hAnsi="Times New Roman" w:cs="Times New Roman"/>
          <w:sz w:val="28"/>
          <w:szCs w:val="28"/>
          <w:lang w:eastAsia="ru-RU"/>
        </w:rPr>
        <w:t>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DF2918" w:rsidRPr="00D50860" w:rsidRDefault="00DF2918" w:rsidP="00D50860">
      <w:pPr>
        <w:spacing w:after="0" w:line="240" w:lineRule="auto"/>
        <w:rPr>
          <w:rFonts w:ascii="Times New Roman" w:eastAsia="Times New Roman" w:hAnsi="Times New Roman" w:cs="Times New Roman"/>
          <w:sz w:val="28"/>
          <w:szCs w:val="28"/>
          <w:lang w:eastAsia="ru-RU"/>
        </w:rPr>
      </w:pPr>
    </w:p>
    <w:p w:rsidR="00A351C1" w:rsidRPr="00D50860" w:rsidRDefault="00A351C1" w:rsidP="00D50860">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4"/>
      </w:tblGrid>
      <w:tr w:rsidR="00A351C1" w:rsidRPr="00D50860" w:rsidTr="00120885">
        <w:trPr>
          <w:trHeight w:val="948"/>
        </w:trPr>
        <w:tc>
          <w:tcPr>
            <w:tcW w:w="5023" w:type="dxa"/>
          </w:tcPr>
          <w:p w:rsidR="00A351C1" w:rsidRPr="00D50860" w:rsidRDefault="00A351C1"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Заявка №______________________________________ (</w:t>
            </w:r>
            <w:r w:rsidRPr="00D50860">
              <w:rPr>
                <w:rFonts w:ascii="Times New Roman" w:eastAsia="Times New Roman" w:hAnsi="Times New Roman" w:cs="Times New Roman"/>
                <w:bCs/>
                <w:sz w:val="28"/>
                <w:szCs w:val="28"/>
                <w:lang w:eastAsia="ru-RU"/>
              </w:rPr>
              <w:t>определяется организатором аукциона)</w:t>
            </w:r>
          </w:p>
          <w:p w:rsidR="00A351C1" w:rsidRPr="00D50860" w:rsidRDefault="00A351C1" w:rsidP="00D50860">
            <w:pPr>
              <w:spacing w:after="0" w:line="240" w:lineRule="auto"/>
              <w:jc w:val="both"/>
              <w:rPr>
                <w:rFonts w:ascii="Times New Roman" w:eastAsia="Times New Roman" w:hAnsi="Times New Roman" w:cs="Times New Roman"/>
                <w:sz w:val="28"/>
                <w:szCs w:val="28"/>
                <w:lang w:eastAsia="ru-RU"/>
              </w:rPr>
            </w:pPr>
            <w:proofErr w:type="gramStart"/>
            <w:r w:rsidRPr="00D50860">
              <w:rPr>
                <w:rFonts w:ascii="Times New Roman" w:eastAsia="Times New Roman" w:hAnsi="Times New Roman" w:cs="Times New Roman"/>
                <w:sz w:val="28"/>
                <w:szCs w:val="28"/>
                <w:lang w:eastAsia="ru-RU"/>
              </w:rPr>
              <w:t>Принята</w:t>
            </w:r>
            <w:proofErr w:type="gramEnd"/>
            <w:r w:rsidRPr="00D50860">
              <w:rPr>
                <w:rFonts w:ascii="Times New Roman" w:eastAsia="Times New Roman" w:hAnsi="Times New Roman" w:cs="Times New Roman"/>
                <w:sz w:val="28"/>
                <w:szCs w:val="28"/>
                <w:lang w:eastAsia="ru-RU"/>
              </w:rPr>
              <w:t xml:space="preserve">: «_____»__________ </w:t>
            </w:r>
            <w:r w:rsidR="0094756C" w:rsidRPr="00D50860">
              <w:rPr>
                <w:rFonts w:ascii="Times New Roman" w:eastAsia="Times New Roman" w:hAnsi="Times New Roman" w:cs="Times New Roman"/>
                <w:sz w:val="28"/>
                <w:szCs w:val="28"/>
                <w:lang w:eastAsia="ru-RU"/>
              </w:rPr>
              <w:t>______</w:t>
            </w:r>
            <w:r w:rsidRPr="00D50860">
              <w:rPr>
                <w:rFonts w:ascii="Times New Roman" w:eastAsia="Times New Roman" w:hAnsi="Times New Roman" w:cs="Times New Roman"/>
                <w:sz w:val="28"/>
                <w:szCs w:val="28"/>
                <w:lang w:eastAsia="ru-RU"/>
              </w:rPr>
              <w:t xml:space="preserve">г., </w:t>
            </w:r>
          </w:p>
          <w:p w:rsidR="00A351C1" w:rsidRPr="00D50860" w:rsidRDefault="00A351C1"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____:____ часов (время местное) </w:t>
            </w:r>
          </w:p>
          <w:p w:rsidR="00A351C1" w:rsidRPr="00D50860" w:rsidRDefault="00A351C1"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w:t>
            </w:r>
            <w:r w:rsidRPr="00D50860">
              <w:rPr>
                <w:rFonts w:ascii="Times New Roman" w:eastAsia="Times New Roman" w:hAnsi="Times New Roman" w:cs="Times New Roman"/>
                <w:bCs/>
                <w:sz w:val="28"/>
                <w:szCs w:val="28"/>
                <w:lang w:eastAsia="ru-RU"/>
              </w:rPr>
              <w:t xml:space="preserve">определяется организатором аукциона, </w:t>
            </w:r>
            <w:r w:rsidRPr="00D50860">
              <w:rPr>
                <w:rFonts w:ascii="Times New Roman" w:eastAsia="Times New Roman" w:hAnsi="Times New Roman" w:cs="Times New Roman"/>
                <w:sz w:val="28"/>
                <w:szCs w:val="28"/>
                <w:lang w:eastAsia="ru-RU"/>
              </w:rPr>
              <w:t xml:space="preserve">заполняется </w:t>
            </w:r>
            <w:r w:rsidR="001B022C">
              <w:rPr>
                <w:rFonts w:ascii="Times New Roman" w:eastAsia="Times New Roman" w:hAnsi="Times New Roman" w:cs="Times New Roman"/>
                <w:sz w:val="28"/>
                <w:szCs w:val="28"/>
                <w:lang w:eastAsia="ru-RU"/>
              </w:rPr>
              <w:t>организатором аукциона)</w:t>
            </w:r>
          </w:p>
        </w:tc>
      </w:tr>
    </w:tbl>
    <w:p w:rsidR="00A351C1" w:rsidRPr="00D50860" w:rsidRDefault="00A351C1" w:rsidP="00D50860">
      <w:pPr>
        <w:spacing w:after="0" w:line="240" w:lineRule="auto"/>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Организатору аукциона (ОГКУ «Фонд имущества Иркутской области)</w:t>
      </w:r>
    </w:p>
    <w:p w:rsidR="00A351C1" w:rsidRPr="00D50860" w:rsidRDefault="00A351C1" w:rsidP="00D50860">
      <w:pPr>
        <w:spacing w:after="0" w:line="240" w:lineRule="auto"/>
        <w:jc w:val="right"/>
        <w:rPr>
          <w:rFonts w:ascii="Times New Roman" w:eastAsia="Times New Roman" w:hAnsi="Times New Roman" w:cs="Times New Roman"/>
          <w:sz w:val="28"/>
          <w:szCs w:val="28"/>
          <w:lang w:eastAsia="ru-RU"/>
        </w:rPr>
      </w:pPr>
    </w:p>
    <w:p w:rsidR="00A351C1" w:rsidRPr="00D50860" w:rsidRDefault="00A351C1" w:rsidP="00D50860">
      <w:pPr>
        <w:spacing w:after="0" w:line="240" w:lineRule="auto"/>
        <w:jc w:val="center"/>
        <w:rPr>
          <w:rFonts w:ascii="Times New Roman" w:eastAsia="Times New Roman" w:hAnsi="Times New Roman" w:cs="Times New Roman"/>
          <w:b/>
          <w:sz w:val="28"/>
          <w:szCs w:val="28"/>
          <w:lang w:eastAsia="ru-RU"/>
        </w:rPr>
      </w:pPr>
      <w:r w:rsidRPr="00D50860">
        <w:rPr>
          <w:rFonts w:ascii="Times New Roman" w:eastAsia="Times New Roman" w:hAnsi="Times New Roman" w:cs="Times New Roman"/>
          <w:b/>
          <w:sz w:val="28"/>
          <w:szCs w:val="28"/>
          <w:lang w:eastAsia="ru-RU"/>
        </w:rPr>
        <w:t>Заявка на участие в аукционе</w:t>
      </w:r>
    </w:p>
    <w:p w:rsidR="00A351C1" w:rsidRPr="00D50860" w:rsidRDefault="00A351C1" w:rsidP="00D50860">
      <w:pPr>
        <w:spacing w:after="0" w:line="240" w:lineRule="auto"/>
        <w:jc w:val="center"/>
        <w:rPr>
          <w:rFonts w:ascii="Times New Roman" w:eastAsia="Times New Roman" w:hAnsi="Times New Roman" w:cs="Times New Roman"/>
          <w:sz w:val="28"/>
          <w:szCs w:val="28"/>
          <w:lang w:eastAsia="ru-RU"/>
        </w:rPr>
      </w:pPr>
      <w:r w:rsidRPr="00D50860">
        <w:rPr>
          <w:rFonts w:ascii="Times New Roman" w:eastAsia="Times New Roman" w:hAnsi="Times New Roman" w:cs="Times New Roman"/>
          <w:b/>
          <w:sz w:val="28"/>
          <w:szCs w:val="28"/>
          <w:lang w:eastAsia="ru-RU"/>
        </w:rPr>
        <w:t>на право</w:t>
      </w:r>
      <w:r w:rsidRPr="00D50860">
        <w:rPr>
          <w:rFonts w:ascii="Times New Roman" w:eastAsia="Times New Roman" w:hAnsi="Times New Roman" w:cs="Times New Roman"/>
          <w:sz w:val="28"/>
          <w:szCs w:val="28"/>
          <w:lang w:eastAsia="ru-RU"/>
        </w:rPr>
        <w:t xml:space="preserve"> </w:t>
      </w:r>
      <w:r w:rsidRPr="00D50860">
        <w:rPr>
          <w:rFonts w:ascii="Times New Roman" w:eastAsia="Times New Roman" w:hAnsi="Times New Roman" w:cs="Times New Roman"/>
          <w:b/>
          <w:sz w:val="28"/>
          <w:szCs w:val="28"/>
          <w:lang w:eastAsia="ru-RU"/>
        </w:rPr>
        <w:t>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A351C1" w:rsidRPr="00D50860" w:rsidRDefault="00A351C1" w:rsidP="00D50860">
      <w:pPr>
        <w:spacing w:after="0" w:line="240" w:lineRule="auto"/>
        <w:jc w:val="center"/>
        <w:rPr>
          <w:rFonts w:ascii="Times New Roman" w:eastAsia="Times New Roman" w:hAnsi="Times New Roman" w:cs="Times New Roman"/>
          <w:b/>
          <w:sz w:val="28"/>
          <w:szCs w:val="28"/>
          <w:lang w:eastAsia="ru-RU"/>
        </w:rPr>
      </w:pPr>
    </w:p>
    <w:p w:rsidR="00CC5EC2" w:rsidRPr="00D50860" w:rsidRDefault="007F7BE1" w:rsidP="00D50860">
      <w:pPr>
        <w:spacing w:after="0" w:line="240" w:lineRule="auto"/>
        <w:ind w:firstLine="708"/>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Претендент</w:t>
      </w:r>
      <w:r w:rsidR="00CC5EC2" w:rsidRPr="00D50860">
        <w:rPr>
          <w:rFonts w:ascii="Times New Roman" w:hAnsi="Times New Roman" w:cs="Times New Roman"/>
          <w:bCs/>
          <w:sz w:val="28"/>
          <w:szCs w:val="28"/>
          <w:lang w:eastAsia="ru-RU"/>
        </w:rPr>
        <w:t>__________________________________</w:t>
      </w:r>
      <w:r w:rsidR="00CB419E">
        <w:rPr>
          <w:rFonts w:ascii="Times New Roman" w:hAnsi="Times New Roman" w:cs="Times New Roman"/>
          <w:bCs/>
          <w:sz w:val="28"/>
          <w:szCs w:val="28"/>
          <w:lang w:eastAsia="ru-RU"/>
        </w:rPr>
        <w:t>_________________</w:t>
      </w:r>
    </w:p>
    <w:p w:rsidR="00CC5EC2" w:rsidRPr="00CB419E" w:rsidRDefault="00CC5EC2" w:rsidP="00D50860">
      <w:pPr>
        <w:spacing w:after="0" w:line="240" w:lineRule="auto"/>
        <w:jc w:val="both"/>
        <w:rPr>
          <w:rFonts w:ascii="Times New Roman" w:hAnsi="Times New Roman" w:cs="Times New Roman"/>
          <w:bCs/>
          <w:sz w:val="24"/>
          <w:szCs w:val="24"/>
          <w:lang w:eastAsia="ru-RU"/>
        </w:rPr>
      </w:pPr>
      <w:r w:rsidRPr="00D50860">
        <w:rPr>
          <w:rFonts w:ascii="Times New Roman" w:hAnsi="Times New Roman" w:cs="Times New Roman"/>
          <w:bCs/>
          <w:sz w:val="28"/>
          <w:szCs w:val="28"/>
          <w:lang w:eastAsia="ru-RU"/>
        </w:rPr>
        <w:t xml:space="preserve">               </w:t>
      </w:r>
      <w:r w:rsidR="00CB419E">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 xml:space="preserve">   </w:t>
      </w:r>
      <w:r w:rsidRPr="00CB419E">
        <w:rPr>
          <w:rFonts w:ascii="Times New Roman" w:hAnsi="Times New Roman" w:cs="Times New Roman"/>
          <w:bCs/>
          <w:sz w:val="24"/>
          <w:szCs w:val="24"/>
          <w:lang w:eastAsia="ru-RU"/>
        </w:rPr>
        <w:t>(наименование юридического лица, Ф.И.О. физического лица)</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_____________________________________________</w:t>
      </w:r>
      <w:r w:rsidR="00CB419E">
        <w:rPr>
          <w:rFonts w:ascii="Times New Roman" w:hAnsi="Times New Roman" w:cs="Times New Roman"/>
          <w:bCs/>
          <w:sz w:val="28"/>
          <w:szCs w:val="28"/>
          <w:lang w:eastAsia="ru-RU"/>
        </w:rPr>
        <w:t>_____</w:t>
      </w:r>
      <w:r w:rsidRPr="00D50860">
        <w:rPr>
          <w:rFonts w:ascii="Times New Roman" w:hAnsi="Times New Roman" w:cs="Times New Roman"/>
          <w:bCs/>
          <w:sz w:val="28"/>
          <w:szCs w:val="28"/>
          <w:lang w:eastAsia="ru-RU"/>
        </w:rPr>
        <w:t>____</w:t>
      </w:r>
      <w:r w:rsidR="00EA092A" w:rsidRPr="00D50860">
        <w:rPr>
          <w:rFonts w:ascii="Times New Roman" w:hAnsi="Times New Roman" w:cs="Times New Roman"/>
          <w:bCs/>
          <w:sz w:val="28"/>
          <w:szCs w:val="28"/>
          <w:lang w:eastAsia="ru-RU"/>
        </w:rPr>
        <w:t>_</w:t>
      </w:r>
      <w:r w:rsidRPr="00D50860">
        <w:rPr>
          <w:rFonts w:ascii="Times New Roman" w:hAnsi="Times New Roman" w:cs="Times New Roman"/>
          <w:bCs/>
          <w:sz w:val="28"/>
          <w:szCs w:val="28"/>
          <w:lang w:eastAsia="ru-RU"/>
        </w:rPr>
        <w:t>____</w:t>
      </w:r>
      <w:r w:rsidR="00CB419E">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 xml:space="preserve">(далее - </w:t>
      </w:r>
      <w:r w:rsidR="007F7BE1" w:rsidRPr="00D50860">
        <w:rPr>
          <w:rFonts w:ascii="Times New Roman" w:hAnsi="Times New Roman" w:cs="Times New Roman"/>
          <w:bCs/>
          <w:sz w:val="28"/>
          <w:szCs w:val="28"/>
          <w:lang w:eastAsia="ru-RU"/>
        </w:rPr>
        <w:t>Претендент</w:t>
      </w:r>
      <w:r w:rsidRPr="00D50860">
        <w:rPr>
          <w:rFonts w:ascii="Times New Roman" w:hAnsi="Times New Roman" w:cs="Times New Roman"/>
          <w:bCs/>
          <w:sz w:val="28"/>
          <w:szCs w:val="28"/>
          <w:lang w:eastAsia="ru-RU"/>
        </w:rPr>
        <w:t>)</w:t>
      </w:r>
      <w:r w:rsidR="00CB419E">
        <w:rPr>
          <w:rFonts w:ascii="Times New Roman" w:hAnsi="Times New Roman" w:cs="Times New Roman"/>
          <w:bCs/>
          <w:sz w:val="28"/>
          <w:szCs w:val="28"/>
          <w:lang w:eastAsia="ru-RU"/>
        </w:rPr>
        <w:t xml:space="preserve"> в лице </w:t>
      </w:r>
      <w:r w:rsidRPr="00D50860">
        <w:rPr>
          <w:rFonts w:ascii="Times New Roman" w:hAnsi="Times New Roman" w:cs="Times New Roman"/>
          <w:bCs/>
          <w:sz w:val="28"/>
          <w:szCs w:val="28"/>
          <w:lang w:eastAsia="ru-RU"/>
        </w:rPr>
        <w:t>_________________________________________________</w:t>
      </w:r>
    </w:p>
    <w:p w:rsidR="00CC5EC2" w:rsidRPr="00CB419E" w:rsidRDefault="00CC5EC2" w:rsidP="00CB419E">
      <w:pPr>
        <w:spacing w:after="0" w:line="240" w:lineRule="auto"/>
        <w:jc w:val="center"/>
        <w:rPr>
          <w:rFonts w:ascii="Times New Roman" w:hAnsi="Times New Roman" w:cs="Times New Roman"/>
          <w:bCs/>
          <w:sz w:val="24"/>
          <w:szCs w:val="24"/>
          <w:lang w:eastAsia="ru-RU"/>
        </w:rPr>
      </w:pPr>
      <w:proofErr w:type="gramStart"/>
      <w:r w:rsidRPr="00CB419E">
        <w:rPr>
          <w:rFonts w:ascii="Times New Roman" w:hAnsi="Times New Roman" w:cs="Times New Roman"/>
          <w:bCs/>
          <w:sz w:val="24"/>
          <w:szCs w:val="24"/>
          <w:lang w:eastAsia="ru-RU"/>
        </w:rPr>
        <w:t>(наименование должности (для юридических лиц), Ф.И.О. уполномоченного лица (представителя)</w:t>
      </w:r>
      <w:proofErr w:type="gramEnd"/>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изучив документацию об аукционе, сообщает о намерении принять участие в</w:t>
      </w:r>
      <w:r w:rsidR="00EA092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аукционе на право заключения договора на установку и эксплуатацию рекламн</w:t>
      </w:r>
      <w:r w:rsidR="00A91E9A" w:rsidRPr="00D50860">
        <w:rPr>
          <w:rFonts w:ascii="Times New Roman" w:hAnsi="Times New Roman" w:cs="Times New Roman"/>
          <w:bCs/>
          <w:sz w:val="28"/>
          <w:szCs w:val="28"/>
          <w:lang w:eastAsia="ru-RU"/>
        </w:rPr>
        <w:t>ых</w:t>
      </w:r>
      <w:r w:rsidR="00EA092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конструкци</w:t>
      </w:r>
      <w:r w:rsidR="00A91E9A" w:rsidRPr="00D50860">
        <w:rPr>
          <w:rFonts w:ascii="Times New Roman" w:hAnsi="Times New Roman" w:cs="Times New Roman"/>
          <w:bCs/>
          <w:sz w:val="28"/>
          <w:szCs w:val="28"/>
          <w:lang w:eastAsia="ru-RU"/>
        </w:rPr>
        <w:t>й, указанных в лоте № ____.</w:t>
      </w:r>
    </w:p>
    <w:p w:rsidR="00CC5EC2" w:rsidRPr="00D50860" w:rsidRDefault="00CC5EC2" w:rsidP="00CB419E">
      <w:pPr>
        <w:spacing w:after="0" w:line="240" w:lineRule="auto"/>
        <w:ind w:firstLine="709"/>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 xml:space="preserve">Сведения о </w:t>
      </w:r>
      <w:r w:rsidR="007F7BE1" w:rsidRPr="00D50860">
        <w:rPr>
          <w:rFonts w:ascii="Times New Roman" w:hAnsi="Times New Roman" w:cs="Times New Roman"/>
          <w:bCs/>
          <w:sz w:val="28"/>
          <w:szCs w:val="28"/>
          <w:lang w:eastAsia="ru-RU"/>
        </w:rPr>
        <w:t>Претенденте</w:t>
      </w:r>
      <w:r w:rsidRPr="00D50860">
        <w:rPr>
          <w:rFonts w:ascii="Times New Roman" w:hAnsi="Times New Roman" w:cs="Times New Roman"/>
          <w:bCs/>
          <w:sz w:val="28"/>
          <w:szCs w:val="28"/>
          <w:lang w:eastAsia="ru-RU"/>
        </w:rPr>
        <w:t xml:space="preserve"> (для юридического лица):</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lastRenderedPageBreak/>
        <w:t>Место нахождения:</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_________________</w:t>
      </w:r>
      <w:r w:rsidR="00CB419E">
        <w:rPr>
          <w:rFonts w:ascii="Times New Roman" w:hAnsi="Times New Roman" w:cs="Times New Roman"/>
          <w:bCs/>
          <w:sz w:val="28"/>
          <w:szCs w:val="28"/>
          <w:lang w:eastAsia="ru-RU"/>
        </w:rPr>
        <w:t>________________________________</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________________________________________</w:t>
      </w:r>
      <w:r w:rsidR="0042290E">
        <w:rPr>
          <w:rFonts w:ascii="Times New Roman" w:hAnsi="Times New Roman" w:cs="Times New Roman"/>
          <w:bCs/>
          <w:sz w:val="28"/>
          <w:szCs w:val="28"/>
          <w:lang w:eastAsia="ru-RU"/>
        </w:rPr>
        <w:t>__________________________</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Почтовый адрес:</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___________________________________________________</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________________________________________</w:t>
      </w:r>
      <w:r w:rsidR="0042290E">
        <w:rPr>
          <w:rFonts w:ascii="Times New Roman" w:hAnsi="Times New Roman" w:cs="Times New Roman"/>
          <w:bCs/>
          <w:sz w:val="28"/>
          <w:szCs w:val="28"/>
          <w:lang w:eastAsia="ru-RU"/>
        </w:rPr>
        <w:t>__________________________</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ОГРН:__________________________________</w:t>
      </w:r>
      <w:r w:rsidR="0042290E">
        <w:rPr>
          <w:rFonts w:ascii="Times New Roman" w:hAnsi="Times New Roman" w:cs="Times New Roman"/>
          <w:bCs/>
          <w:sz w:val="28"/>
          <w:szCs w:val="28"/>
          <w:lang w:eastAsia="ru-RU"/>
        </w:rPr>
        <w:t>___________________________</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Номер контактного телефона: ________________________________________</w:t>
      </w:r>
    </w:p>
    <w:p w:rsidR="00CC5EC2" w:rsidRPr="00D50860" w:rsidRDefault="00CC5EC2" w:rsidP="00CB419E">
      <w:pPr>
        <w:spacing w:after="0" w:line="240" w:lineRule="auto"/>
        <w:ind w:firstLine="708"/>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 xml:space="preserve">Сведения о </w:t>
      </w:r>
      <w:r w:rsidR="007F7BE1" w:rsidRPr="00D50860">
        <w:rPr>
          <w:rFonts w:ascii="Times New Roman" w:hAnsi="Times New Roman" w:cs="Times New Roman"/>
          <w:bCs/>
          <w:sz w:val="28"/>
          <w:szCs w:val="28"/>
          <w:lang w:eastAsia="ru-RU"/>
        </w:rPr>
        <w:t>Претенденте</w:t>
      </w:r>
      <w:r w:rsidRPr="00D50860">
        <w:rPr>
          <w:rFonts w:ascii="Times New Roman" w:hAnsi="Times New Roman" w:cs="Times New Roman"/>
          <w:bCs/>
          <w:sz w:val="28"/>
          <w:szCs w:val="28"/>
          <w:lang w:eastAsia="ru-RU"/>
        </w:rPr>
        <w:t xml:space="preserve"> (для физического</w:t>
      </w:r>
      <w:r w:rsidR="00CB419E">
        <w:rPr>
          <w:rFonts w:ascii="Times New Roman" w:hAnsi="Times New Roman" w:cs="Times New Roman"/>
          <w:bCs/>
          <w:sz w:val="28"/>
          <w:szCs w:val="28"/>
          <w:lang w:eastAsia="ru-RU"/>
        </w:rPr>
        <w:t xml:space="preserve"> лица </w:t>
      </w:r>
      <w:r w:rsidRPr="00D50860">
        <w:rPr>
          <w:rFonts w:ascii="Times New Roman" w:hAnsi="Times New Roman" w:cs="Times New Roman"/>
          <w:bCs/>
          <w:sz w:val="28"/>
          <w:szCs w:val="28"/>
          <w:lang w:eastAsia="ru-RU"/>
        </w:rPr>
        <w:t>(в том числе для</w:t>
      </w:r>
      <w:r w:rsidR="00CB419E">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индивидуального предпринимателя)):</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Место жительства: __________________</w:t>
      </w:r>
      <w:r w:rsidR="00CB419E">
        <w:rPr>
          <w:rFonts w:ascii="Times New Roman" w:hAnsi="Times New Roman" w:cs="Times New Roman"/>
          <w:bCs/>
          <w:sz w:val="28"/>
          <w:szCs w:val="28"/>
          <w:lang w:eastAsia="ru-RU"/>
        </w:rPr>
        <w:t>_______________________________</w:t>
      </w:r>
      <w:r w:rsidR="001B022C">
        <w:rPr>
          <w:rFonts w:ascii="Times New Roman" w:hAnsi="Times New Roman" w:cs="Times New Roman"/>
          <w:bCs/>
          <w:sz w:val="28"/>
          <w:szCs w:val="28"/>
          <w:lang w:eastAsia="ru-RU"/>
        </w:rPr>
        <w:t>_</w:t>
      </w:r>
    </w:p>
    <w:p w:rsidR="00CC5EC2" w:rsidRPr="00D50860" w:rsidRDefault="00CB419E" w:rsidP="00D50860">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_</w:t>
      </w:r>
      <w:r w:rsidR="00CC5EC2" w:rsidRPr="00D50860">
        <w:rPr>
          <w:rFonts w:ascii="Times New Roman" w:hAnsi="Times New Roman" w:cs="Times New Roman"/>
          <w:bCs/>
          <w:sz w:val="28"/>
          <w:szCs w:val="28"/>
          <w:lang w:eastAsia="ru-RU"/>
        </w:rPr>
        <w:t>___________________</w:t>
      </w:r>
      <w:r w:rsidR="00A91E9A" w:rsidRPr="00D50860">
        <w:rPr>
          <w:rFonts w:ascii="Times New Roman" w:hAnsi="Times New Roman" w:cs="Times New Roman"/>
          <w:bCs/>
          <w:sz w:val="28"/>
          <w:szCs w:val="28"/>
          <w:lang w:eastAsia="ru-RU"/>
        </w:rPr>
        <w:t>_</w:t>
      </w:r>
      <w:r w:rsidR="00CC5EC2" w:rsidRPr="00D50860">
        <w:rPr>
          <w:rFonts w:ascii="Times New Roman" w:hAnsi="Times New Roman" w:cs="Times New Roman"/>
          <w:bCs/>
          <w:sz w:val="28"/>
          <w:szCs w:val="28"/>
          <w:lang w:eastAsia="ru-RU"/>
        </w:rPr>
        <w:t>___________________</w:t>
      </w:r>
      <w:r w:rsidR="0042290E">
        <w:rPr>
          <w:rFonts w:ascii="Times New Roman" w:hAnsi="Times New Roman" w:cs="Times New Roman"/>
          <w:bCs/>
          <w:sz w:val="28"/>
          <w:szCs w:val="28"/>
          <w:lang w:eastAsia="ru-RU"/>
        </w:rPr>
        <w:t>__________________________</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Номер контактного телефона: ________________________________________</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ОГРНИП (для индивидуальных предпринимателей):</w:t>
      </w:r>
      <w:r w:rsidR="007F7BE1" w:rsidRPr="00D50860">
        <w:rPr>
          <w:rFonts w:ascii="Times New Roman" w:hAnsi="Times New Roman" w:cs="Times New Roman"/>
          <w:bCs/>
          <w:sz w:val="28"/>
          <w:szCs w:val="28"/>
          <w:lang w:eastAsia="ru-RU"/>
        </w:rPr>
        <w:t>_________</w:t>
      </w:r>
      <w:r w:rsidR="00CB419E">
        <w:rPr>
          <w:rFonts w:ascii="Times New Roman" w:hAnsi="Times New Roman" w:cs="Times New Roman"/>
          <w:bCs/>
          <w:sz w:val="28"/>
          <w:szCs w:val="28"/>
          <w:lang w:eastAsia="ru-RU"/>
        </w:rPr>
        <w:t>_</w:t>
      </w:r>
      <w:r w:rsidRPr="00D50860">
        <w:rPr>
          <w:rFonts w:ascii="Times New Roman" w:hAnsi="Times New Roman" w:cs="Times New Roman"/>
          <w:bCs/>
          <w:sz w:val="28"/>
          <w:szCs w:val="28"/>
          <w:lang w:eastAsia="ru-RU"/>
        </w:rPr>
        <w:t>___________</w:t>
      </w:r>
      <w:r w:rsidR="00A91E9A" w:rsidRPr="00D50860">
        <w:rPr>
          <w:rFonts w:ascii="Times New Roman" w:hAnsi="Times New Roman" w:cs="Times New Roman"/>
          <w:bCs/>
          <w:sz w:val="28"/>
          <w:szCs w:val="28"/>
          <w:lang w:eastAsia="ru-RU"/>
        </w:rPr>
        <w:t>.</w:t>
      </w:r>
    </w:p>
    <w:p w:rsidR="00CC5EC2" w:rsidRPr="00D50860" w:rsidRDefault="00CC5EC2" w:rsidP="00D50860">
      <w:pPr>
        <w:spacing w:after="0" w:line="240" w:lineRule="auto"/>
        <w:ind w:firstLine="708"/>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Настоящей заявкой подтверждаю, что:</w:t>
      </w:r>
    </w:p>
    <w:p w:rsidR="00CC5EC2" w:rsidRPr="00D50860" w:rsidRDefault="002F6AD9" w:rsidP="00D50860">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 с</w:t>
      </w:r>
      <w:r w:rsidR="00CC5EC2" w:rsidRPr="00D50860">
        <w:rPr>
          <w:rFonts w:ascii="Times New Roman" w:hAnsi="Times New Roman" w:cs="Times New Roman"/>
          <w:bCs/>
          <w:sz w:val="28"/>
          <w:szCs w:val="28"/>
          <w:lang w:eastAsia="ru-RU"/>
        </w:rPr>
        <w:t xml:space="preserve"> условиями, содержащимися в </w:t>
      </w:r>
      <w:r w:rsidR="00A91E9A" w:rsidRPr="00D50860">
        <w:rPr>
          <w:rFonts w:ascii="Times New Roman" w:hAnsi="Times New Roman" w:cs="Times New Roman"/>
          <w:bCs/>
          <w:sz w:val="28"/>
          <w:szCs w:val="28"/>
          <w:lang w:eastAsia="ru-RU"/>
        </w:rPr>
        <w:t>извещении</w:t>
      </w:r>
      <w:r w:rsidR="00CC5EC2" w:rsidRPr="00D50860">
        <w:rPr>
          <w:rFonts w:ascii="Times New Roman" w:hAnsi="Times New Roman" w:cs="Times New Roman"/>
          <w:bCs/>
          <w:sz w:val="28"/>
          <w:szCs w:val="28"/>
          <w:lang w:eastAsia="ru-RU"/>
        </w:rPr>
        <w:t xml:space="preserve"> о проведении</w:t>
      </w:r>
      <w:r w:rsidR="00A91E9A" w:rsidRPr="00D50860">
        <w:rPr>
          <w:rFonts w:ascii="Times New Roman" w:hAnsi="Times New Roman" w:cs="Times New Roman"/>
          <w:bCs/>
          <w:sz w:val="28"/>
          <w:szCs w:val="28"/>
          <w:lang w:eastAsia="ru-RU"/>
        </w:rPr>
        <w:t xml:space="preserve"> </w:t>
      </w:r>
      <w:r w:rsidR="00CC5EC2" w:rsidRPr="00D50860">
        <w:rPr>
          <w:rFonts w:ascii="Times New Roman" w:hAnsi="Times New Roman" w:cs="Times New Roman"/>
          <w:bCs/>
          <w:sz w:val="28"/>
          <w:szCs w:val="28"/>
          <w:lang w:eastAsia="ru-RU"/>
        </w:rPr>
        <w:t>аукциона, а также с условиями договора на</w:t>
      </w:r>
      <w:r w:rsidR="00A91E9A" w:rsidRPr="00D50860">
        <w:rPr>
          <w:rFonts w:ascii="Times New Roman" w:hAnsi="Times New Roman" w:cs="Times New Roman"/>
          <w:bCs/>
          <w:sz w:val="28"/>
          <w:szCs w:val="28"/>
          <w:lang w:eastAsia="ru-RU"/>
        </w:rPr>
        <w:t xml:space="preserve"> </w:t>
      </w:r>
      <w:r w:rsidR="00CC5EC2" w:rsidRPr="00D50860">
        <w:rPr>
          <w:rFonts w:ascii="Times New Roman" w:hAnsi="Times New Roman" w:cs="Times New Roman"/>
          <w:bCs/>
          <w:sz w:val="28"/>
          <w:szCs w:val="28"/>
          <w:lang w:eastAsia="ru-RU"/>
        </w:rPr>
        <w:t>установку и эксплуатацию рекламн</w:t>
      </w:r>
      <w:r w:rsidR="00A91E9A" w:rsidRPr="00D50860">
        <w:rPr>
          <w:rFonts w:ascii="Times New Roman" w:hAnsi="Times New Roman" w:cs="Times New Roman"/>
          <w:bCs/>
          <w:sz w:val="28"/>
          <w:szCs w:val="28"/>
          <w:lang w:eastAsia="ru-RU"/>
        </w:rPr>
        <w:t>ых</w:t>
      </w:r>
      <w:r w:rsidR="00CC5EC2" w:rsidRPr="00D50860">
        <w:rPr>
          <w:rFonts w:ascii="Times New Roman" w:hAnsi="Times New Roman" w:cs="Times New Roman"/>
          <w:bCs/>
          <w:sz w:val="28"/>
          <w:szCs w:val="28"/>
          <w:lang w:eastAsia="ru-RU"/>
        </w:rPr>
        <w:t xml:space="preserve"> конструкци</w:t>
      </w:r>
      <w:r w:rsidR="00A91E9A" w:rsidRPr="00D50860">
        <w:rPr>
          <w:rFonts w:ascii="Times New Roman" w:hAnsi="Times New Roman" w:cs="Times New Roman"/>
          <w:bCs/>
          <w:sz w:val="28"/>
          <w:szCs w:val="28"/>
          <w:lang w:eastAsia="ru-RU"/>
        </w:rPr>
        <w:t>й</w:t>
      </w:r>
      <w:r w:rsidR="00CC5EC2" w:rsidRPr="00D50860">
        <w:rPr>
          <w:rFonts w:ascii="Times New Roman" w:hAnsi="Times New Roman" w:cs="Times New Roman"/>
          <w:bCs/>
          <w:sz w:val="28"/>
          <w:szCs w:val="28"/>
          <w:lang w:eastAsia="ru-RU"/>
        </w:rPr>
        <w:t xml:space="preserve">, </w:t>
      </w:r>
      <w:proofErr w:type="gramStart"/>
      <w:r w:rsidR="00CC5EC2" w:rsidRPr="00D50860">
        <w:rPr>
          <w:rFonts w:ascii="Times New Roman" w:hAnsi="Times New Roman" w:cs="Times New Roman"/>
          <w:bCs/>
          <w:sz w:val="28"/>
          <w:szCs w:val="28"/>
          <w:lang w:eastAsia="ru-RU"/>
        </w:rPr>
        <w:t>ознакомлен</w:t>
      </w:r>
      <w:proofErr w:type="gramEnd"/>
      <w:r w:rsidR="00CC5EC2" w:rsidRPr="00D50860">
        <w:rPr>
          <w:rFonts w:ascii="Times New Roman" w:hAnsi="Times New Roman" w:cs="Times New Roman"/>
          <w:bCs/>
          <w:sz w:val="28"/>
          <w:szCs w:val="28"/>
          <w:lang w:eastAsia="ru-RU"/>
        </w:rPr>
        <w:t>.</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 xml:space="preserve">2) в отношении </w:t>
      </w:r>
      <w:r w:rsidR="00CB419E">
        <w:rPr>
          <w:rFonts w:ascii="Times New Roman" w:hAnsi="Times New Roman" w:cs="Times New Roman"/>
          <w:bCs/>
          <w:sz w:val="28"/>
          <w:szCs w:val="28"/>
          <w:lang w:eastAsia="ru-RU"/>
        </w:rPr>
        <w:t>_</w:t>
      </w:r>
      <w:r w:rsidRPr="00D50860">
        <w:rPr>
          <w:rFonts w:ascii="Times New Roman" w:hAnsi="Times New Roman" w:cs="Times New Roman"/>
          <w:bCs/>
          <w:sz w:val="28"/>
          <w:szCs w:val="28"/>
          <w:lang w:eastAsia="ru-RU"/>
        </w:rPr>
        <w:t>_________________________________________________</w:t>
      </w:r>
      <w:r w:rsidR="00A91E9A" w:rsidRPr="00D50860">
        <w:rPr>
          <w:rFonts w:ascii="Times New Roman" w:hAnsi="Times New Roman" w:cs="Times New Roman"/>
          <w:bCs/>
          <w:sz w:val="28"/>
          <w:szCs w:val="28"/>
          <w:lang w:eastAsia="ru-RU"/>
        </w:rPr>
        <w:t>___</w:t>
      </w:r>
    </w:p>
    <w:p w:rsidR="00CC5EC2" w:rsidRPr="00CB419E" w:rsidRDefault="00CC5EC2" w:rsidP="00D50860">
      <w:pPr>
        <w:spacing w:after="0" w:line="240" w:lineRule="auto"/>
        <w:jc w:val="both"/>
        <w:rPr>
          <w:rFonts w:ascii="Times New Roman" w:hAnsi="Times New Roman" w:cs="Times New Roman"/>
          <w:bCs/>
          <w:sz w:val="24"/>
          <w:szCs w:val="24"/>
          <w:lang w:eastAsia="ru-RU"/>
        </w:rPr>
      </w:pPr>
      <w:r w:rsidRPr="00D50860">
        <w:rPr>
          <w:rFonts w:ascii="Times New Roman" w:hAnsi="Times New Roman" w:cs="Times New Roman"/>
          <w:bCs/>
          <w:sz w:val="28"/>
          <w:szCs w:val="28"/>
          <w:lang w:eastAsia="ru-RU"/>
        </w:rPr>
        <w:t xml:space="preserve">                               </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 xml:space="preserve"> </w:t>
      </w:r>
      <w:r w:rsidRPr="00CB419E">
        <w:rPr>
          <w:rFonts w:ascii="Times New Roman" w:hAnsi="Times New Roman" w:cs="Times New Roman"/>
          <w:bCs/>
          <w:sz w:val="24"/>
          <w:szCs w:val="24"/>
          <w:lang w:eastAsia="ru-RU"/>
        </w:rPr>
        <w:t xml:space="preserve">(наименование </w:t>
      </w:r>
      <w:r w:rsidR="007F7BE1" w:rsidRPr="00CB419E">
        <w:rPr>
          <w:rFonts w:ascii="Times New Roman" w:hAnsi="Times New Roman" w:cs="Times New Roman"/>
          <w:bCs/>
          <w:sz w:val="24"/>
          <w:szCs w:val="24"/>
          <w:lang w:eastAsia="ru-RU"/>
        </w:rPr>
        <w:t>Претендента</w:t>
      </w:r>
      <w:r w:rsidRPr="00CB419E">
        <w:rPr>
          <w:rFonts w:ascii="Times New Roman" w:hAnsi="Times New Roman" w:cs="Times New Roman"/>
          <w:bCs/>
          <w:sz w:val="24"/>
          <w:szCs w:val="24"/>
          <w:lang w:eastAsia="ru-RU"/>
        </w:rPr>
        <w:t>)</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отсутствует решение арбитражного суда о признании банкротом и об открытии</w:t>
      </w:r>
      <w:r w:rsidR="00CB419E">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конкурсного производства.</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3) в отношении ____________________________________________________</w:t>
      </w:r>
      <w:r w:rsidR="001B022C">
        <w:rPr>
          <w:rFonts w:ascii="Times New Roman" w:hAnsi="Times New Roman" w:cs="Times New Roman"/>
          <w:bCs/>
          <w:sz w:val="28"/>
          <w:szCs w:val="28"/>
          <w:lang w:eastAsia="ru-RU"/>
        </w:rPr>
        <w:t>_</w:t>
      </w:r>
    </w:p>
    <w:p w:rsidR="00CC5EC2" w:rsidRPr="00CB419E" w:rsidRDefault="00CC5EC2" w:rsidP="00D50860">
      <w:pPr>
        <w:spacing w:after="0" w:line="240" w:lineRule="auto"/>
        <w:jc w:val="both"/>
        <w:rPr>
          <w:rFonts w:ascii="Times New Roman" w:hAnsi="Times New Roman" w:cs="Times New Roman"/>
          <w:bCs/>
          <w:sz w:val="24"/>
          <w:szCs w:val="24"/>
          <w:lang w:eastAsia="ru-RU"/>
        </w:rPr>
      </w:pPr>
      <w:r w:rsidRPr="00D50860">
        <w:rPr>
          <w:rFonts w:ascii="Times New Roman" w:hAnsi="Times New Roman" w:cs="Times New Roman"/>
          <w:bCs/>
          <w:sz w:val="28"/>
          <w:szCs w:val="28"/>
          <w:lang w:eastAsia="ru-RU"/>
        </w:rPr>
        <w:t xml:space="preserve">                            </w:t>
      </w:r>
      <w:r w:rsidR="00A91E9A" w:rsidRPr="00D50860">
        <w:rPr>
          <w:rFonts w:ascii="Times New Roman" w:hAnsi="Times New Roman" w:cs="Times New Roman"/>
          <w:bCs/>
          <w:sz w:val="28"/>
          <w:szCs w:val="28"/>
          <w:lang w:eastAsia="ru-RU"/>
        </w:rPr>
        <w:t xml:space="preserve">                         </w:t>
      </w:r>
      <w:r w:rsidRPr="00CB419E">
        <w:rPr>
          <w:rFonts w:ascii="Times New Roman" w:hAnsi="Times New Roman" w:cs="Times New Roman"/>
          <w:bCs/>
          <w:sz w:val="24"/>
          <w:szCs w:val="24"/>
          <w:lang w:eastAsia="ru-RU"/>
        </w:rPr>
        <w:t>(наименование юридического лица)</w:t>
      </w:r>
    </w:p>
    <w:p w:rsidR="00CC5EC2" w:rsidRPr="00D50860" w:rsidRDefault="00CC5EC2" w:rsidP="00D50860">
      <w:pPr>
        <w:spacing w:after="0" w:line="240" w:lineRule="auto"/>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отсутствует решение о ликвидации.</w:t>
      </w:r>
    </w:p>
    <w:p w:rsidR="00CC5EC2" w:rsidRPr="00D50860" w:rsidRDefault="00CC5EC2" w:rsidP="00D50860">
      <w:pPr>
        <w:spacing w:after="0" w:line="240" w:lineRule="auto"/>
        <w:ind w:firstLine="708"/>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Обязуюсь:</w:t>
      </w:r>
    </w:p>
    <w:p w:rsidR="00CC5EC2" w:rsidRPr="00D50860" w:rsidRDefault="00CC5EC2" w:rsidP="00CB419E">
      <w:pPr>
        <w:spacing w:after="0" w:line="240" w:lineRule="auto"/>
        <w:ind w:firstLine="709"/>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1) соблюдать правила аукциона;</w:t>
      </w:r>
    </w:p>
    <w:p w:rsidR="00CC5EC2" w:rsidRPr="00D50860" w:rsidRDefault="00CC5EC2" w:rsidP="00CB419E">
      <w:pPr>
        <w:spacing w:after="0" w:line="240" w:lineRule="auto"/>
        <w:ind w:firstLine="709"/>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2) в случае признания победителем аукциона заключить с организатором</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аукциона договор на установку и эксплуатацию рекламной конструкции.</w:t>
      </w:r>
    </w:p>
    <w:p w:rsidR="00CC5EC2" w:rsidRPr="00D50860" w:rsidRDefault="00CC5EC2" w:rsidP="00CB419E">
      <w:pPr>
        <w:spacing w:after="0" w:line="240" w:lineRule="auto"/>
        <w:ind w:firstLine="709"/>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Уведомлен, что в случае признания меня победителем аукциона и моего</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отказа от заключения договора на установку и</w:t>
      </w:r>
      <w:r w:rsidR="00CB419E">
        <w:rPr>
          <w:rFonts w:ascii="Times New Roman" w:hAnsi="Times New Roman" w:cs="Times New Roman"/>
          <w:bCs/>
          <w:sz w:val="28"/>
          <w:szCs w:val="28"/>
          <w:lang w:eastAsia="ru-RU"/>
        </w:rPr>
        <w:t xml:space="preserve"> эксплуатацию </w:t>
      </w:r>
      <w:r w:rsidRPr="00D50860">
        <w:rPr>
          <w:rFonts w:ascii="Times New Roman" w:hAnsi="Times New Roman" w:cs="Times New Roman"/>
          <w:bCs/>
          <w:sz w:val="28"/>
          <w:szCs w:val="28"/>
          <w:lang w:eastAsia="ru-RU"/>
        </w:rPr>
        <w:t>рекламной</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конструкции, внесенный мной задаток организатором аукциона не</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возвращается.</w:t>
      </w:r>
    </w:p>
    <w:p w:rsidR="00CC5EC2" w:rsidRPr="00D50860" w:rsidRDefault="00CC5EC2" w:rsidP="00CB419E">
      <w:pPr>
        <w:spacing w:after="0" w:line="240" w:lineRule="auto"/>
        <w:ind w:firstLine="709"/>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Гарантирую достоверность представленной в настоящей Заявке информации.</w:t>
      </w:r>
    </w:p>
    <w:p w:rsidR="00CC5EC2" w:rsidRPr="00D50860" w:rsidRDefault="00CC5EC2" w:rsidP="00CB419E">
      <w:pPr>
        <w:spacing w:after="0" w:line="240" w:lineRule="auto"/>
        <w:ind w:firstLine="709"/>
        <w:jc w:val="both"/>
        <w:rPr>
          <w:rFonts w:ascii="Times New Roman" w:hAnsi="Times New Roman" w:cs="Times New Roman"/>
          <w:bCs/>
          <w:sz w:val="28"/>
          <w:szCs w:val="28"/>
          <w:lang w:eastAsia="ru-RU"/>
        </w:rPr>
      </w:pPr>
      <w:r w:rsidRPr="00D50860">
        <w:rPr>
          <w:rFonts w:ascii="Times New Roman" w:hAnsi="Times New Roman" w:cs="Times New Roman"/>
          <w:bCs/>
          <w:sz w:val="28"/>
          <w:szCs w:val="28"/>
          <w:lang w:eastAsia="ru-RU"/>
        </w:rPr>
        <w:t xml:space="preserve">Уведомлен о том, что </w:t>
      </w:r>
      <w:r w:rsidR="00130B09" w:rsidRPr="00D50860">
        <w:rPr>
          <w:rFonts w:ascii="Times New Roman" w:hAnsi="Times New Roman" w:cs="Times New Roman"/>
          <w:bCs/>
          <w:sz w:val="28"/>
          <w:szCs w:val="28"/>
          <w:lang w:eastAsia="ru-RU"/>
        </w:rPr>
        <w:t>Претендент</w:t>
      </w:r>
      <w:r w:rsidRPr="00D50860">
        <w:rPr>
          <w:rFonts w:ascii="Times New Roman" w:hAnsi="Times New Roman" w:cs="Times New Roman"/>
          <w:bCs/>
          <w:sz w:val="28"/>
          <w:szCs w:val="28"/>
          <w:lang w:eastAsia="ru-RU"/>
        </w:rPr>
        <w:t>, представивший недостоверные данные,</w:t>
      </w:r>
      <w:r w:rsidR="00A91E9A" w:rsidRPr="00D50860">
        <w:rPr>
          <w:rFonts w:ascii="Times New Roman" w:hAnsi="Times New Roman" w:cs="Times New Roman"/>
          <w:bCs/>
          <w:sz w:val="28"/>
          <w:szCs w:val="28"/>
          <w:lang w:eastAsia="ru-RU"/>
        </w:rPr>
        <w:t xml:space="preserve"> </w:t>
      </w:r>
      <w:r w:rsidRPr="00D50860">
        <w:rPr>
          <w:rFonts w:ascii="Times New Roman" w:hAnsi="Times New Roman" w:cs="Times New Roman"/>
          <w:bCs/>
          <w:sz w:val="28"/>
          <w:szCs w:val="28"/>
          <w:lang w:eastAsia="ru-RU"/>
        </w:rPr>
        <w:t>могут быть не допущен к участию в аукционе.</w:t>
      </w:r>
    </w:p>
    <w:p w:rsidR="00CC5EC2" w:rsidRPr="00D50860" w:rsidRDefault="00CC5EC2" w:rsidP="00D50860">
      <w:pPr>
        <w:spacing w:after="0" w:line="240" w:lineRule="auto"/>
        <w:jc w:val="both"/>
        <w:rPr>
          <w:rFonts w:ascii="Times New Roman" w:hAnsi="Times New Roman" w:cs="Times New Roman"/>
          <w:bCs/>
          <w:sz w:val="28"/>
          <w:szCs w:val="28"/>
          <w:lang w:eastAsia="ru-RU"/>
        </w:rPr>
      </w:pPr>
    </w:p>
    <w:p w:rsidR="00CC5EC2" w:rsidRPr="00D50860" w:rsidRDefault="001B022C" w:rsidP="001B022C">
      <w:pPr>
        <w:spacing w:after="0" w:line="240"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__</w:t>
      </w:r>
      <w:r w:rsidR="00CC5EC2" w:rsidRPr="00D50860">
        <w:rPr>
          <w:rFonts w:ascii="Times New Roman" w:hAnsi="Times New Roman" w:cs="Times New Roman"/>
          <w:bCs/>
          <w:sz w:val="28"/>
          <w:szCs w:val="28"/>
          <w:lang w:eastAsia="ru-RU"/>
        </w:rPr>
        <w:t>_____________________</w:t>
      </w:r>
      <w:r w:rsidR="00CB7734" w:rsidRPr="00D50860">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___________________</w:t>
      </w:r>
    </w:p>
    <w:p w:rsidR="00CC5EC2" w:rsidRPr="001B022C" w:rsidRDefault="00CC5EC2" w:rsidP="00D50860">
      <w:pPr>
        <w:spacing w:after="0" w:line="240" w:lineRule="auto"/>
        <w:jc w:val="both"/>
        <w:rPr>
          <w:rFonts w:ascii="Times New Roman" w:hAnsi="Times New Roman" w:cs="Times New Roman"/>
          <w:bCs/>
          <w:sz w:val="24"/>
          <w:szCs w:val="24"/>
          <w:lang w:eastAsia="ru-RU"/>
        </w:rPr>
      </w:pPr>
      <w:r w:rsidRPr="00D50860">
        <w:rPr>
          <w:rFonts w:ascii="Times New Roman" w:hAnsi="Times New Roman" w:cs="Times New Roman"/>
          <w:bCs/>
          <w:sz w:val="28"/>
          <w:szCs w:val="28"/>
          <w:lang w:eastAsia="ru-RU"/>
        </w:rPr>
        <w:t xml:space="preserve">               </w:t>
      </w:r>
      <w:r w:rsidRPr="001B022C">
        <w:rPr>
          <w:rFonts w:ascii="Times New Roman" w:hAnsi="Times New Roman" w:cs="Times New Roman"/>
          <w:bCs/>
          <w:sz w:val="24"/>
          <w:szCs w:val="24"/>
          <w:lang w:eastAsia="ru-RU"/>
        </w:rPr>
        <w:t xml:space="preserve">(Подпись </w:t>
      </w:r>
      <w:r w:rsidR="007F7BE1" w:rsidRPr="001B022C">
        <w:rPr>
          <w:rFonts w:ascii="Times New Roman" w:hAnsi="Times New Roman" w:cs="Times New Roman"/>
          <w:bCs/>
          <w:sz w:val="24"/>
          <w:szCs w:val="24"/>
          <w:lang w:eastAsia="ru-RU"/>
        </w:rPr>
        <w:t>Претендента</w:t>
      </w:r>
      <w:r w:rsidRPr="001B022C">
        <w:rPr>
          <w:rFonts w:ascii="Times New Roman" w:hAnsi="Times New Roman" w:cs="Times New Roman"/>
          <w:bCs/>
          <w:sz w:val="24"/>
          <w:szCs w:val="24"/>
          <w:lang w:eastAsia="ru-RU"/>
        </w:rPr>
        <w:t xml:space="preserve">)      </w:t>
      </w:r>
      <w:r w:rsidR="00CB7734" w:rsidRPr="001B022C">
        <w:rPr>
          <w:rFonts w:ascii="Times New Roman" w:hAnsi="Times New Roman" w:cs="Times New Roman"/>
          <w:bCs/>
          <w:sz w:val="24"/>
          <w:szCs w:val="24"/>
          <w:lang w:eastAsia="ru-RU"/>
        </w:rPr>
        <w:t xml:space="preserve">                                 </w:t>
      </w:r>
      <w:r w:rsidR="001B022C">
        <w:rPr>
          <w:rFonts w:ascii="Times New Roman" w:hAnsi="Times New Roman" w:cs="Times New Roman"/>
          <w:bCs/>
          <w:sz w:val="24"/>
          <w:szCs w:val="24"/>
          <w:lang w:eastAsia="ru-RU"/>
        </w:rPr>
        <w:t xml:space="preserve">          </w:t>
      </w:r>
      <w:r w:rsidR="00CB7734" w:rsidRPr="001B022C">
        <w:rPr>
          <w:rFonts w:ascii="Times New Roman" w:hAnsi="Times New Roman" w:cs="Times New Roman"/>
          <w:bCs/>
          <w:sz w:val="24"/>
          <w:szCs w:val="24"/>
          <w:lang w:eastAsia="ru-RU"/>
        </w:rPr>
        <w:t xml:space="preserve">                   </w:t>
      </w:r>
      <w:r w:rsidRPr="001B022C">
        <w:rPr>
          <w:rFonts w:ascii="Times New Roman" w:hAnsi="Times New Roman" w:cs="Times New Roman"/>
          <w:bCs/>
          <w:sz w:val="24"/>
          <w:szCs w:val="24"/>
          <w:lang w:eastAsia="ru-RU"/>
        </w:rPr>
        <w:t>(Дата)</w:t>
      </w:r>
    </w:p>
    <w:p w:rsidR="00CC5EC2" w:rsidRPr="001B022C" w:rsidRDefault="00CC5EC2" w:rsidP="00D50860">
      <w:pPr>
        <w:spacing w:after="0" w:line="240" w:lineRule="auto"/>
        <w:jc w:val="both"/>
        <w:rPr>
          <w:rFonts w:ascii="Times New Roman" w:hAnsi="Times New Roman" w:cs="Times New Roman"/>
          <w:bCs/>
          <w:sz w:val="24"/>
          <w:szCs w:val="24"/>
          <w:lang w:eastAsia="ru-RU"/>
        </w:rPr>
      </w:pPr>
      <w:r w:rsidRPr="001B022C">
        <w:rPr>
          <w:rFonts w:ascii="Times New Roman" w:hAnsi="Times New Roman" w:cs="Times New Roman"/>
          <w:bCs/>
          <w:sz w:val="24"/>
          <w:szCs w:val="24"/>
          <w:lang w:eastAsia="ru-RU"/>
        </w:rPr>
        <w:t xml:space="preserve">                               </w:t>
      </w:r>
      <w:r w:rsidR="001B022C">
        <w:rPr>
          <w:rFonts w:ascii="Times New Roman" w:hAnsi="Times New Roman" w:cs="Times New Roman"/>
          <w:bCs/>
          <w:sz w:val="24"/>
          <w:szCs w:val="24"/>
          <w:lang w:eastAsia="ru-RU"/>
        </w:rPr>
        <w:t>м</w:t>
      </w:r>
      <w:r w:rsidRPr="001B022C">
        <w:rPr>
          <w:rFonts w:ascii="Times New Roman" w:hAnsi="Times New Roman" w:cs="Times New Roman"/>
          <w:bCs/>
          <w:sz w:val="24"/>
          <w:szCs w:val="24"/>
          <w:lang w:eastAsia="ru-RU"/>
        </w:rPr>
        <w:t>.</w:t>
      </w:r>
      <w:r w:rsidR="001B022C">
        <w:rPr>
          <w:rFonts w:ascii="Times New Roman" w:hAnsi="Times New Roman" w:cs="Times New Roman"/>
          <w:bCs/>
          <w:sz w:val="24"/>
          <w:szCs w:val="24"/>
          <w:lang w:eastAsia="ru-RU"/>
        </w:rPr>
        <w:t>п</w:t>
      </w:r>
      <w:r w:rsidRPr="001B022C">
        <w:rPr>
          <w:rFonts w:ascii="Times New Roman" w:hAnsi="Times New Roman" w:cs="Times New Roman"/>
          <w:bCs/>
          <w:sz w:val="24"/>
          <w:szCs w:val="24"/>
          <w:lang w:eastAsia="ru-RU"/>
        </w:rPr>
        <w:t>.</w:t>
      </w:r>
    </w:p>
    <w:p w:rsidR="00CC5EC2" w:rsidRPr="00D50860" w:rsidRDefault="00CC5EC2" w:rsidP="00D50860">
      <w:pPr>
        <w:spacing w:after="0" w:line="240" w:lineRule="auto"/>
        <w:ind w:firstLine="709"/>
        <w:jc w:val="both"/>
        <w:rPr>
          <w:rFonts w:ascii="Times New Roman" w:hAnsi="Times New Roman" w:cs="Times New Roman"/>
          <w:bCs/>
          <w:sz w:val="28"/>
          <w:szCs w:val="28"/>
          <w:lang w:eastAsia="ru-RU"/>
        </w:rPr>
      </w:pPr>
    </w:p>
    <w:p w:rsidR="00CC5EC2" w:rsidRPr="00D50860" w:rsidRDefault="00CC5EC2" w:rsidP="00D50860">
      <w:pPr>
        <w:spacing w:after="0" w:line="240" w:lineRule="auto"/>
        <w:ind w:firstLine="709"/>
        <w:jc w:val="both"/>
        <w:rPr>
          <w:rFonts w:ascii="Times New Roman" w:hAnsi="Times New Roman" w:cs="Times New Roman"/>
          <w:bCs/>
          <w:sz w:val="28"/>
          <w:szCs w:val="28"/>
          <w:lang w:eastAsia="ru-RU"/>
        </w:rPr>
      </w:pPr>
    </w:p>
    <w:p w:rsidR="00A351C1" w:rsidRPr="00D50860" w:rsidRDefault="00A351C1"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D50860"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D50860"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D50860"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D50860"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EF31DB" w:rsidRPr="00D50860" w:rsidRDefault="00EF31DB" w:rsidP="00D50860">
      <w:pPr>
        <w:spacing w:after="0" w:line="240" w:lineRule="auto"/>
        <w:ind w:firstLine="709"/>
        <w:jc w:val="right"/>
        <w:rPr>
          <w:rFonts w:ascii="Times New Roman" w:eastAsia="Times New Roman" w:hAnsi="Times New Roman" w:cs="Times New Roman"/>
          <w:sz w:val="28"/>
          <w:szCs w:val="28"/>
          <w:lang w:eastAsia="ru-RU"/>
        </w:rPr>
      </w:pPr>
    </w:p>
    <w:p w:rsidR="00EF31DB" w:rsidRDefault="00EF31DB" w:rsidP="00D50860">
      <w:pPr>
        <w:spacing w:after="0" w:line="240" w:lineRule="auto"/>
        <w:ind w:firstLine="709"/>
        <w:jc w:val="right"/>
        <w:rPr>
          <w:rFonts w:ascii="Times New Roman" w:eastAsia="Times New Roman" w:hAnsi="Times New Roman" w:cs="Times New Roman"/>
          <w:sz w:val="28"/>
          <w:szCs w:val="28"/>
          <w:lang w:eastAsia="ru-RU"/>
        </w:rPr>
      </w:pPr>
    </w:p>
    <w:p w:rsidR="001B022C" w:rsidRPr="00D50860" w:rsidRDefault="001B022C" w:rsidP="00D50860">
      <w:pPr>
        <w:spacing w:after="0" w:line="240" w:lineRule="auto"/>
        <w:ind w:firstLine="709"/>
        <w:jc w:val="right"/>
        <w:rPr>
          <w:rFonts w:ascii="Times New Roman" w:eastAsia="Times New Roman" w:hAnsi="Times New Roman" w:cs="Times New Roman"/>
          <w:sz w:val="28"/>
          <w:szCs w:val="28"/>
          <w:lang w:eastAsia="ru-RU"/>
        </w:rPr>
      </w:pPr>
    </w:p>
    <w:p w:rsidR="00EF31DB" w:rsidRDefault="00EF31DB" w:rsidP="00D50860">
      <w:pPr>
        <w:spacing w:after="0" w:line="240" w:lineRule="auto"/>
        <w:ind w:firstLine="709"/>
        <w:jc w:val="right"/>
        <w:rPr>
          <w:rFonts w:ascii="Times New Roman" w:eastAsia="Times New Roman" w:hAnsi="Times New Roman" w:cs="Times New Roman"/>
          <w:sz w:val="28"/>
          <w:szCs w:val="28"/>
          <w:lang w:eastAsia="ru-RU"/>
        </w:rPr>
      </w:pPr>
    </w:p>
    <w:p w:rsidR="001B022C" w:rsidRDefault="001B022C" w:rsidP="001B022C">
      <w:pPr>
        <w:spacing w:after="0" w:line="240" w:lineRule="auto"/>
        <w:ind w:left="425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 2 </w:t>
      </w:r>
    </w:p>
    <w:p w:rsidR="001B022C" w:rsidRDefault="001B022C" w:rsidP="001B022C">
      <w:pPr>
        <w:spacing w:after="0" w:line="240" w:lineRule="auto"/>
        <w:ind w:left="4253"/>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bCs/>
          <w:sz w:val="28"/>
          <w:szCs w:val="28"/>
          <w:lang w:eastAsia="ru-RU"/>
        </w:rPr>
        <w:t>к документации об аукционе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912881" w:rsidRPr="00D50860" w:rsidRDefault="00912881" w:rsidP="00D50860">
      <w:pPr>
        <w:spacing w:after="0" w:line="240" w:lineRule="auto"/>
        <w:jc w:val="center"/>
        <w:rPr>
          <w:rFonts w:ascii="Times New Roman" w:eastAsia="Times New Roman" w:hAnsi="Times New Roman" w:cs="Times New Roman"/>
          <w:b/>
          <w:bCs/>
          <w:sz w:val="28"/>
          <w:szCs w:val="28"/>
          <w:lang w:eastAsia="ru-RU"/>
        </w:rPr>
      </w:pPr>
    </w:p>
    <w:p w:rsidR="00A351C1" w:rsidRPr="00D50860" w:rsidRDefault="00A351C1" w:rsidP="00D50860">
      <w:pPr>
        <w:spacing w:after="0" w:line="240" w:lineRule="auto"/>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Договор</w:t>
      </w:r>
    </w:p>
    <w:p w:rsidR="00A351C1" w:rsidRPr="00D50860" w:rsidRDefault="00A351C1" w:rsidP="00D50860">
      <w:pPr>
        <w:spacing w:after="0" w:line="240" w:lineRule="auto"/>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на установку и эксплуатацию рекламн</w:t>
      </w:r>
      <w:r w:rsidR="00912881" w:rsidRPr="00D50860">
        <w:rPr>
          <w:rFonts w:ascii="Times New Roman" w:eastAsia="Times New Roman" w:hAnsi="Times New Roman" w:cs="Times New Roman"/>
          <w:b/>
          <w:bCs/>
          <w:sz w:val="28"/>
          <w:szCs w:val="28"/>
          <w:lang w:eastAsia="ru-RU"/>
        </w:rPr>
        <w:t>ых</w:t>
      </w:r>
      <w:r w:rsidRPr="00D50860">
        <w:rPr>
          <w:rFonts w:ascii="Times New Roman" w:eastAsia="Times New Roman" w:hAnsi="Times New Roman" w:cs="Times New Roman"/>
          <w:b/>
          <w:bCs/>
          <w:sz w:val="28"/>
          <w:szCs w:val="28"/>
          <w:lang w:eastAsia="ru-RU"/>
        </w:rPr>
        <w:t xml:space="preserve"> конструкци</w:t>
      </w:r>
      <w:r w:rsidR="00912881" w:rsidRPr="00D50860">
        <w:rPr>
          <w:rFonts w:ascii="Times New Roman" w:eastAsia="Times New Roman" w:hAnsi="Times New Roman" w:cs="Times New Roman"/>
          <w:b/>
          <w:bCs/>
          <w:sz w:val="28"/>
          <w:szCs w:val="28"/>
          <w:lang w:eastAsia="ru-RU"/>
        </w:rPr>
        <w:t>й</w:t>
      </w:r>
    </w:p>
    <w:p w:rsidR="00A351C1" w:rsidRPr="00D50860" w:rsidRDefault="00A351C1" w:rsidP="00D50860">
      <w:pPr>
        <w:spacing w:after="0" w:line="240" w:lineRule="auto"/>
        <w:jc w:val="center"/>
        <w:rPr>
          <w:rFonts w:ascii="Times New Roman" w:eastAsia="Times New Roman" w:hAnsi="Times New Roman" w:cs="Times New Roman"/>
          <w:b/>
          <w:bCs/>
          <w:sz w:val="28"/>
          <w:szCs w:val="28"/>
          <w:lang w:eastAsia="ru-RU"/>
        </w:rPr>
      </w:pPr>
    </w:p>
    <w:p w:rsidR="00A351C1" w:rsidRPr="00D50860" w:rsidRDefault="00A351C1" w:rsidP="001B022C">
      <w:pPr>
        <w:tabs>
          <w:tab w:val="num" w:pos="0"/>
        </w:tabs>
        <w:spacing w:after="0" w:line="240" w:lineRule="auto"/>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г. Иркутск                   </w:t>
      </w:r>
      <w:r w:rsidR="001B022C">
        <w:rPr>
          <w:rFonts w:ascii="Times New Roman" w:eastAsia="Times New Roman" w:hAnsi="Times New Roman" w:cs="Times New Roman"/>
          <w:sz w:val="28"/>
          <w:szCs w:val="28"/>
          <w:lang w:eastAsia="ru-RU"/>
        </w:rPr>
        <w:t xml:space="preserve"> </w:t>
      </w:r>
      <w:r w:rsidRPr="00D50860">
        <w:rPr>
          <w:rFonts w:ascii="Times New Roman" w:eastAsia="Times New Roman" w:hAnsi="Times New Roman" w:cs="Times New Roman"/>
          <w:sz w:val="28"/>
          <w:szCs w:val="28"/>
          <w:lang w:eastAsia="ru-RU"/>
        </w:rPr>
        <w:t xml:space="preserve">         </w:t>
      </w:r>
      <w:r w:rsidR="001B022C">
        <w:rPr>
          <w:rFonts w:ascii="Times New Roman" w:eastAsia="Times New Roman" w:hAnsi="Times New Roman" w:cs="Times New Roman"/>
          <w:sz w:val="28"/>
          <w:szCs w:val="28"/>
          <w:lang w:eastAsia="ru-RU"/>
        </w:rPr>
        <w:t xml:space="preserve">        </w:t>
      </w:r>
      <w:r w:rsidRPr="00D50860">
        <w:rPr>
          <w:rFonts w:ascii="Times New Roman" w:eastAsia="Times New Roman" w:hAnsi="Times New Roman" w:cs="Times New Roman"/>
          <w:sz w:val="28"/>
          <w:szCs w:val="28"/>
          <w:lang w:eastAsia="ru-RU"/>
        </w:rPr>
        <w:t xml:space="preserve">                      «_____» ____________ 20__года</w:t>
      </w:r>
    </w:p>
    <w:p w:rsidR="00A351C1" w:rsidRPr="00D50860" w:rsidRDefault="00A351C1" w:rsidP="00D50860">
      <w:pPr>
        <w:tabs>
          <w:tab w:val="num" w:pos="0"/>
        </w:tabs>
        <w:spacing w:after="0" w:line="240" w:lineRule="auto"/>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Министерство имущественных отношений Иркутской области, </w:t>
      </w:r>
      <w:r w:rsidRPr="00D50860">
        <w:rPr>
          <w:rFonts w:ascii="Times New Roman" w:hAnsi="Times New Roman" w:cs="Times New Roman"/>
          <w:sz w:val="28"/>
          <w:szCs w:val="28"/>
        </w:rPr>
        <w:t>в лице ___________________________________, действующей на основании ______________________,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w:t>
      </w:r>
      <w:r w:rsidRPr="00D50860">
        <w:rPr>
          <w:rFonts w:ascii="Times New Roman" w:eastAsia="Times New Roman" w:hAnsi="Times New Roman" w:cs="Times New Roman"/>
          <w:sz w:val="28"/>
          <w:szCs w:val="28"/>
          <w:lang w:eastAsia="ru-RU"/>
        </w:rPr>
        <w:t>, именуемое в дальнейшем «Министерство», с одной стороны, и ___________</w:t>
      </w:r>
      <w:r w:rsidR="00912881" w:rsidRPr="00D50860">
        <w:rPr>
          <w:rFonts w:ascii="Times New Roman" w:eastAsia="Times New Roman" w:hAnsi="Times New Roman" w:cs="Times New Roman"/>
          <w:sz w:val="28"/>
          <w:szCs w:val="28"/>
          <w:lang w:eastAsia="ru-RU"/>
        </w:rPr>
        <w:t>____</w:t>
      </w:r>
      <w:r w:rsidRPr="00D50860">
        <w:rPr>
          <w:rFonts w:ascii="Times New Roman" w:eastAsia="Times New Roman" w:hAnsi="Times New Roman" w:cs="Times New Roman"/>
          <w:sz w:val="28"/>
          <w:szCs w:val="28"/>
          <w:lang w:eastAsia="ru-RU"/>
        </w:rPr>
        <w:t xml:space="preserve">_________, в </w:t>
      </w:r>
      <w:proofErr w:type="spellStart"/>
      <w:r w:rsidRPr="00D50860">
        <w:rPr>
          <w:rFonts w:ascii="Times New Roman" w:eastAsia="Times New Roman" w:hAnsi="Times New Roman" w:cs="Times New Roman"/>
          <w:sz w:val="28"/>
          <w:szCs w:val="28"/>
          <w:lang w:eastAsia="ru-RU"/>
        </w:rPr>
        <w:t>лице___________________________</w:t>
      </w:r>
      <w:proofErr w:type="spellEnd"/>
      <w:r w:rsidRPr="00D50860">
        <w:rPr>
          <w:rFonts w:ascii="Times New Roman" w:eastAsia="Times New Roman" w:hAnsi="Times New Roman" w:cs="Times New Roman"/>
          <w:sz w:val="28"/>
          <w:szCs w:val="28"/>
          <w:lang w:eastAsia="ru-RU"/>
        </w:rPr>
        <w:t>, действующи</w:t>
      </w:r>
      <w:proofErr w:type="gramStart"/>
      <w:r w:rsidRPr="00D50860">
        <w:rPr>
          <w:rFonts w:ascii="Times New Roman" w:eastAsia="Times New Roman" w:hAnsi="Times New Roman" w:cs="Times New Roman"/>
          <w:sz w:val="28"/>
          <w:szCs w:val="28"/>
          <w:lang w:eastAsia="ru-RU"/>
        </w:rPr>
        <w:t>й(</w:t>
      </w:r>
      <w:proofErr w:type="spellStart"/>
      <w:proofErr w:type="gramEnd"/>
      <w:r w:rsidRPr="00D50860">
        <w:rPr>
          <w:rFonts w:ascii="Times New Roman" w:eastAsia="Times New Roman" w:hAnsi="Times New Roman" w:cs="Times New Roman"/>
          <w:sz w:val="28"/>
          <w:szCs w:val="28"/>
          <w:lang w:eastAsia="ru-RU"/>
        </w:rPr>
        <w:t>ая</w:t>
      </w:r>
      <w:proofErr w:type="spellEnd"/>
      <w:r w:rsidRPr="00D50860">
        <w:rPr>
          <w:rFonts w:ascii="Times New Roman" w:eastAsia="Times New Roman" w:hAnsi="Times New Roman" w:cs="Times New Roman"/>
          <w:sz w:val="28"/>
          <w:szCs w:val="28"/>
          <w:lang w:eastAsia="ru-RU"/>
        </w:rPr>
        <w:t>) на основании __________________________________, именуемый(</w:t>
      </w:r>
      <w:proofErr w:type="spellStart"/>
      <w:r w:rsidRPr="00D50860">
        <w:rPr>
          <w:rFonts w:ascii="Times New Roman" w:eastAsia="Times New Roman" w:hAnsi="Times New Roman" w:cs="Times New Roman"/>
          <w:sz w:val="28"/>
          <w:szCs w:val="28"/>
          <w:lang w:eastAsia="ru-RU"/>
        </w:rPr>
        <w:t>ая</w:t>
      </w:r>
      <w:proofErr w:type="spellEnd"/>
      <w:r w:rsidRPr="00D50860">
        <w:rPr>
          <w:rFonts w:ascii="Times New Roman" w:eastAsia="Times New Roman" w:hAnsi="Times New Roman" w:cs="Times New Roman"/>
          <w:sz w:val="28"/>
          <w:szCs w:val="28"/>
          <w:lang w:eastAsia="ru-RU"/>
        </w:rPr>
        <w:t>) в дальнейшем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с другой стороны, совместно в дальнейшем именуемые «Стороны», учитывая ________________________, заключили настоящий договор (далее - Договор) о нижеследующем:</w:t>
      </w:r>
    </w:p>
    <w:p w:rsidR="00B24B64" w:rsidRPr="00D50860" w:rsidRDefault="00B24B64"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Предмет Договора</w:t>
      </w:r>
    </w:p>
    <w:p w:rsidR="00B24B64" w:rsidRPr="00D50860" w:rsidRDefault="00B24B64"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1.1. </w:t>
      </w:r>
      <w:proofErr w:type="gramStart"/>
      <w:r w:rsidRPr="00D50860">
        <w:rPr>
          <w:rFonts w:ascii="Times New Roman" w:eastAsia="Times New Roman" w:hAnsi="Times New Roman" w:cs="Times New Roman"/>
          <w:sz w:val="28"/>
          <w:szCs w:val="28"/>
          <w:lang w:eastAsia="ru-RU"/>
        </w:rPr>
        <w:t xml:space="preserve">Министерство предоставляет </w:t>
      </w:r>
      <w:proofErr w:type="spellStart"/>
      <w:r w:rsidRPr="00D50860">
        <w:rPr>
          <w:rFonts w:ascii="Times New Roman" w:eastAsia="Times New Roman" w:hAnsi="Times New Roman" w:cs="Times New Roman"/>
          <w:sz w:val="28"/>
          <w:szCs w:val="28"/>
          <w:lang w:eastAsia="ru-RU"/>
        </w:rPr>
        <w:t>Рекламораспространителю</w:t>
      </w:r>
      <w:proofErr w:type="spellEnd"/>
      <w:r w:rsidRPr="00D50860">
        <w:rPr>
          <w:rFonts w:ascii="Times New Roman" w:eastAsia="Times New Roman" w:hAnsi="Times New Roman" w:cs="Times New Roman"/>
          <w:sz w:val="28"/>
          <w:szCs w:val="28"/>
          <w:lang w:eastAsia="ru-RU"/>
        </w:rPr>
        <w:t xml:space="preserve"> в порядке и на условиях, предусмотренных Договором, мест</w:t>
      </w:r>
      <w:r w:rsidR="00BA6A01"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рекламн</w:t>
      </w:r>
      <w:r w:rsidR="00BA6A01"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конструкци</w:t>
      </w:r>
      <w:r w:rsidR="00BA6A01" w:rsidRPr="00D50860">
        <w:rPr>
          <w:rFonts w:ascii="Times New Roman" w:eastAsia="Times New Roman" w:hAnsi="Times New Roman" w:cs="Times New Roman"/>
          <w:sz w:val="28"/>
          <w:szCs w:val="28"/>
          <w:lang w:eastAsia="ru-RU"/>
        </w:rPr>
        <w:t>й</w:t>
      </w:r>
      <w:r w:rsidRPr="00D50860">
        <w:rPr>
          <w:rFonts w:ascii="Times New Roman" w:eastAsia="Times New Roman" w:hAnsi="Times New Roman" w:cs="Times New Roman"/>
          <w:sz w:val="28"/>
          <w:szCs w:val="28"/>
          <w:lang w:eastAsia="ru-RU"/>
        </w:rPr>
        <w:t xml:space="preserve"> на земельн</w:t>
      </w:r>
      <w:r w:rsidR="00BA6A01"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участк</w:t>
      </w:r>
      <w:r w:rsidR="00BA6A01" w:rsidRPr="00D50860">
        <w:rPr>
          <w:rFonts w:ascii="Times New Roman" w:eastAsia="Times New Roman" w:hAnsi="Times New Roman" w:cs="Times New Roman"/>
          <w:sz w:val="28"/>
          <w:szCs w:val="28"/>
          <w:lang w:eastAsia="ru-RU"/>
        </w:rPr>
        <w:t>ах</w:t>
      </w:r>
      <w:r w:rsidRPr="00D50860">
        <w:rPr>
          <w:rFonts w:ascii="Times New Roman" w:eastAsia="Times New Roman" w:hAnsi="Times New Roman" w:cs="Times New Roman"/>
          <w:sz w:val="28"/>
          <w:szCs w:val="28"/>
          <w:lang w:eastAsia="ru-RU"/>
        </w:rPr>
        <w:t>, государственная собственность на которы</w:t>
      </w:r>
      <w:r w:rsidR="00BA6A01" w:rsidRPr="00D50860">
        <w:rPr>
          <w:rFonts w:ascii="Times New Roman" w:eastAsia="Times New Roman" w:hAnsi="Times New Roman" w:cs="Times New Roman"/>
          <w:sz w:val="28"/>
          <w:szCs w:val="28"/>
          <w:lang w:eastAsia="ru-RU"/>
        </w:rPr>
        <w:t>е</w:t>
      </w:r>
      <w:r w:rsidRPr="00D50860">
        <w:rPr>
          <w:rFonts w:ascii="Times New Roman" w:eastAsia="Times New Roman" w:hAnsi="Times New Roman" w:cs="Times New Roman"/>
          <w:sz w:val="28"/>
          <w:szCs w:val="28"/>
          <w:lang w:eastAsia="ru-RU"/>
        </w:rPr>
        <w:t xml:space="preserve"> не разграничена, расположенн</w:t>
      </w:r>
      <w:r w:rsidR="00BA6A01" w:rsidRPr="00D50860">
        <w:rPr>
          <w:rFonts w:ascii="Times New Roman" w:eastAsia="Times New Roman" w:hAnsi="Times New Roman" w:cs="Times New Roman"/>
          <w:sz w:val="28"/>
          <w:szCs w:val="28"/>
          <w:lang w:eastAsia="ru-RU"/>
        </w:rPr>
        <w:t>ые</w:t>
      </w:r>
      <w:r w:rsidRPr="00D50860">
        <w:rPr>
          <w:rFonts w:ascii="Times New Roman" w:eastAsia="Times New Roman" w:hAnsi="Times New Roman" w:cs="Times New Roman"/>
          <w:sz w:val="28"/>
          <w:szCs w:val="28"/>
          <w:lang w:eastAsia="ru-RU"/>
        </w:rPr>
        <w:t xml:space="preserve"> на территории Иркутского районного муниципального образования, городских и сельских поселений Иркутского района Иркутской области, а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xml:space="preserve"> обязуется установить и эксплуатировать </w:t>
      </w:r>
      <w:r w:rsidRPr="00D50860">
        <w:rPr>
          <w:rFonts w:ascii="Times New Roman" w:eastAsia="Times New Roman" w:hAnsi="Times New Roman" w:cs="Times New Roman"/>
          <w:sz w:val="28"/>
          <w:szCs w:val="28"/>
          <w:lang w:eastAsia="ru-RU"/>
        </w:rPr>
        <w:lastRenderedPageBreak/>
        <w:t>рекламн</w:t>
      </w:r>
      <w:r w:rsidR="00BA6A01" w:rsidRPr="00D50860">
        <w:rPr>
          <w:rFonts w:ascii="Times New Roman" w:eastAsia="Times New Roman" w:hAnsi="Times New Roman" w:cs="Times New Roman"/>
          <w:sz w:val="28"/>
          <w:szCs w:val="28"/>
          <w:lang w:eastAsia="ru-RU"/>
        </w:rPr>
        <w:t>ые</w:t>
      </w:r>
      <w:r w:rsidRPr="00D50860">
        <w:rPr>
          <w:rFonts w:ascii="Times New Roman" w:eastAsia="Times New Roman" w:hAnsi="Times New Roman" w:cs="Times New Roman"/>
          <w:sz w:val="28"/>
          <w:szCs w:val="28"/>
          <w:lang w:eastAsia="ru-RU"/>
        </w:rPr>
        <w:t xml:space="preserve"> конструкци</w:t>
      </w:r>
      <w:r w:rsidR="00BA6A01" w:rsidRPr="00D50860">
        <w:rPr>
          <w:rFonts w:ascii="Times New Roman" w:eastAsia="Times New Roman" w:hAnsi="Times New Roman" w:cs="Times New Roman"/>
          <w:sz w:val="28"/>
          <w:szCs w:val="28"/>
          <w:lang w:eastAsia="ru-RU"/>
        </w:rPr>
        <w:t>и</w:t>
      </w:r>
      <w:r w:rsidRPr="00D50860">
        <w:rPr>
          <w:rFonts w:ascii="Times New Roman" w:eastAsia="Times New Roman" w:hAnsi="Times New Roman" w:cs="Times New Roman"/>
          <w:sz w:val="28"/>
          <w:szCs w:val="28"/>
          <w:lang w:eastAsia="ru-RU"/>
        </w:rPr>
        <w:t xml:space="preserve"> (далее - РК) в установленном законодательством порядке и оплачивать Министерству плату за</w:t>
      </w:r>
      <w:proofErr w:type="gramEnd"/>
      <w:r w:rsidRPr="00D50860">
        <w:rPr>
          <w:rFonts w:ascii="Times New Roman" w:eastAsia="Times New Roman" w:hAnsi="Times New Roman" w:cs="Times New Roman"/>
          <w:sz w:val="28"/>
          <w:szCs w:val="28"/>
          <w:lang w:eastAsia="ru-RU"/>
        </w:rPr>
        <w:t xml:space="preserve"> пользование мест</w:t>
      </w:r>
      <w:r w:rsidR="00BA6A01" w:rsidRPr="00D50860">
        <w:rPr>
          <w:rFonts w:ascii="Times New Roman" w:eastAsia="Times New Roman" w:hAnsi="Times New Roman" w:cs="Times New Roman"/>
          <w:sz w:val="28"/>
          <w:szCs w:val="28"/>
          <w:lang w:eastAsia="ru-RU"/>
        </w:rPr>
        <w:t>ами</w:t>
      </w:r>
      <w:r w:rsidRPr="00D50860">
        <w:rPr>
          <w:rFonts w:ascii="Times New Roman" w:eastAsia="Times New Roman" w:hAnsi="Times New Roman" w:cs="Times New Roman"/>
          <w:sz w:val="28"/>
          <w:szCs w:val="28"/>
          <w:lang w:eastAsia="ru-RU"/>
        </w:rPr>
        <w:t xml:space="preserve"> под установку и эксплуатацию РК.</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1.2. Договор действует </w:t>
      </w:r>
      <w:proofErr w:type="gramStart"/>
      <w:r w:rsidRPr="00D50860">
        <w:rPr>
          <w:rFonts w:ascii="Times New Roman" w:eastAsia="Times New Roman" w:hAnsi="Times New Roman" w:cs="Times New Roman"/>
          <w:sz w:val="28"/>
          <w:szCs w:val="28"/>
          <w:lang w:eastAsia="ru-RU"/>
        </w:rPr>
        <w:t>с даты подписания</w:t>
      </w:r>
      <w:proofErr w:type="gramEnd"/>
      <w:r w:rsidRPr="00D50860">
        <w:rPr>
          <w:rFonts w:ascii="Times New Roman" w:eastAsia="Times New Roman" w:hAnsi="Times New Roman" w:cs="Times New Roman"/>
          <w:sz w:val="28"/>
          <w:szCs w:val="28"/>
          <w:lang w:eastAsia="ru-RU"/>
        </w:rPr>
        <w:t xml:space="preserve"> договора Министерством в течение десяти лет.</w:t>
      </w:r>
    </w:p>
    <w:tbl>
      <w:tblPr>
        <w:tblW w:w="0" w:type="auto"/>
        <w:tblLayout w:type="fixed"/>
        <w:tblLook w:val="0000"/>
      </w:tblPr>
      <w:tblGrid>
        <w:gridCol w:w="465"/>
      </w:tblGrid>
      <w:tr w:rsidR="00A351C1" w:rsidRPr="00D50860" w:rsidTr="00120885">
        <w:tc>
          <w:tcPr>
            <w:tcW w:w="465" w:type="dxa"/>
            <w:tcBorders>
              <w:top w:val="nil"/>
              <w:left w:val="nil"/>
              <w:bottom w:val="nil"/>
              <w:right w:val="nil"/>
            </w:tcBorders>
          </w:tcPr>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p>
        </w:tc>
      </w:tr>
    </w:tbl>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Права и обязанности Сторон</w:t>
      </w:r>
    </w:p>
    <w:p w:rsidR="00B24B64" w:rsidRPr="00D50860" w:rsidRDefault="00B24B64"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2.1. Министерство обязуется:</w:t>
      </w:r>
    </w:p>
    <w:p w:rsidR="00120885"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2.1.1. Предоставить на срок, указанный в п. 1.2 настоящего Договора, мест</w:t>
      </w:r>
      <w:r w:rsidR="00120885"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расположенн</w:t>
      </w:r>
      <w:r w:rsidR="00120885" w:rsidRPr="00D50860">
        <w:rPr>
          <w:rFonts w:ascii="Times New Roman" w:eastAsia="Times New Roman" w:hAnsi="Times New Roman" w:cs="Times New Roman"/>
          <w:sz w:val="28"/>
          <w:szCs w:val="28"/>
          <w:lang w:eastAsia="ru-RU"/>
        </w:rPr>
        <w:t>ые</w:t>
      </w:r>
      <w:r w:rsidRPr="00D50860">
        <w:rPr>
          <w:rFonts w:ascii="Times New Roman" w:eastAsia="Times New Roman" w:hAnsi="Times New Roman" w:cs="Times New Roman"/>
          <w:sz w:val="28"/>
          <w:szCs w:val="28"/>
          <w:lang w:eastAsia="ru-RU"/>
        </w:rPr>
        <w:t xml:space="preserve"> по адрес</w:t>
      </w:r>
      <w:r w:rsidR="00120885" w:rsidRPr="00D50860">
        <w:rPr>
          <w:rFonts w:ascii="Times New Roman" w:eastAsia="Times New Roman" w:hAnsi="Times New Roman" w:cs="Times New Roman"/>
          <w:sz w:val="28"/>
          <w:szCs w:val="28"/>
          <w:lang w:eastAsia="ru-RU"/>
        </w:rPr>
        <w:t>ам</w:t>
      </w:r>
      <w:r w:rsidRPr="00D50860">
        <w:rPr>
          <w:rFonts w:ascii="Times New Roman" w:eastAsia="Times New Roman" w:hAnsi="Times New Roman" w:cs="Times New Roman"/>
          <w:sz w:val="28"/>
          <w:szCs w:val="28"/>
          <w:lang w:eastAsia="ru-RU"/>
        </w:rPr>
        <w:t>:</w:t>
      </w:r>
    </w:p>
    <w:p w:rsidR="00120885" w:rsidRPr="00D50860" w:rsidRDefault="00B24B64"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_</w:t>
      </w:r>
      <w:r w:rsidR="00A351C1" w:rsidRPr="00D50860">
        <w:rPr>
          <w:rFonts w:ascii="Times New Roman" w:eastAsia="Times New Roman" w:hAnsi="Times New Roman" w:cs="Times New Roman"/>
          <w:sz w:val="28"/>
          <w:szCs w:val="28"/>
          <w:lang w:eastAsia="ru-RU"/>
        </w:rPr>
        <w:t>_________________</w:t>
      </w:r>
      <w:r w:rsidR="00120885" w:rsidRPr="00D50860">
        <w:rPr>
          <w:rFonts w:ascii="Times New Roman" w:eastAsia="Times New Roman" w:hAnsi="Times New Roman" w:cs="Times New Roman"/>
          <w:sz w:val="28"/>
          <w:szCs w:val="28"/>
          <w:lang w:eastAsia="ru-RU"/>
        </w:rPr>
        <w:t>____________________________________</w:t>
      </w:r>
      <w:r w:rsidRPr="00D50860">
        <w:rPr>
          <w:rFonts w:ascii="Times New Roman" w:eastAsia="Times New Roman" w:hAnsi="Times New Roman" w:cs="Times New Roman"/>
          <w:sz w:val="28"/>
          <w:szCs w:val="28"/>
          <w:lang w:eastAsia="ru-RU"/>
        </w:rPr>
        <w:t>_____</w:t>
      </w:r>
      <w:r w:rsidR="00120885" w:rsidRPr="00D50860">
        <w:rPr>
          <w:rFonts w:ascii="Times New Roman" w:eastAsia="Times New Roman" w:hAnsi="Times New Roman" w:cs="Times New Roman"/>
          <w:sz w:val="28"/>
          <w:szCs w:val="28"/>
          <w:lang w:eastAsia="ru-RU"/>
        </w:rPr>
        <w:t>_______</w:t>
      </w:r>
      <w:r w:rsidR="00A351C1" w:rsidRPr="00D50860">
        <w:rPr>
          <w:rFonts w:ascii="Times New Roman" w:eastAsia="Times New Roman" w:hAnsi="Times New Roman" w:cs="Times New Roman"/>
          <w:sz w:val="28"/>
          <w:szCs w:val="28"/>
          <w:lang w:eastAsia="ru-RU"/>
        </w:rPr>
        <w:t>,</w:t>
      </w:r>
    </w:p>
    <w:p w:rsidR="00120885" w:rsidRPr="00D50860" w:rsidRDefault="00120885"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___________________________________________________________</w:t>
      </w:r>
      <w:r w:rsidR="00B24B64" w:rsidRPr="00D50860">
        <w:rPr>
          <w:rFonts w:ascii="Times New Roman" w:eastAsia="Times New Roman" w:hAnsi="Times New Roman" w:cs="Times New Roman"/>
          <w:sz w:val="28"/>
          <w:szCs w:val="28"/>
          <w:lang w:eastAsia="ru-RU"/>
        </w:rPr>
        <w:t>_____</w:t>
      </w:r>
      <w:r w:rsidRPr="00D50860">
        <w:rPr>
          <w:rFonts w:ascii="Times New Roman" w:eastAsia="Times New Roman" w:hAnsi="Times New Roman" w:cs="Times New Roman"/>
          <w:sz w:val="28"/>
          <w:szCs w:val="28"/>
          <w:lang w:eastAsia="ru-RU"/>
        </w:rPr>
        <w:t>__,</w:t>
      </w:r>
    </w:p>
    <w:p w:rsidR="00120885" w:rsidRPr="00D50860" w:rsidRDefault="00120885"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________________________________________________________________</w:t>
      </w:r>
      <w:r w:rsidR="00B24B64" w:rsidRPr="00D50860">
        <w:rPr>
          <w:rFonts w:ascii="Times New Roman" w:eastAsia="Times New Roman" w:hAnsi="Times New Roman" w:cs="Times New Roman"/>
          <w:sz w:val="28"/>
          <w:szCs w:val="28"/>
          <w:lang w:eastAsia="ru-RU"/>
        </w:rPr>
        <w:t>__</w:t>
      </w:r>
      <w:r w:rsidRPr="00D50860">
        <w:rPr>
          <w:rFonts w:ascii="Times New Roman" w:eastAsia="Times New Roman" w:hAnsi="Times New Roman" w:cs="Times New Roman"/>
          <w:sz w:val="28"/>
          <w:szCs w:val="28"/>
          <w:lang w:eastAsia="ru-RU"/>
        </w:rPr>
        <w:t>,</w:t>
      </w:r>
      <w:r w:rsidR="00A351C1" w:rsidRPr="00D50860">
        <w:rPr>
          <w:rFonts w:ascii="Times New Roman" w:eastAsia="Times New Roman" w:hAnsi="Times New Roman" w:cs="Times New Roman"/>
          <w:sz w:val="28"/>
          <w:szCs w:val="28"/>
          <w:lang w:eastAsia="ru-RU"/>
        </w:rPr>
        <w:t xml:space="preserve">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 целях установки и эксплуатации на </w:t>
      </w:r>
      <w:r w:rsidR="00120885" w:rsidRPr="00D50860">
        <w:rPr>
          <w:rFonts w:ascii="Times New Roman" w:eastAsia="Times New Roman" w:hAnsi="Times New Roman" w:cs="Times New Roman"/>
          <w:sz w:val="28"/>
          <w:szCs w:val="28"/>
          <w:lang w:eastAsia="ru-RU"/>
        </w:rPr>
        <w:t>этих</w:t>
      </w:r>
      <w:r w:rsidRPr="00D50860">
        <w:rPr>
          <w:rFonts w:ascii="Times New Roman" w:eastAsia="Times New Roman" w:hAnsi="Times New Roman" w:cs="Times New Roman"/>
          <w:sz w:val="28"/>
          <w:szCs w:val="28"/>
          <w:lang w:eastAsia="ru-RU"/>
        </w:rPr>
        <w:t xml:space="preserve"> мест</w:t>
      </w:r>
      <w:r w:rsidR="00120885" w:rsidRPr="00D50860">
        <w:rPr>
          <w:rFonts w:ascii="Times New Roman" w:eastAsia="Times New Roman" w:hAnsi="Times New Roman" w:cs="Times New Roman"/>
          <w:sz w:val="28"/>
          <w:szCs w:val="28"/>
          <w:lang w:eastAsia="ru-RU"/>
        </w:rPr>
        <w:t>ах</w:t>
      </w:r>
      <w:r w:rsidRPr="00D50860">
        <w:rPr>
          <w:rFonts w:ascii="Times New Roman" w:eastAsia="Times New Roman" w:hAnsi="Times New Roman" w:cs="Times New Roman"/>
          <w:sz w:val="28"/>
          <w:szCs w:val="28"/>
          <w:lang w:eastAsia="ru-RU"/>
        </w:rPr>
        <w:t xml:space="preserve"> РК _________________________ (указать тип (вид) РК, размеры РК) </w:t>
      </w:r>
      <w:r w:rsidR="00120885" w:rsidRPr="00D50860">
        <w:rPr>
          <w:rFonts w:ascii="Times New Roman" w:eastAsia="Times New Roman" w:hAnsi="Times New Roman" w:cs="Times New Roman"/>
          <w:sz w:val="28"/>
          <w:szCs w:val="28"/>
          <w:lang w:eastAsia="ru-RU"/>
        </w:rPr>
        <w:t>(далее - мест</w:t>
      </w:r>
      <w:r w:rsidR="00157E26" w:rsidRPr="00D50860">
        <w:rPr>
          <w:rFonts w:ascii="Times New Roman" w:eastAsia="Times New Roman" w:hAnsi="Times New Roman" w:cs="Times New Roman"/>
          <w:sz w:val="28"/>
          <w:szCs w:val="28"/>
          <w:lang w:eastAsia="ru-RU"/>
        </w:rPr>
        <w:t>а</w:t>
      </w:r>
      <w:r w:rsidR="00120885" w:rsidRPr="00D50860">
        <w:rPr>
          <w:rFonts w:ascii="Times New Roman" w:eastAsia="Times New Roman" w:hAnsi="Times New Roman" w:cs="Times New Roman"/>
          <w:sz w:val="28"/>
          <w:szCs w:val="28"/>
          <w:lang w:eastAsia="ru-RU"/>
        </w:rPr>
        <w:t xml:space="preserve"> под установку и эксплуатацию РК)</w:t>
      </w:r>
      <w:r w:rsidR="00157E26" w:rsidRPr="00D50860">
        <w:rPr>
          <w:rFonts w:ascii="Times New Roman" w:eastAsia="Times New Roman" w:hAnsi="Times New Roman" w:cs="Times New Roman"/>
          <w:sz w:val="28"/>
          <w:szCs w:val="28"/>
          <w:lang w:eastAsia="ru-RU"/>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2.2. Министерство вправе:</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2.2.1. Осуществлять  </w:t>
      </w:r>
      <w:proofErr w:type="gramStart"/>
      <w:r w:rsidRPr="00D50860">
        <w:rPr>
          <w:rFonts w:ascii="Times New Roman" w:eastAsia="Times New Roman" w:hAnsi="Times New Roman" w:cs="Times New Roman"/>
          <w:sz w:val="28"/>
          <w:szCs w:val="28"/>
          <w:lang w:eastAsia="ru-RU"/>
        </w:rPr>
        <w:t>контроль за</w:t>
      </w:r>
      <w:proofErr w:type="gramEnd"/>
      <w:r w:rsidRPr="00D50860">
        <w:rPr>
          <w:rFonts w:ascii="Times New Roman" w:eastAsia="Times New Roman" w:hAnsi="Times New Roman" w:cs="Times New Roman"/>
          <w:sz w:val="28"/>
          <w:szCs w:val="28"/>
          <w:lang w:eastAsia="ru-RU"/>
        </w:rPr>
        <w:t xml:space="preserve"> использованием мест под установку и эксплуатацию РК в соответствии с требованиями законодательства Российской Федерации, Иркутской области, муниципальными правовыми актами Иркутского районного муниципального образования и настоящим Договором.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2.2.2. </w:t>
      </w:r>
      <w:proofErr w:type="gramStart"/>
      <w:r w:rsidRPr="00D50860">
        <w:rPr>
          <w:rFonts w:ascii="Times New Roman" w:eastAsia="Times New Roman" w:hAnsi="Times New Roman" w:cs="Times New Roman"/>
          <w:sz w:val="28"/>
          <w:szCs w:val="28"/>
          <w:lang w:eastAsia="ru-RU"/>
        </w:rPr>
        <w:t xml:space="preserve">В случае нарушения </w:t>
      </w:r>
      <w:proofErr w:type="spellStart"/>
      <w:r w:rsidRPr="00D50860">
        <w:rPr>
          <w:rFonts w:ascii="Times New Roman" w:eastAsia="Times New Roman" w:hAnsi="Times New Roman" w:cs="Times New Roman"/>
          <w:sz w:val="28"/>
          <w:szCs w:val="28"/>
          <w:lang w:eastAsia="ru-RU"/>
        </w:rPr>
        <w:t>Рекламораспространителем</w:t>
      </w:r>
      <w:proofErr w:type="spellEnd"/>
      <w:r w:rsidRPr="00D50860">
        <w:rPr>
          <w:rFonts w:ascii="Times New Roman" w:eastAsia="Times New Roman" w:hAnsi="Times New Roman" w:cs="Times New Roman"/>
          <w:sz w:val="28"/>
          <w:szCs w:val="28"/>
          <w:lang w:eastAsia="ru-RU"/>
        </w:rPr>
        <w:t xml:space="preserve"> требований законодательства Российской Федерации, Иркутской области, муниципальных правовых актов Иркутского районного муниципального образования, использования мест под установку и эксплуатацию РК не в соответствии с условиями настоящего Договора (не по целевому назначению), возникновения объективных обстоятельств, делающих невозможной дальнейшую эксплуатацию РК на </w:t>
      </w:r>
      <w:r w:rsidR="00157E26" w:rsidRPr="00D50860">
        <w:rPr>
          <w:rFonts w:ascii="Times New Roman" w:eastAsia="Times New Roman" w:hAnsi="Times New Roman" w:cs="Times New Roman"/>
          <w:sz w:val="28"/>
          <w:szCs w:val="28"/>
          <w:lang w:eastAsia="ru-RU"/>
        </w:rPr>
        <w:t xml:space="preserve">любом из </w:t>
      </w:r>
      <w:r w:rsidRPr="00D50860">
        <w:rPr>
          <w:rFonts w:ascii="Times New Roman" w:eastAsia="Times New Roman" w:hAnsi="Times New Roman" w:cs="Times New Roman"/>
          <w:sz w:val="28"/>
          <w:szCs w:val="28"/>
          <w:lang w:eastAsia="ru-RU"/>
        </w:rPr>
        <w:t>данн</w:t>
      </w:r>
      <w:r w:rsidR="00157E26"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мест (изменение градостроительной ситуации, проведение работ по ремонту или реконструкции объектов, изменение в</w:t>
      </w:r>
      <w:proofErr w:type="gramEnd"/>
      <w:r w:rsidRPr="00D50860">
        <w:rPr>
          <w:rFonts w:ascii="Times New Roman" w:eastAsia="Times New Roman" w:hAnsi="Times New Roman" w:cs="Times New Roman"/>
          <w:sz w:val="28"/>
          <w:szCs w:val="28"/>
          <w:lang w:eastAsia="ru-RU"/>
        </w:rPr>
        <w:t xml:space="preserve"> организации дорожного движения и др.), а также нарушения </w:t>
      </w:r>
      <w:proofErr w:type="spellStart"/>
      <w:r w:rsidRPr="00D50860">
        <w:rPr>
          <w:rFonts w:ascii="Times New Roman" w:eastAsia="Times New Roman" w:hAnsi="Times New Roman" w:cs="Times New Roman"/>
          <w:sz w:val="28"/>
          <w:szCs w:val="28"/>
          <w:lang w:eastAsia="ru-RU"/>
        </w:rPr>
        <w:t>Рекламораспространителем</w:t>
      </w:r>
      <w:proofErr w:type="spellEnd"/>
      <w:r w:rsidRPr="00D50860">
        <w:rPr>
          <w:rFonts w:ascii="Times New Roman" w:eastAsia="Times New Roman" w:hAnsi="Times New Roman" w:cs="Times New Roman"/>
          <w:sz w:val="28"/>
          <w:szCs w:val="28"/>
          <w:lang w:eastAsia="ru-RU"/>
        </w:rPr>
        <w:t xml:space="preserve"> обязательств, предусмотренных п. 2.3 настоящего Договора, досрочно отказаться от исполнения настоящего Договора в одностороннем порядке.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 этом случае Министерство направляет </w:t>
      </w:r>
      <w:proofErr w:type="spellStart"/>
      <w:r w:rsidRPr="00D50860">
        <w:rPr>
          <w:rFonts w:ascii="Times New Roman" w:eastAsia="Times New Roman" w:hAnsi="Times New Roman" w:cs="Times New Roman"/>
          <w:sz w:val="28"/>
          <w:szCs w:val="28"/>
          <w:lang w:eastAsia="ru-RU"/>
        </w:rPr>
        <w:t>Рекламораспространителю</w:t>
      </w:r>
      <w:proofErr w:type="spellEnd"/>
      <w:r w:rsidRPr="00D50860">
        <w:rPr>
          <w:rFonts w:ascii="Times New Roman" w:eastAsia="Times New Roman" w:hAnsi="Times New Roman" w:cs="Times New Roman"/>
          <w:sz w:val="28"/>
          <w:szCs w:val="28"/>
          <w:lang w:eastAsia="ru-RU"/>
        </w:rPr>
        <w:t xml:space="preserve"> извещение (заказным письмом с уведомлением о вручении) о расторжении настоящего Договора в одностороннем порядке. </w:t>
      </w:r>
    </w:p>
    <w:p w:rsidR="00A351C1" w:rsidRPr="00D50860" w:rsidRDefault="00A351C1" w:rsidP="00D50860">
      <w:pPr>
        <w:pStyle w:val="af3"/>
        <w:suppressAutoHyphens/>
        <w:ind w:firstLine="708"/>
        <w:jc w:val="both"/>
        <w:rPr>
          <w:rFonts w:ascii="Times New Roman" w:hAnsi="Times New Roman"/>
          <w:noProof/>
          <w:sz w:val="28"/>
          <w:szCs w:val="28"/>
        </w:rPr>
      </w:pPr>
      <w:r w:rsidRPr="00D50860">
        <w:rPr>
          <w:rFonts w:ascii="Times New Roman" w:hAnsi="Times New Roman"/>
          <w:noProof/>
          <w:sz w:val="28"/>
          <w:szCs w:val="28"/>
        </w:rPr>
        <w:t xml:space="preserve">По истечении 30 дней с момента направления Министерством </w:t>
      </w:r>
      <w:proofErr w:type="spellStart"/>
      <w:r w:rsidRPr="00D50860">
        <w:rPr>
          <w:rFonts w:ascii="Times New Roman" w:hAnsi="Times New Roman"/>
          <w:sz w:val="28"/>
          <w:szCs w:val="28"/>
          <w:lang w:eastAsia="ru-RU"/>
        </w:rPr>
        <w:t>Рекламораспространителю</w:t>
      </w:r>
      <w:proofErr w:type="spellEnd"/>
      <w:r w:rsidRPr="00D50860">
        <w:rPr>
          <w:rFonts w:ascii="Times New Roman" w:hAnsi="Times New Roman"/>
          <w:noProof/>
          <w:sz w:val="28"/>
          <w:szCs w:val="28"/>
        </w:rPr>
        <w:t xml:space="preserve"> уведомления заказным письмом с уведомлением о вручении Договор считается расторгнутым.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2.2.3. Требовать возмещения убытков, причиненных ухудшением состояния </w:t>
      </w:r>
      <w:r w:rsidR="00157E26" w:rsidRPr="00D50860">
        <w:rPr>
          <w:rFonts w:ascii="Times New Roman" w:eastAsia="Times New Roman" w:hAnsi="Times New Roman" w:cs="Times New Roman"/>
          <w:sz w:val="28"/>
          <w:szCs w:val="28"/>
          <w:lang w:eastAsia="ru-RU"/>
        </w:rPr>
        <w:t xml:space="preserve">любого из </w:t>
      </w:r>
      <w:r w:rsidRPr="00D50860">
        <w:rPr>
          <w:rFonts w:ascii="Times New Roman" w:eastAsia="Times New Roman" w:hAnsi="Times New Roman" w:cs="Times New Roman"/>
          <w:sz w:val="28"/>
          <w:szCs w:val="28"/>
          <w:lang w:eastAsia="ru-RU"/>
        </w:rPr>
        <w:t xml:space="preserve">мест под установку и эксплуатацию РК и прилегающей к нему территории в границах 5 (пяти) метров и приведения указанного места </w:t>
      </w:r>
      <w:r w:rsidRPr="00D50860">
        <w:rPr>
          <w:rFonts w:ascii="Times New Roman" w:eastAsia="Times New Roman" w:hAnsi="Times New Roman" w:cs="Times New Roman"/>
          <w:sz w:val="28"/>
          <w:szCs w:val="28"/>
          <w:lang w:eastAsia="ru-RU"/>
        </w:rPr>
        <w:lastRenderedPageBreak/>
        <w:t xml:space="preserve">и прилегающей к нему территории в надлежащее состояние за счет средств </w:t>
      </w:r>
      <w:proofErr w:type="spellStart"/>
      <w:r w:rsidRPr="00D50860">
        <w:rPr>
          <w:rFonts w:ascii="Times New Roman" w:eastAsia="Times New Roman" w:hAnsi="Times New Roman" w:cs="Times New Roman"/>
          <w:sz w:val="28"/>
          <w:szCs w:val="28"/>
          <w:lang w:eastAsia="ru-RU"/>
        </w:rPr>
        <w:t>Рекламораспространителя</w:t>
      </w:r>
      <w:proofErr w:type="spellEnd"/>
      <w:r w:rsidRPr="00D50860">
        <w:rPr>
          <w:rFonts w:ascii="Times New Roman" w:eastAsia="Times New Roman" w:hAnsi="Times New Roman" w:cs="Times New Roman"/>
          <w:sz w:val="28"/>
          <w:szCs w:val="28"/>
          <w:lang w:eastAsia="ru-RU"/>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xml:space="preserve"> обязуется:</w:t>
      </w:r>
    </w:p>
    <w:p w:rsidR="00A351C1" w:rsidRPr="00D50860" w:rsidRDefault="00A351C1" w:rsidP="00D50860">
      <w:pPr>
        <w:spacing w:after="0" w:line="240" w:lineRule="auto"/>
        <w:ind w:firstLine="709"/>
        <w:jc w:val="both"/>
        <w:outlineLvl w:val="0"/>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 Принять от Министерства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w:t>
      </w:r>
    </w:p>
    <w:p w:rsidR="00A351C1" w:rsidRPr="00D50860" w:rsidRDefault="00A351C1" w:rsidP="00D50860">
      <w:pPr>
        <w:spacing w:after="0" w:line="240" w:lineRule="auto"/>
        <w:ind w:firstLine="709"/>
        <w:jc w:val="both"/>
        <w:outlineLvl w:val="0"/>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2.3.2. Установить РК в мест</w:t>
      </w:r>
      <w:r w:rsidR="00157E26" w:rsidRPr="00D50860">
        <w:rPr>
          <w:rFonts w:ascii="Times New Roman" w:eastAsia="Times New Roman" w:hAnsi="Times New Roman" w:cs="Times New Roman"/>
          <w:sz w:val="28"/>
          <w:szCs w:val="28"/>
          <w:lang w:eastAsia="ru-RU"/>
        </w:rPr>
        <w:t>ах</w:t>
      </w:r>
      <w:r w:rsidRPr="00D50860">
        <w:rPr>
          <w:rFonts w:ascii="Times New Roman" w:eastAsia="Times New Roman" w:hAnsi="Times New Roman" w:cs="Times New Roman"/>
          <w:sz w:val="28"/>
          <w:szCs w:val="28"/>
          <w:lang w:eastAsia="ru-RU"/>
        </w:rPr>
        <w:t>, указанн</w:t>
      </w:r>
      <w:r w:rsidR="00157E26"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в п. 2.1.1 Договора, после получения разрешения на установку и эксплуатацию РК. </w:t>
      </w:r>
    </w:p>
    <w:p w:rsidR="00A351C1" w:rsidRPr="00D50860" w:rsidRDefault="00A351C1" w:rsidP="00D50860">
      <w:pPr>
        <w:spacing w:after="0" w:line="240" w:lineRule="auto"/>
        <w:ind w:firstLine="709"/>
        <w:jc w:val="both"/>
        <w:outlineLvl w:val="0"/>
        <w:rPr>
          <w:rFonts w:ascii="Times New Roman" w:eastAsia="Arial Unicode MS" w:hAnsi="Times New Roman" w:cs="Times New Roman"/>
          <w:bCs/>
          <w:kern w:val="36"/>
          <w:sz w:val="28"/>
          <w:szCs w:val="28"/>
          <w:lang w:eastAsia="ru-RU"/>
        </w:rPr>
      </w:pPr>
      <w:r w:rsidRPr="00D50860">
        <w:rPr>
          <w:rFonts w:ascii="Times New Roman" w:eastAsia="Arial Unicode MS" w:hAnsi="Times New Roman" w:cs="Times New Roman"/>
          <w:bCs/>
          <w:kern w:val="36"/>
          <w:sz w:val="28"/>
          <w:szCs w:val="28"/>
          <w:lang w:eastAsia="ru-RU"/>
        </w:rPr>
        <w:t>2.3.3. Установка и эксплуатация рекламной конструкции  должна соответствовать требованиям Федерального закона от 13</w:t>
      </w:r>
      <w:r w:rsidR="004E2D67" w:rsidRPr="00D50860">
        <w:rPr>
          <w:rFonts w:ascii="Times New Roman" w:eastAsia="Arial Unicode MS" w:hAnsi="Times New Roman" w:cs="Times New Roman"/>
          <w:bCs/>
          <w:kern w:val="36"/>
          <w:sz w:val="28"/>
          <w:szCs w:val="28"/>
          <w:lang w:eastAsia="ru-RU"/>
        </w:rPr>
        <w:t xml:space="preserve"> марта </w:t>
      </w:r>
      <w:r w:rsidRPr="00D50860">
        <w:rPr>
          <w:rFonts w:ascii="Times New Roman" w:eastAsia="Arial Unicode MS" w:hAnsi="Times New Roman" w:cs="Times New Roman"/>
          <w:bCs/>
          <w:kern w:val="36"/>
          <w:sz w:val="28"/>
          <w:szCs w:val="28"/>
          <w:lang w:eastAsia="ru-RU"/>
        </w:rPr>
        <w:t>2006</w:t>
      </w:r>
      <w:r w:rsidR="004E2D67" w:rsidRPr="00D50860">
        <w:rPr>
          <w:rFonts w:ascii="Times New Roman" w:eastAsia="Arial Unicode MS" w:hAnsi="Times New Roman" w:cs="Times New Roman"/>
          <w:bCs/>
          <w:kern w:val="36"/>
          <w:sz w:val="28"/>
          <w:szCs w:val="28"/>
          <w:lang w:eastAsia="ru-RU"/>
        </w:rPr>
        <w:t xml:space="preserve"> года</w:t>
      </w:r>
      <w:r w:rsidRPr="00D50860">
        <w:rPr>
          <w:rFonts w:ascii="Times New Roman" w:eastAsia="Arial Unicode MS" w:hAnsi="Times New Roman" w:cs="Times New Roman"/>
          <w:bCs/>
          <w:kern w:val="36"/>
          <w:sz w:val="28"/>
          <w:szCs w:val="28"/>
          <w:lang w:eastAsia="ru-RU"/>
        </w:rPr>
        <w:t xml:space="preserve"> </w:t>
      </w:r>
      <w:r w:rsidR="00E60DE5">
        <w:rPr>
          <w:rFonts w:ascii="Times New Roman" w:eastAsia="Arial Unicode MS" w:hAnsi="Times New Roman" w:cs="Times New Roman"/>
          <w:bCs/>
          <w:kern w:val="36"/>
          <w:sz w:val="28"/>
          <w:szCs w:val="28"/>
          <w:lang w:eastAsia="ru-RU"/>
        </w:rPr>
        <w:br/>
      </w:r>
      <w:r w:rsidRPr="00D50860">
        <w:rPr>
          <w:rFonts w:ascii="Times New Roman" w:eastAsia="Arial Unicode MS" w:hAnsi="Times New Roman" w:cs="Times New Roman"/>
          <w:bCs/>
          <w:kern w:val="36"/>
          <w:sz w:val="28"/>
          <w:szCs w:val="28"/>
          <w:lang w:eastAsia="ru-RU"/>
        </w:rPr>
        <w:t>№ 38-ФЗ «О рекламе», Федерального закона от 25</w:t>
      </w:r>
      <w:r w:rsidR="004E2D67" w:rsidRPr="00D50860">
        <w:rPr>
          <w:rFonts w:ascii="Times New Roman" w:eastAsia="Arial Unicode MS" w:hAnsi="Times New Roman" w:cs="Times New Roman"/>
          <w:bCs/>
          <w:kern w:val="36"/>
          <w:sz w:val="28"/>
          <w:szCs w:val="28"/>
          <w:lang w:eastAsia="ru-RU"/>
        </w:rPr>
        <w:t xml:space="preserve"> июня </w:t>
      </w:r>
      <w:r w:rsidRPr="00D50860">
        <w:rPr>
          <w:rFonts w:ascii="Times New Roman" w:eastAsia="Arial Unicode MS" w:hAnsi="Times New Roman" w:cs="Times New Roman"/>
          <w:bCs/>
          <w:kern w:val="36"/>
          <w:sz w:val="28"/>
          <w:szCs w:val="28"/>
          <w:lang w:eastAsia="ru-RU"/>
        </w:rPr>
        <w:t>2002</w:t>
      </w:r>
      <w:r w:rsidR="004E2D67" w:rsidRPr="00D50860">
        <w:rPr>
          <w:rFonts w:ascii="Times New Roman" w:eastAsia="Arial Unicode MS" w:hAnsi="Times New Roman" w:cs="Times New Roman"/>
          <w:bCs/>
          <w:kern w:val="36"/>
          <w:sz w:val="28"/>
          <w:szCs w:val="28"/>
          <w:lang w:eastAsia="ru-RU"/>
        </w:rPr>
        <w:t xml:space="preserve"> года</w:t>
      </w:r>
      <w:r w:rsidRPr="00D50860">
        <w:rPr>
          <w:rFonts w:ascii="Times New Roman" w:eastAsia="Arial Unicode MS" w:hAnsi="Times New Roman" w:cs="Times New Roman"/>
          <w:bCs/>
          <w:kern w:val="36"/>
          <w:sz w:val="28"/>
          <w:szCs w:val="28"/>
          <w:lang w:eastAsia="ru-RU"/>
        </w:rPr>
        <w:t xml:space="preserve"> № 73-ФЗ «Об объектах культурного наследия (памятниках истории и культуры) народов Российской Федерации», Градостроительного кодекса Р</w:t>
      </w:r>
      <w:r w:rsidR="002F6AD9">
        <w:rPr>
          <w:rFonts w:ascii="Times New Roman" w:eastAsia="Arial Unicode MS" w:hAnsi="Times New Roman" w:cs="Times New Roman"/>
          <w:bCs/>
          <w:kern w:val="36"/>
          <w:sz w:val="28"/>
          <w:szCs w:val="28"/>
          <w:lang w:eastAsia="ru-RU"/>
        </w:rPr>
        <w:t xml:space="preserve">оссийской </w:t>
      </w:r>
      <w:r w:rsidRPr="00D50860">
        <w:rPr>
          <w:rFonts w:ascii="Times New Roman" w:eastAsia="Arial Unicode MS" w:hAnsi="Times New Roman" w:cs="Times New Roman"/>
          <w:bCs/>
          <w:kern w:val="36"/>
          <w:sz w:val="28"/>
          <w:szCs w:val="28"/>
          <w:lang w:eastAsia="ru-RU"/>
        </w:rPr>
        <w:t>Ф</w:t>
      </w:r>
      <w:r w:rsidR="002F6AD9">
        <w:rPr>
          <w:rFonts w:ascii="Times New Roman" w:eastAsia="Arial Unicode MS" w:hAnsi="Times New Roman" w:cs="Times New Roman"/>
          <w:bCs/>
          <w:kern w:val="36"/>
          <w:sz w:val="28"/>
          <w:szCs w:val="28"/>
          <w:lang w:eastAsia="ru-RU"/>
        </w:rPr>
        <w:t>едерации</w:t>
      </w:r>
      <w:r w:rsidRPr="00D50860">
        <w:rPr>
          <w:rFonts w:ascii="Times New Roman" w:eastAsia="Arial Unicode MS" w:hAnsi="Times New Roman" w:cs="Times New Roman"/>
          <w:bCs/>
          <w:kern w:val="36"/>
          <w:sz w:val="28"/>
          <w:szCs w:val="28"/>
          <w:lang w:eastAsia="ru-RU"/>
        </w:rPr>
        <w:t>, Жилищного кодекса Р</w:t>
      </w:r>
      <w:r w:rsidR="002F6AD9">
        <w:rPr>
          <w:rFonts w:ascii="Times New Roman" w:eastAsia="Arial Unicode MS" w:hAnsi="Times New Roman" w:cs="Times New Roman"/>
          <w:bCs/>
          <w:kern w:val="36"/>
          <w:sz w:val="28"/>
          <w:szCs w:val="28"/>
          <w:lang w:eastAsia="ru-RU"/>
        </w:rPr>
        <w:t xml:space="preserve">оссийской </w:t>
      </w:r>
      <w:r w:rsidRPr="00D50860">
        <w:rPr>
          <w:rFonts w:ascii="Times New Roman" w:eastAsia="Arial Unicode MS" w:hAnsi="Times New Roman" w:cs="Times New Roman"/>
          <w:bCs/>
          <w:kern w:val="36"/>
          <w:sz w:val="28"/>
          <w:szCs w:val="28"/>
          <w:lang w:eastAsia="ru-RU"/>
        </w:rPr>
        <w:t>Ф</w:t>
      </w:r>
      <w:r w:rsidR="002F6AD9">
        <w:rPr>
          <w:rFonts w:ascii="Times New Roman" w:eastAsia="Arial Unicode MS" w:hAnsi="Times New Roman" w:cs="Times New Roman"/>
          <w:bCs/>
          <w:kern w:val="36"/>
          <w:sz w:val="28"/>
          <w:szCs w:val="28"/>
          <w:lang w:eastAsia="ru-RU"/>
        </w:rPr>
        <w:t>едерации</w:t>
      </w:r>
      <w:r w:rsidRPr="00D50860">
        <w:rPr>
          <w:rFonts w:ascii="Times New Roman" w:eastAsia="Arial Unicode MS" w:hAnsi="Times New Roman" w:cs="Times New Roman"/>
          <w:bCs/>
          <w:kern w:val="36"/>
          <w:sz w:val="28"/>
          <w:szCs w:val="28"/>
          <w:lang w:eastAsia="ru-RU"/>
        </w:rPr>
        <w:t xml:space="preserve">, Государственного стандарта РФ ГОСТ </w:t>
      </w:r>
      <w:proofErr w:type="gramStart"/>
      <w:r w:rsidRPr="00D50860">
        <w:rPr>
          <w:rFonts w:ascii="Times New Roman" w:eastAsia="Arial Unicode MS" w:hAnsi="Times New Roman" w:cs="Times New Roman"/>
          <w:bCs/>
          <w:kern w:val="36"/>
          <w:sz w:val="28"/>
          <w:szCs w:val="28"/>
          <w:lang w:eastAsia="ru-RU"/>
        </w:rPr>
        <w:t>Р</w:t>
      </w:r>
      <w:proofErr w:type="gramEnd"/>
      <w:r w:rsidRPr="00D50860">
        <w:rPr>
          <w:rFonts w:ascii="Times New Roman" w:eastAsia="Arial Unicode MS" w:hAnsi="Times New Roman" w:cs="Times New Roman"/>
          <w:bCs/>
          <w:kern w:val="36"/>
          <w:sz w:val="28"/>
          <w:szCs w:val="2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rsidRPr="00D50860">
        <w:rPr>
          <w:rFonts w:ascii="Times New Roman" w:eastAsia="Arial Unicode MS" w:hAnsi="Times New Roman" w:cs="Times New Roman"/>
          <w:bCs/>
          <w:kern w:val="36"/>
          <w:sz w:val="28"/>
          <w:szCs w:val="28"/>
          <w:lang w:eastAsia="ru-RU"/>
        </w:rPr>
        <w:t xml:space="preserve">Правила размещения», принятого и введенного в действие Постановлением Госстандарта РФ от </w:t>
      </w:r>
      <w:r w:rsidR="002F6AD9">
        <w:rPr>
          <w:rFonts w:ascii="Times New Roman" w:eastAsia="Arial Unicode MS" w:hAnsi="Times New Roman" w:cs="Times New Roman"/>
          <w:bCs/>
          <w:kern w:val="36"/>
          <w:sz w:val="28"/>
          <w:szCs w:val="28"/>
          <w:lang w:eastAsia="ru-RU"/>
        </w:rPr>
        <w:br/>
      </w:r>
      <w:r w:rsidRPr="00D50860">
        <w:rPr>
          <w:rFonts w:ascii="Times New Roman" w:eastAsia="Arial Unicode MS" w:hAnsi="Times New Roman" w:cs="Times New Roman"/>
          <w:bCs/>
          <w:kern w:val="36"/>
          <w:sz w:val="28"/>
          <w:szCs w:val="28"/>
          <w:lang w:eastAsia="ru-RU"/>
        </w:rPr>
        <w:t>22</w:t>
      </w:r>
      <w:r w:rsidR="004E2D67" w:rsidRPr="00D50860">
        <w:rPr>
          <w:rFonts w:ascii="Times New Roman" w:eastAsia="Arial Unicode MS" w:hAnsi="Times New Roman" w:cs="Times New Roman"/>
          <w:bCs/>
          <w:kern w:val="36"/>
          <w:sz w:val="28"/>
          <w:szCs w:val="28"/>
          <w:lang w:eastAsia="ru-RU"/>
        </w:rPr>
        <w:t xml:space="preserve"> апреля </w:t>
      </w:r>
      <w:r w:rsidRPr="00D50860">
        <w:rPr>
          <w:rFonts w:ascii="Times New Roman" w:eastAsia="Arial Unicode MS" w:hAnsi="Times New Roman" w:cs="Times New Roman"/>
          <w:bCs/>
          <w:kern w:val="36"/>
          <w:sz w:val="28"/>
          <w:szCs w:val="28"/>
          <w:lang w:eastAsia="ru-RU"/>
        </w:rPr>
        <w:t>2003</w:t>
      </w:r>
      <w:r w:rsidR="004E2D67" w:rsidRPr="00D50860">
        <w:rPr>
          <w:rFonts w:ascii="Times New Roman" w:eastAsia="Arial Unicode MS" w:hAnsi="Times New Roman" w:cs="Times New Roman"/>
          <w:bCs/>
          <w:kern w:val="36"/>
          <w:sz w:val="28"/>
          <w:szCs w:val="28"/>
          <w:lang w:eastAsia="ru-RU"/>
        </w:rPr>
        <w:t xml:space="preserve"> года </w:t>
      </w:r>
      <w:r w:rsidRPr="00D50860">
        <w:rPr>
          <w:rFonts w:ascii="Times New Roman" w:eastAsia="Arial Unicode MS" w:hAnsi="Times New Roman" w:cs="Times New Roman"/>
          <w:bCs/>
          <w:kern w:val="36"/>
          <w:sz w:val="28"/>
          <w:szCs w:val="28"/>
          <w:lang w:eastAsia="ru-RU"/>
        </w:rPr>
        <w:t>№ 124-ст, Федерального закона от 8</w:t>
      </w:r>
      <w:r w:rsidR="004E2D67" w:rsidRPr="00D50860">
        <w:rPr>
          <w:rFonts w:ascii="Times New Roman" w:eastAsia="Arial Unicode MS" w:hAnsi="Times New Roman" w:cs="Times New Roman"/>
          <w:bCs/>
          <w:kern w:val="36"/>
          <w:sz w:val="28"/>
          <w:szCs w:val="28"/>
          <w:lang w:eastAsia="ru-RU"/>
        </w:rPr>
        <w:t xml:space="preserve"> ноября </w:t>
      </w:r>
      <w:r w:rsidRPr="00D50860">
        <w:rPr>
          <w:rFonts w:ascii="Times New Roman" w:eastAsia="Arial Unicode MS" w:hAnsi="Times New Roman" w:cs="Times New Roman"/>
          <w:bCs/>
          <w:kern w:val="36"/>
          <w:sz w:val="28"/>
          <w:szCs w:val="28"/>
          <w:lang w:eastAsia="ru-RU"/>
        </w:rPr>
        <w:t>2007</w:t>
      </w:r>
      <w:r w:rsidR="004E2D67" w:rsidRPr="00D50860">
        <w:rPr>
          <w:rFonts w:ascii="Times New Roman" w:eastAsia="Arial Unicode MS" w:hAnsi="Times New Roman" w:cs="Times New Roman"/>
          <w:bCs/>
          <w:kern w:val="36"/>
          <w:sz w:val="28"/>
          <w:szCs w:val="28"/>
          <w:lang w:eastAsia="ru-RU"/>
        </w:rPr>
        <w:t xml:space="preserve"> года</w:t>
      </w:r>
      <w:r w:rsidRPr="00D50860">
        <w:rPr>
          <w:rFonts w:ascii="Times New Roman" w:eastAsia="Arial Unicode MS" w:hAnsi="Times New Roman" w:cs="Times New Roman"/>
          <w:bCs/>
          <w:kern w:val="36"/>
          <w:sz w:val="28"/>
          <w:szCs w:val="28"/>
          <w:lang w:eastAsia="ru-RU"/>
        </w:rPr>
        <w:t xml:space="preserve"> </w:t>
      </w:r>
      <w:r w:rsidR="002F6AD9">
        <w:rPr>
          <w:rFonts w:ascii="Times New Roman" w:eastAsia="Arial Unicode MS" w:hAnsi="Times New Roman" w:cs="Times New Roman"/>
          <w:bCs/>
          <w:kern w:val="36"/>
          <w:sz w:val="28"/>
          <w:szCs w:val="28"/>
          <w:lang w:eastAsia="ru-RU"/>
        </w:rPr>
        <w:br/>
      </w:r>
      <w:r w:rsidRPr="00D50860">
        <w:rPr>
          <w:rFonts w:ascii="Times New Roman" w:eastAsia="Arial Unicode MS" w:hAnsi="Times New Roman" w:cs="Times New Roman"/>
          <w:bCs/>
          <w:kern w:val="36"/>
          <w:sz w:val="28"/>
          <w:szCs w:val="28"/>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 нормативным правовым и иным актам, регулирующим установку и эксплуатацию рекламных конструкций.</w:t>
      </w:r>
      <w:proofErr w:type="gramEnd"/>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2.3.4. Выполнить на РК специальную маркировку с указанием инвентарного номера, указанного в разрешении на установку и эксплуатацию РК, указать наименование </w:t>
      </w:r>
      <w:proofErr w:type="spellStart"/>
      <w:r w:rsidRPr="00D50860">
        <w:rPr>
          <w:rFonts w:ascii="Times New Roman" w:eastAsia="Times New Roman" w:hAnsi="Times New Roman" w:cs="Times New Roman"/>
          <w:sz w:val="28"/>
          <w:szCs w:val="28"/>
          <w:lang w:eastAsia="ru-RU"/>
        </w:rPr>
        <w:t>Рекламораспространителя</w:t>
      </w:r>
      <w:proofErr w:type="spellEnd"/>
      <w:r w:rsidRPr="00D50860">
        <w:rPr>
          <w:rFonts w:ascii="Times New Roman" w:eastAsia="Times New Roman" w:hAnsi="Times New Roman" w:cs="Times New Roman"/>
          <w:sz w:val="28"/>
          <w:szCs w:val="28"/>
          <w:lang w:eastAsia="ru-RU"/>
        </w:rPr>
        <w:t>, контактный телефон.</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2.3.5. Получить до начала проведения работ по установке отдельно стоящей стационарной РК разрешение на проведение земляных работ в порядке, предусмотренном правовым актом администрации Иркутского районного муниципального образования.</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2.3.6. В течение 10 (десяти) дней с момента получения разрешения на установку и эксплуатацию РК, </w:t>
      </w:r>
      <w:r w:rsidR="00E60DE5">
        <w:rPr>
          <w:rFonts w:ascii="Times New Roman" w:eastAsia="Times New Roman" w:hAnsi="Times New Roman" w:cs="Times New Roman"/>
          <w:sz w:val="28"/>
          <w:szCs w:val="28"/>
          <w:lang w:eastAsia="ru-RU"/>
        </w:rPr>
        <w:t>представить его в Министерство.</w:t>
      </w:r>
    </w:p>
    <w:p w:rsidR="00A351C1" w:rsidRPr="00D50860" w:rsidRDefault="00E60DE5"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A351C1" w:rsidRPr="00D50860">
        <w:rPr>
          <w:rFonts w:ascii="Times New Roman" w:eastAsia="Times New Roman" w:hAnsi="Times New Roman" w:cs="Times New Roman"/>
          <w:sz w:val="28"/>
          <w:szCs w:val="28"/>
          <w:lang w:eastAsia="ru-RU"/>
        </w:rPr>
        <w:t xml:space="preserve">В течение 5 (пяти) дней с момента установки РК восстановить нарушенное благоустройство территории, с последующим оформлением в Министерстве совместно с </w:t>
      </w:r>
      <w:r w:rsidR="004E2D67" w:rsidRPr="00D50860">
        <w:rPr>
          <w:rFonts w:ascii="Times New Roman" w:hAnsi="Times New Roman" w:cs="Times New Roman"/>
          <w:sz w:val="28"/>
          <w:szCs w:val="28"/>
        </w:rPr>
        <w:t>о</w:t>
      </w:r>
      <w:r w:rsidR="00A351C1" w:rsidRPr="00D50860">
        <w:rPr>
          <w:rFonts w:ascii="Times New Roman" w:hAnsi="Times New Roman" w:cs="Times New Roman"/>
          <w:sz w:val="28"/>
          <w:szCs w:val="28"/>
        </w:rPr>
        <w:t xml:space="preserve">бластным государственным казенным учреждением </w:t>
      </w:r>
      <w:r w:rsidR="004E2D67" w:rsidRPr="00D50860">
        <w:rPr>
          <w:rFonts w:ascii="Times New Roman" w:hAnsi="Times New Roman" w:cs="Times New Roman"/>
          <w:sz w:val="28"/>
          <w:szCs w:val="28"/>
        </w:rPr>
        <w:t>«</w:t>
      </w:r>
      <w:r w:rsidR="00A351C1" w:rsidRPr="00D50860">
        <w:rPr>
          <w:rFonts w:ascii="Times New Roman" w:hAnsi="Times New Roman" w:cs="Times New Roman"/>
          <w:sz w:val="28"/>
          <w:szCs w:val="28"/>
        </w:rPr>
        <w:t>Дирекцией по строительству и эксплуатации автомобильных дорог Иркутской области</w:t>
      </w:r>
      <w:r w:rsidR="004E2D67" w:rsidRPr="00D50860">
        <w:rPr>
          <w:rFonts w:ascii="Times New Roman" w:hAnsi="Times New Roman" w:cs="Times New Roman"/>
          <w:sz w:val="28"/>
          <w:szCs w:val="28"/>
        </w:rPr>
        <w:t>»</w:t>
      </w:r>
      <w:r w:rsidR="00A351C1" w:rsidRPr="00D50860">
        <w:rPr>
          <w:rFonts w:ascii="Times New Roman" w:hAnsi="Times New Roman" w:cs="Times New Roman"/>
          <w:sz w:val="28"/>
          <w:szCs w:val="28"/>
        </w:rPr>
        <w:t>,</w:t>
      </w:r>
      <w:r w:rsidR="00A351C1" w:rsidRPr="00D50860">
        <w:rPr>
          <w:rFonts w:ascii="Times New Roman" w:eastAsia="Times New Roman" w:hAnsi="Times New Roman" w:cs="Times New Roman"/>
          <w:sz w:val="28"/>
          <w:szCs w:val="28"/>
          <w:lang w:eastAsia="ru-RU"/>
        </w:rPr>
        <w:t xml:space="preserve"> акта осмотра места под установку и эксплуатацию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2.3.8. Спроектировать, изготовить и смонтировать РК в соответствии с существующими строительными нормами и правилами, санитарными нормами и правилами, противопожарными нормами и правилами.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2.3.9. Использовать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в соответствии с его целевым назначением.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2.3.10. Соблюдать санитарные и технические нормы по содержанию мест под установку и эксплуатацию РК и прилегающей к </w:t>
      </w:r>
      <w:r w:rsidR="00157E26" w:rsidRPr="00D50860">
        <w:rPr>
          <w:rFonts w:ascii="Times New Roman" w:eastAsia="Times New Roman" w:hAnsi="Times New Roman" w:cs="Times New Roman"/>
          <w:sz w:val="28"/>
          <w:szCs w:val="28"/>
          <w:lang w:eastAsia="ru-RU"/>
        </w:rPr>
        <w:t>ним</w:t>
      </w:r>
      <w:r w:rsidRPr="00D50860">
        <w:rPr>
          <w:rFonts w:ascii="Times New Roman" w:eastAsia="Times New Roman" w:hAnsi="Times New Roman" w:cs="Times New Roman"/>
          <w:sz w:val="28"/>
          <w:szCs w:val="28"/>
          <w:lang w:eastAsia="ru-RU"/>
        </w:rPr>
        <w:t xml:space="preserve"> территории в </w:t>
      </w:r>
      <w:r w:rsidRPr="00D50860">
        <w:rPr>
          <w:rFonts w:ascii="Times New Roman" w:eastAsia="Times New Roman" w:hAnsi="Times New Roman" w:cs="Times New Roman"/>
          <w:sz w:val="28"/>
          <w:szCs w:val="28"/>
          <w:lang w:eastAsia="ru-RU"/>
        </w:rPr>
        <w:lastRenderedPageBreak/>
        <w:t xml:space="preserve">границах 5 (пяти) метров от </w:t>
      </w:r>
      <w:r w:rsidR="00157E26" w:rsidRPr="00D50860">
        <w:rPr>
          <w:rFonts w:ascii="Times New Roman" w:eastAsia="Times New Roman" w:hAnsi="Times New Roman" w:cs="Times New Roman"/>
          <w:sz w:val="28"/>
          <w:szCs w:val="28"/>
          <w:lang w:eastAsia="ru-RU"/>
        </w:rPr>
        <w:t>них</w:t>
      </w:r>
      <w:r w:rsidRPr="00D50860">
        <w:rPr>
          <w:rFonts w:ascii="Times New Roman" w:eastAsia="Times New Roman" w:hAnsi="Times New Roman" w:cs="Times New Roman"/>
          <w:sz w:val="28"/>
          <w:szCs w:val="28"/>
          <w:lang w:eastAsia="ru-RU"/>
        </w:rPr>
        <w:t xml:space="preserve">, а также по </w:t>
      </w:r>
      <w:proofErr w:type="gramStart"/>
      <w:r w:rsidRPr="00D50860">
        <w:rPr>
          <w:rFonts w:ascii="Times New Roman" w:eastAsia="Times New Roman" w:hAnsi="Times New Roman" w:cs="Times New Roman"/>
          <w:sz w:val="28"/>
          <w:szCs w:val="28"/>
          <w:lang w:eastAsia="ru-RU"/>
        </w:rPr>
        <w:t>эксплуатации</w:t>
      </w:r>
      <w:proofErr w:type="gramEnd"/>
      <w:r w:rsidRPr="00D50860">
        <w:rPr>
          <w:rFonts w:ascii="Times New Roman" w:eastAsia="Times New Roman" w:hAnsi="Times New Roman" w:cs="Times New Roman"/>
          <w:sz w:val="28"/>
          <w:szCs w:val="28"/>
          <w:lang w:eastAsia="ru-RU"/>
        </w:rPr>
        <w:t xml:space="preserve"> установленной на </w:t>
      </w:r>
      <w:r w:rsidR="00157E26" w:rsidRPr="00D50860">
        <w:rPr>
          <w:rFonts w:ascii="Times New Roman" w:eastAsia="Times New Roman" w:hAnsi="Times New Roman" w:cs="Times New Roman"/>
          <w:sz w:val="28"/>
          <w:szCs w:val="28"/>
          <w:lang w:eastAsia="ru-RU"/>
        </w:rPr>
        <w:t>них</w:t>
      </w:r>
      <w:r w:rsidRPr="00D50860">
        <w:rPr>
          <w:rFonts w:ascii="Times New Roman" w:eastAsia="Times New Roman" w:hAnsi="Times New Roman" w:cs="Times New Roman"/>
          <w:sz w:val="28"/>
          <w:szCs w:val="28"/>
          <w:lang w:eastAsia="ru-RU"/>
        </w:rPr>
        <w:t xml:space="preserve"> РК. Не допускать деформаций РК, наличия на РК объявлений, листовок, афиш иной информации не относящейся к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2.3.11. Обеспечить эксплуатацию РК, которая не должна иметь видимых элементов соединения различных частей конструкции (торцевые поверхности конструкции, крепление осветительной арматуры, соединение с основанием - крепежные элементы). Фундамент отдельно стоящей РК не должен выступать над уровнем земли либо должен быть декоративно оформлен.</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2.3.12. </w:t>
      </w:r>
      <w:proofErr w:type="gramStart"/>
      <w:r w:rsidRPr="00D50860">
        <w:rPr>
          <w:rFonts w:ascii="Times New Roman" w:eastAsia="Times New Roman" w:hAnsi="Times New Roman" w:cs="Times New Roman"/>
          <w:sz w:val="28"/>
          <w:szCs w:val="28"/>
          <w:lang w:eastAsia="ru-RU"/>
        </w:rPr>
        <w:t>В случаях досрочного расторжения настоящего Договора, истечения срока действия настоящего Договора, аннулирования и (или) признания судом недействительным разрешения на установку и эксплуатацию РК в месячный срок за счет собственных средств демонтировать РК, освободить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восстановить  нарушенное благоустройство указанн</w:t>
      </w:r>
      <w:r w:rsidR="00157E26"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мест и прилегающей территории, и передать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 акту приема-передачи Министерству.</w:t>
      </w:r>
      <w:proofErr w:type="gramEnd"/>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 случае неисполнения </w:t>
      </w:r>
      <w:proofErr w:type="spellStart"/>
      <w:r w:rsidRPr="00D50860">
        <w:rPr>
          <w:rFonts w:ascii="Times New Roman" w:eastAsia="Times New Roman" w:hAnsi="Times New Roman" w:cs="Times New Roman"/>
          <w:sz w:val="28"/>
          <w:szCs w:val="28"/>
          <w:lang w:eastAsia="ru-RU"/>
        </w:rPr>
        <w:t>Рекламораспространителем</w:t>
      </w:r>
      <w:proofErr w:type="spellEnd"/>
      <w:r w:rsidRPr="00D50860">
        <w:rPr>
          <w:rFonts w:ascii="Times New Roman" w:eastAsia="Times New Roman" w:hAnsi="Times New Roman" w:cs="Times New Roman"/>
          <w:sz w:val="28"/>
          <w:szCs w:val="28"/>
          <w:lang w:eastAsia="ru-RU"/>
        </w:rPr>
        <w:t xml:space="preserve"> обязательств по демонтажу в установленный Договором срок, РК демонтируется Министерством самостоятельно с последующим взысканием понесенных затрат с </w:t>
      </w:r>
      <w:proofErr w:type="spellStart"/>
      <w:r w:rsidRPr="00D50860">
        <w:rPr>
          <w:rFonts w:ascii="Times New Roman" w:eastAsia="Times New Roman" w:hAnsi="Times New Roman" w:cs="Times New Roman"/>
          <w:sz w:val="28"/>
          <w:szCs w:val="28"/>
          <w:lang w:eastAsia="ru-RU"/>
        </w:rPr>
        <w:t>Рекламораспространителя</w:t>
      </w:r>
      <w:proofErr w:type="spellEnd"/>
      <w:r w:rsidRPr="00D50860">
        <w:rPr>
          <w:rFonts w:ascii="Times New Roman" w:eastAsia="Times New Roman" w:hAnsi="Times New Roman" w:cs="Times New Roman"/>
          <w:sz w:val="28"/>
          <w:szCs w:val="28"/>
          <w:lang w:eastAsia="ru-RU"/>
        </w:rPr>
        <w:t xml:space="preserve">. Ответственность за сохранность </w:t>
      </w:r>
      <w:proofErr w:type="gramStart"/>
      <w:r w:rsidRPr="00D50860">
        <w:rPr>
          <w:rFonts w:ascii="Times New Roman" w:eastAsia="Times New Roman" w:hAnsi="Times New Roman" w:cs="Times New Roman"/>
          <w:sz w:val="28"/>
          <w:szCs w:val="28"/>
          <w:lang w:eastAsia="ru-RU"/>
        </w:rPr>
        <w:t>демонтированных</w:t>
      </w:r>
      <w:proofErr w:type="gramEnd"/>
      <w:r w:rsidRPr="00D50860">
        <w:rPr>
          <w:rFonts w:ascii="Times New Roman" w:eastAsia="Times New Roman" w:hAnsi="Times New Roman" w:cs="Times New Roman"/>
          <w:sz w:val="28"/>
          <w:szCs w:val="28"/>
          <w:lang w:eastAsia="ru-RU"/>
        </w:rPr>
        <w:t xml:space="preserve"> РК Министерство не несет.</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2.3.13. Эксплуатировать РК только с рекламной информацией, соответствующей требованиям законодательства о рекламе, либо размещать на РК социальную рекламу в соответствии с требованиями действующего законодательства.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2.3.14. Своевременно вносить оплату за предоставление мест под установку и эксплуатацию РК в порядке, определенном разделом 3 настоящего Договора.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2.3.15. Обеспечить доступ Министерства к мест</w:t>
      </w:r>
      <w:r w:rsidR="00157E26" w:rsidRPr="00D50860">
        <w:rPr>
          <w:rFonts w:ascii="Times New Roman" w:eastAsia="Times New Roman" w:hAnsi="Times New Roman" w:cs="Times New Roman"/>
          <w:sz w:val="28"/>
          <w:szCs w:val="28"/>
          <w:lang w:eastAsia="ru-RU"/>
        </w:rPr>
        <w:t>ам</w:t>
      </w:r>
      <w:r w:rsidRPr="00D50860">
        <w:rPr>
          <w:rFonts w:ascii="Times New Roman" w:eastAsia="Times New Roman" w:hAnsi="Times New Roman" w:cs="Times New Roman"/>
          <w:sz w:val="28"/>
          <w:szCs w:val="28"/>
          <w:lang w:eastAsia="ru-RU"/>
        </w:rPr>
        <w:t>, предоставленн</w:t>
      </w:r>
      <w:r w:rsidR="00157E26" w:rsidRPr="00D50860">
        <w:rPr>
          <w:rFonts w:ascii="Times New Roman" w:eastAsia="Times New Roman" w:hAnsi="Times New Roman" w:cs="Times New Roman"/>
          <w:sz w:val="28"/>
          <w:szCs w:val="28"/>
          <w:lang w:eastAsia="ru-RU"/>
        </w:rPr>
        <w:t>ым</w:t>
      </w:r>
      <w:r w:rsidRPr="00D50860">
        <w:rPr>
          <w:rFonts w:ascii="Times New Roman" w:eastAsia="Times New Roman" w:hAnsi="Times New Roman" w:cs="Times New Roman"/>
          <w:sz w:val="28"/>
          <w:szCs w:val="28"/>
          <w:lang w:eastAsia="ru-RU"/>
        </w:rPr>
        <w:t xml:space="preserve"> под установку и эксплуатацию РК для осуществления </w:t>
      </w:r>
      <w:proofErr w:type="gramStart"/>
      <w:r w:rsidRPr="00D50860">
        <w:rPr>
          <w:rFonts w:ascii="Times New Roman" w:eastAsia="Times New Roman" w:hAnsi="Times New Roman" w:cs="Times New Roman"/>
          <w:sz w:val="28"/>
          <w:szCs w:val="28"/>
          <w:lang w:eastAsia="ru-RU"/>
        </w:rPr>
        <w:t>контроля за</w:t>
      </w:r>
      <w:proofErr w:type="gramEnd"/>
      <w:r w:rsidRPr="00D50860">
        <w:rPr>
          <w:rFonts w:ascii="Times New Roman" w:eastAsia="Times New Roman" w:hAnsi="Times New Roman" w:cs="Times New Roman"/>
          <w:sz w:val="28"/>
          <w:szCs w:val="28"/>
          <w:lang w:eastAsia="ru-RU"/>
        </w:rPr>
        <w:t xml:space="preserve"> исполнением условий настоящего Договора.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2.3.16. Не сдавать РК в субаренду, не передавать свои права и обязанности по Договору иному лицу.</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2.3.17. По окончании срока действия Договора (его расторжении, прекращении) передать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восстановив </w:t>
      </w:r>
      <w:r w:rsidR="00157E26" w:rsidRPr="00D50860">
        <w:rPr>
          <w:rFonts w:ascii="Times New Roman" w:eastAsia="Times New Roman" w:hAnsi="Times New Roman" w:cs="Times New Roman"/>
          <w:sz w:val="28"/>
          <w:szCs w:val="28"/>
          <w:lang w:eastAsia="ru-RU"/>
        </w:rPr>
        <w:t>их</w:t>
      </w:r>
      <w:r w:rsidRPr="00D50860">
        <w:rPr>
          <w:rFonts w:ascii="Times New Roman" w:eastAsia="Times New Roman" w:hAnsi="Times New Roman" w:cs="Times New Roman"/>
          <w:sz w:val="28"/>
          <w:szCs w:val="28"/>
          <w:lang w:eastAsia="ru-RU"/>
        </w:rPr>
        <w:t xml:space="preserve"> в первоначальное состояние, освободив от РК за свой счет и своими силами, представив в течение 5 (пяти) календарных дней в Министерство акт о демонтаже РК, фотоотчет о выполненных работах.</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2.3.18. Ежегодно, не позднее 1 февраля, обращаться в Министерство для получения расчета платы за предоставление мест под установку и эксплуатацию РК на текущий год.</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2.3.19. Не позднее 25.02, 25.05, 25.08, 25.11 текущего года производить с Министерством сверку по начислениям платы за предоставление мест под установку и эксплуатацию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lastRenderedPageBreak/>
        <w:t xml:space="preserve">2.3.20.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xml:space="preserve"> </w:t>
      </w:r>
      <w:proofErr w:type="gramStart"/>
      <w:r w:rsidRPr="00D50860">
        <w:rPr>
          <w:rFonts w:ascii="Times New Roman" w:eastAsia="Times New Roman" w:hAnsi="Times New Roman" w:cs="Times New Roman"/>
          <w:sz w:val="28"/>
          <w:szCs w:val="28"/>
          <w:lang w:eastAsia="ru-RU"/>
        </w:rPr>
        <w:t>обязан</w:t>
      </w:r>
      <w:proofErr w:type="gramEnd"/>
      <w:r w:rsidRPr="00D50860">
        <w:rPr>
          <w:rFonts w:ascii="Times New Roman" w:eastAsia="Times New Roman" w:hAnsi="Times New Roman" w:cs="Times New Roman"/>
          <w:sz w:val="28"/>
          <w:szCs w:val="28"/>
          <w:lang w:eastAsia="ru-RU"/>
        </w:rPr>
        <w:t xml:space="preserve"> размещать на РК социальную рекламу в пределах 5% годового объема общей рекламной площади.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2.4. Стороны обязуются письменно уведомлять друг друга об изменении своего наименования, адреса, банковских реквизитов, реорганизации, ликвидации в течение 10 (десяти) дней с момента наступления указанных изменений.</w:t>
      </w:r>
    </w:p>
    <w:p w:rsidR="004E2D67" w:rsidRDefault="004E2D67" w:rsidP="00D50860">
      <w:pPr>
        <w:spacing w:after="0" w:line="240" w:lineRule="auto"/>
        <w:ind w:firstLine="709"/>
        <w:jc w:val="both"/>
        <w:rPr>
          <w:rFonts w:ascii="Times New Roman" w:eastAsia="Times New Roman" w:hAnsi="Times New Roman" w:cs="Times New Roman"/>
          <w:b/>
          <w:bCs/>
          <w:sz w:val="28"/>
          <w:szCs w:val="28"/>
          <w:lang w:eastAsia="ru-RU"/>
        </w:rPr>
      </w:pPr>
    </w:p>
    <w:p w:rsidR="00E60DE5" w:rsidRPr="00D50860" w:rsidRDefault="00E60DE5" w:rsidP="00D50860">
      <w:pPr>
        <w:spacing w:after="0" w:line="240" w:lineRule="auto"/>
        <w:ind w:firstLine="709"/>
        <w:jc w:val="both"/>
        <w:rPr>
          <w:rFonts w:ascii="Times New Roman" w:eastAsia="Times New Roman" w:hAnsi="Times New Roman" w:cs="Times New Roman"/>
          <w:b/>
          <w:bCs/>
          <w:sz w:val="28"/>
          <w:szCs w:val="28"/>
          <w:lang w:eastAsia="ru-RU"/>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Плата по Договору</w:t>
      </w:r>
    </w:p>
    <w:p w:rsidR="004E2D67" w:rsidRPr="00D50860" w:rsidRDefault="004E2D67"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3.1. Размер платы за предоставление места под установку и эксплуатацию РК рассчитывается в соответствии с правовыми актами администрации Иркутского районного муниципального образования.</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Плата за предоставление места под установку и эксплуатацию РК оплачивается равными частями не позднее 10.02, 10.05, 10.08, 10.11 текущего года.</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3.2. Размер платы за предоставление мест под установку и эксплуатацию РК на текущий календарный год определяется </w:t>
      </w:r>
      <w:proofErr w:type="gramStart"/>
      <w:r w:rsidRPr="00D50860">
        <w:rPr>
          <w:rFonts w:ascii="Times New Roman" w:eastAsia="Times New Roman" w:hAnsi="Times New Roman" w:cs="Times New Roman"/>
          <w:sz w:val="28"/>
          <w:szCs w:val="28"/>
          <w:lang w:eastAsia="ru-RU"/>
        </w:rPr>
        <w:t>расчетом, прилагаемым к настоящему Договору и является</w:t>
      </w:r>
      <w:proofErr w:type="gramEnd"/>
      <w:r w:rsidRPr="00D50860">
        <w:rPr>
          <w:rFonts w:ascii="Times New Roman" w:eastAsia="Times New Roman" w:hAnsi="Times New Roman" w:cs="Times New Roman"/>
          <w:sz w:val="28"/>
          <w:szCs w:val="28"/>
          <w:lang w:eastAsia="ru-RU"/>
        </w:rPr>
        <w:t xml:space="preserve"> его неотъемлемой частью.</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3.3. Размер платы за предоставление мест под установку и эксплуатацию РК пересматривается ежегодно.</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Об изменении платы за предоставление мест под установку и эксплуатацию РК Министерство отправляет заказным письмом (с уведомлением о вручении) </w:t>
      </w:r>
      <w:proofErr w:type="spellStart"/>
      <w:r w:rsidRPr="00D50860">
        <w:rPr>
          <w:rFonts w:ascii="Times New Roman" w:eastAsia="Times New Roman" w:hAnsi="Times New Roman" w:cs="Times New Roman"/>
          <w:sz w:val="28"/>
          <w:szCs w:val="28"/>
          <w:lang w:eastAsia="ru-RU"/>
        </w:rPr>
        <w:t>Рекламораспространителю</w:t>
      </w:r>
      <w:proofErr w:type="spellEnd"/>
      <w:r w:rsidRPr="00D50860">
        <w:rPr>
          <w:rFonts w:ascii="Times New Roman" w:eastAsia="Times New Roman" w:hAnsi="Times New Roman" w:cs="Times New Roman"/>
          <w:sz w:val="28"/>
          <w:szCs w:val="28"/>
          <w:lang w:eastAsia="ru-RU"/>
        </w:rPr>
        <w:t xml:space="preserve"> соответствующее уведомление.</w:t>
      </w:r>
    </w:p>
    <w:p w:rsidR="00A351C1"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3.4. В платежном поручении в строке «назначение платежа»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xml:space="preserve"> должен указать «плата за место под установку и эксплуатацию РК (либо штрафные санкции, либо пен</w:t>
      </w:r>
      <w:r w:rsidR="00E60DE5">
        <w:rPr>
          <w:rFonts w:ascii="Times New Roman" w:eastAsia="Times New Roman" w:hAnsi="Times New Roman" w:cs="Times New Roman"/>
          <w:sz w:val="28"/>
          <w:szCs w:val="28"/>
          <w:lang w:eastAsia="ru-RU"/>
        </w:rPr>
        <w:t>и) по адресу: ________________</w:t>
      </w:r>
      <w:r w:rsidRPr="00D50860">
        <w:rPr>
          <w:rFonts w:ascii="Times New Roman" w:eastAsia="Times New Roman" w:hAnsi="Times New Roman" w:cs="Times New Roman"/>
          <w:sz w:val="28"/>
          <w:szCs w:val="28"/>
          <w:lang w:eastAsia="ru-RU"/>
        </w:rPr>
        <w:t>___ согласно договору № ____________________________.</w:t>
      </w:r>
    </w:p>
    <w:p w:rsidR="00E60DE5" w:rsidRPr="00D50860" w:rsidRDefault="00E60DE5"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Ответственность Сторон</w:t>
      </w:r>
    </w:p>
    <w:p w:rsidR="004E2D67" w:rsidRPr="00D50860" w:rsidRDefault="004E2D67"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4.2. В случае нарушения срока оплаты, установленного в п. 3.1 настоящего Договора,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xml:space="preserve"> уплачивает Министерству неустойку в размере 0,1% от годового размера платы за предоставление мест под установку и эксплуатацию  РК по ставкам текущего года, за  каждый  день просрочки до момента полного исполнения обязательства.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4.3. В случае нарушения обязательств, предусмотренных </w:t>
      </w:r>
      <w:proofErr w:type="spellStart"/>
      <w:r w:rsidRPr="00D50860">
        <w:rPr>
          <w:rFonts w:ascii="Times New Roman" w:eastAsia="Times New Roman" w:hAnsi="Times New Roman" w:cs="Times New Roman"/>
          <w:sz w:val="28"/>
          <w:szCs w:val="28"/>
          <w:lang w:eastAsia="ru-RU"/>
        </w:rPr>
        <w:t>пп</w:t>
      </w:r>
      <w:proofErr w:type="spellEnd"/>
      <w:r w:rsidRPr="00D50860">
        <w:rPr>
          <w:rFonts w:ascii="Times New Roman" w:eastAsia="Times New Roman" w:hAnsi="Times New Roman" w:cs="Times New Roman"/>
          <w:sz w:val="28"/>
          <w:szCs w:val="28"/>
          <w:lang w:eastAsia="ru-RU"/>
        </w:rPr>
        <w:t xml:space="preserve">. 2.3.4 – 2.3.12, 2.3.17 - 2.3.20 Договора,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xml:space="preserve"> уплачивает Министерству штраф в размере 10% от размера годовой платы за </w:t>
      </w:r>
      <w:r w:rsidRPr="00D50860">
        <w:rPr>
          <w:rFonts w:ascii="Times New Roman" w:eastAsia="Times New Roman" w:hAnsi="Times New Roman" w:cs="Times New Roman"/>
          <w:sz w:val="28"/>
          <w:szCs w:val="28"/>
          <w:lang w:eastAsia="ru-RU"/>
        </w:rPr>
        <w:lastRenderedPageBreak/>
        <w:t xml:space="preserve">предоставление мест под установку и эксплуатацию РК </w:t>
      </w:r>
      <w:r w:rsidRPr="00D50860">
        <w:rPr>
          <w:rFonts w:ascii="Times New Roman" w:hAnsi="Times New Roman" w:cs="Times New Roman"/>
          <w:sz w:val="28"/>
          <w:szCs w:val="28"/>
        </w:rPr>
        <w:t>по ставкам текущего года</w:t>
      </w:r>
      <w:r w:rsidRPr="00D50860">
        <w:rPr>
          <w:rFonts w:ascii="Times New Roman" w:eastAsia="Times New Roman" w:hAnsi="Times New Roman" w:cs="Times New Roman"/>
          <w:sz w:val="28"/>
          <w:szCs w:val="28"/>
          <w:lang w:eastAsia="ru-RU"/>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4.5. В случае нарушения обязательств, предусмотренных </w:t>
      </w:r>
      <w:proofErr w:type="spellStart"/>
      <w:r w:rsidRPr="00D50860">
        <w:rPr>
          <w:rFonts w:ascii="Times New Roman" w:eastAsia="Times New Roman" w:hAnsi="Times New Roman" w:cs="Times New Roman"/>
          <w:sz w:val="28"/>
          <w:szCs w:val="28"/>
          <w:lang w:eastAsia="ru-RU"/>
        </w:rPr>
        <w:t>пп</w:t>
      </w:r>
      <w:proofErr w:type="spellEnd"/>
      <w:r w:rsidRPr="00D50860">
        <w:rPr>
          <w:rFonts w:ascii="Times New Roman" w:eastAsia="Times New Roman" w:hAnsi="Times New Roman" w:cs="Times New Roman"/>
          <w:sz w:val="28"/>
          <w:szCs w:val="28"/>
          <w:lang w:eastAsia="ru-RU"/>
        </w:rPr>
        <w:t xml:space="preserve">. 2.3.2, 2.3.3, 2.3.16 настоящего Договора, </w:t>
      </w:r>
      <w:proofErr w:type="spellStart"/>
      <w:r w:rsidRPr="00D50860">
        <w:rPr>
          <w:rFonts w:ascii="Times New Roman" w:eastAsia="Times New Roman" w:hAnsi="Times New Roman" w:cs="Times New Roman"/>
          <w:sz w:val="28"/>
          <w:szCs w:val="28"/>
          <w:lang w:eastAsia="ru-RU"/>
        </w:rPr>
        <w:t>Рекламораспространитель</w:t>
      </w:r>
      <w:proofErr w:type="spellEnd"/>
      <w:r w:rsidRPr="00D50860">
        <w:rPr>
          <w:rFonts w:ascii="Times New Roman" w:eastAsia="Times New Roman" w:hAnsi="Times New Roman" w:cs="Times New Roman"/>
          <w:sz w:val="28"/>
          <w:szCs w:val="28"/>
          <w:lang w:eastAsia="ru-RU"/>
        </w:rPr>
        <w:t xml:space="preserve"> уплачивает Министерству штраф в размере годовой платы за предоставление мест под установку и эксплуатацию РК </w:t>
      </w:r>
      <w:r w:rsidRPr="00D50860">
        <w:rPr>
          <w:rFonts w:ascii="Times New Roman" w:hAnsi="Times New Roman" w:cs="Times New Roman"/>
          <w:sz w:val="28"/>
          <w:szCs w:val="28"/>
        </w:rPr>
        <w:t>по ставкам текущего года</w:t>
      </w:r>
      <w:r w:rsidRPr="00D50860">
        <w:rPr>
          <w:rFonts w:ascii="Times New Roman" w:eastAsia="Times New Roman" w:hAnsi="Times New Roman" w:cs="Times New Roman"/>
          <w:sz w:val="28"/>
          <w:szCs w:val="28"/>
          <w:lang w:eastAsia="ru-RU"/>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4.6.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proofErr w:type="spellStart"/>
      <w:r w:rsidRPr="00D50860">
        <w:rPr>
          <w:rFonts w:ascii="Times New Roman" w:eastAsia="Times New Roman" w:hAnsi="Times New Roman" w:cs="Times New Roman"/>
          <w:sz w:val="28"/>
          <w:szCs w:val="28"/>
          <w:lang w:eastAsia="ru-RU"/>
        </w:rPr>
        <w:t>Неуведомление</w:t>
      </w:r>
      <w:proofErr w:type="spellEnd"/>
      <w:r w:rsidRPr="00D50860">
        <w:rPr>
          <w:rFonts w:ascii="Times New Roman" w:eastAsia="Times New Roman" w:hAnsi="Times New Roman" w:cs="Times New Roman"/>
          <w:sz w:val="28"/>
          <w:szCs w:val="28"/>
          <w:lang w:eastAsia="ru-RU"/>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4E2D67" w:rsidRPr="00D50860" w:rsidRDefault="004E2D67"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E60DE5">
      <w:pPr>
        <w:pStyle w:val="af2"/>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Порядок изменения, расторжения настоящего Договора</w:t>
      </w:r>
    </w:p>
    <w:p w:rsidR="004E2D67" w:rsidRPr="00D50860" w:rsidRDefault="004E2D67"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5.1. В рамках действующего законодательства условия настоящего Договора могут быть изменены, дополнены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(тридцати) дней с момента получения такого предложения.</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5.2. </w:t>
      </w:r>
      <w:proofErr w:type="gramStart"/>
      <w:r w:rsidRPr="00D50860">
        <w:rPr>
          <w:rFonts w:ascii="Times New Roman" w:eastAsia="Times New Roman" w:hAnsi="Times New Roman" w:cs="Times New Roman"/>
          <w:sz w:val="28"/>
          <w:szCs w:val="28"/>
          <w:lang w:eastAsia="ru-RU"/>
        </w:rPr>
        <w:t>Договор</w:t>
      </w:r>
      <w:proofErr w:type="gramEnd"/>
      <w:r w:rsidRPr="00D50860">
        <w:rPr>
          <w:rFonts w:ascii="Times New Roman" w:eastAsia="Times New Roman" w:hAnsi="Times New Roman" w:cs="Times New Roman"/>
          <w:sz w:val="28"/>
          <w:szCs w:val="28"/>
          <w:lang w:eastAsia="ru-RU"/>
        </w:rPr>
        <w:t xml:space="preserve"> может быть расторгнут по взаимному соглашению Сторон, оформленному письменным документом, либо в одностороннем порядке Министерством по основаниям, предусмотренным п. 2.2.2 настоящего Договора.</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 По требованию Министерства Договор может </w:t>
      </w:r>
      <w:proofErr w:type="gramStart"/>
      <w:r w:rsidRPr="00D50860">
        <w:rPr>
          <w:rFonts w:ascii="Times New Roman" w:hAnsi="Times New Roman" w:cs="Times New Roman"/>
          <w:sz w:val="28"/>
          <w:szCs w:val="28"/>
        </w:rPr>
        <w:t>быть</w:t>
      </w:r>
      <w:proofErr w:type="gramEnd"/>
      <w:r w:rsidRPr="00D50860">
        <w:rPr>
          <w:rFonts w:ascii="Times New Roman" w:hAnsi="Times New Roman" w:cs="Times New Roman"/>
          <w:sz w:val="28"/>
          <w:szCs w:val="28"/>
        </w:rPr>
        <w:t xml:space="preserve"> досрочно расторгнут судом в случаях, когда </w:t>
      </w:r>
      <w:proofErr w:type="spellStart"/>
      <w:r w:rsidRPr="00D50860">
        <w:rPr>
          <w:rFonts w:ascii="Times New Roman" w:hAnsi="Times New Roman" w:cs="Times New Roman"/>
          <w:sz w:val="28"/>
          <w:szCs w:val="28"/>
        </w:rPr>
        <w:t>Рекламораспространитель</w:t>
      </w:r>
      <w:proofErr w:type="spellEnd"/>
      <w:r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5.3.1. </w:t>
      </w:r>
      <w:r w:rsidR="004E2D67" w:rsidRPr="00D50860">
        <w:rPr>
          <w:rFonts w:ascii="Times New Roman" w:hAnsi="Times New Roman" w:cs="Times New Roman"/>
          <w:sz w:val="28"/>
          <w:szCs w:val="28"/>
        </w:rPr>
        <w:t>П</w:t>
      </w:r>
      <w:r w:rsidRPr="00D50860">
        <w:rPr>
          <w:rFonts w:ascii="Times New Roman" w:hAnsi="Times New Roman" w:cs="Times New Roman"/>
          <w:sz w:val="28"/>
          <w:szCs w:val="28"/>
        </w:rPr>
        <w:t>ользуется местом под установку и эксплуатацию РК с существенным нарушением условий Договора либо с неоднократными нарушениями</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5.3.2. </w:t>
      </w:r>
      <w:r w:rsidR="004E2D67" w:rsidRPr="00D50860">
        <w:rPr>
          <w:rFonts w:ascii="Times New Roman" w:hAnsi="Times New Roman" w:cs="Times New Roman"/>
          <w:sz w:val="28"/>
          <w:szCs w:val="28"/>
        </w:rPr>
        <w:t>С</w:t>
      </w:r>
      <w:r w:rsidRPr="00D50860">
        <w:rPr>
          <w:rFonts w:ascii="Times New Roman" w:hAnsi="Times New Roman" w:cs="Times New Roman"/>
          <w:sz w:val="28"/>
          <w:szCs w:val="28"/>
        </w:rPr>
        <w:t xml:space="preserve">ущественно ухудшает состояние </w:t>
      </w:r>
      <w:r w:rsidR="00AE0295" w:rsidRPr="00D50860">
        <w:rPr>
          <w:rFonts w:ascii="Times New Roman" w:hAnsi="Times New Roman" w:cs="Times New Roman"/>
          <w:sz w:val="28"/>
          <w:szCs w:val="28"/>
        </w:rPr>
        <w:t xml:space="preserve">любого из </w:t>
      </w:r>
      <w:r w:rsidRPr="00D50860">
        <w:rPr>
          <w:rFonts w:ascii="Times New Roman" w:hAnsi="Times New Roman" w:cs="Times New Roman"/>
          <w:sz w:val="28"/>
          <w:szCs w:val="28"/>
        </w:rPr>
        <w:t>мест (земельн</w:t>
      </w:r>
      <w:r w:rsidR="00382330" w:rsidRPr="00D50860">
        <w:rPr>
          <w:rFonts w:ascii="Times New Roman" w:hAnsi="Times New Roman" w:cs="Times New Roman"/>
          <w:sz w:val="28"/>
          <w:szCs w:val="28"/>
        </w:rPr>
        <w:t>ых</w:t>
      </w:r>
      <w:r w:rsidRPr="00D50860">
        <w:rPr>
          <w:rFonts w:ascii="Times New Roman" w:hAnsi="Times New Roman" w:cs="Times New Roman"/>
          <w:sz w:val="28"/>
          <w:szCs w:val="28"/>
        </w:rPr>
        <w:t xml:space="preserve"> участк</w:t>
      </w:r>
      <w:r w:rsidR="00382330" w:rsidRPr="00D50860">
        <w:rPr>
          <w:rFonts w:ascii="Times New Roman" w:hAnsi="Times New Roman" w:cs="Times New Roman"/>
          <w:sz w:val="28"/>
          <w:szCs w:val="28"/>
        </w:rPr>
        <w:t>ов</w:t>
      </w:r>
      <w:r w:rsidRPr="00D50860">
        <w:rPr>
          <w:rFonts w:ascii="Times New Roman" w:hAnsi="Times New Roman" w:cs="Times New Roman"/>
          <w:sz w:val="28"/>
          <w:szCs w:val="28"/>
        </w:rPr>
        <w:t>) на котор</w:t>
      </w:r>
      <w:r w:rsidR="00382330" w:rsidRPr="00D50860">
        <w:rPr>
          <w:rFonts w:ascii="Times New Roman" w:hAnsi="Times New Roman" w:cs="Times New Roman"/>
          <w:sz w:val="28"/>
          <w:szCs w:val="28"/>
        </w:rPr>
        <w:t>ых</w:t>
      </w:r>
      <w:r w:rsidRPr="00D50860">
        <w:rPr>
          <w:rFonts w:ascii="Times New Roman" w:hAnsi="Times New Roman" w:cs="Times New Roman"/>
          <w:sz w:val="28"/>
          <w:szCs w:val="28"/>
        </w:rPr>
        <w:t xml:space="preserve"> </w:t>
      </w:r>
      <w:proofErr w:type="gramStart"/>
      <w:r w:rsidRPr="00D50860">
        <w:rPr>
          <w:rFonts w:ascii="Times New Roman" w:hAnsi="Times New Roman" w:cs="Times New Roman"/>
          <w:sz w:val="28"/>
          <w:szCs w:val="28"/>
        </w:rPr>
        <w:t>расположен</w:t>
      </w:r>
      <w:r w:rsidR="00382330" w:rsidRPr="00D50860">
        <w:rPr>
          <w:rFonts w:ascii="Times New Roman" w:hAnsi="Times New Roman" w:cs="Times New Roman"/>
          <w:sz w:val="28"/>
          <w:szCs w:val="28"/>
        </w:rPr>
        <w:t>ы</w:t>
      </w:r>
      <w:proofErr w:type="gramEnd"/>
      <w:r w:rsidRPr="00D50860">
        <w:rPr>
          <w:rFonts w:ascii="Times New Roman" w:hAnsi="Times New Roman" w:cs="Times New Roman"/>
          <w:sz w:val="28"/>
          <w:szCs w:val="28"/>
        </w:rPr>
        <w:t xml:space="preserve"> РК</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5.3.3. </w:t>
      </w:r>
      <w:r w:rsidR="004E2D67" w:rsidRPr="00D50860">
        <w:rPr>
          <w:rFonts w:ascii="Times New Roman" w:hAnsi="Times New Roman" w:cs="Times New Roman"/>
          <w:sz w:val="28"/>
          <w:szCs w:val="28"/>
        </w:rPr>
        <w:t>По</w:t>
      </w:r>
      <w:r w:rsidRPr="00D50860">
        <w:rPr>
          <w:rFonts w:ascii="Times New Roman" w:hAnsi="Times New Roman" w:cs="Times New Roman"/>
          <w:sz w:val="28"/>
          <w:szCs w:val="28"/>
        </w:rPr>
        <w:t xml:space="preserve"> истечении установленного Договором срока платежа не вносит плату за установку и эксплуатацию РК</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lastRenderedPageBreak/>
        <w:t>5.3.4.</w:t>
      </w:r>
      <w:r w:rsidRPr="00D50860">
        <w:rPr>
          <w:rFonts w:ascii="Times New Roman" w:hAnsi="Times New Roman" w:cs="Times New Roman"/>
          <w:b/>
          <w:sz w:val="28"/>
          <w:szCs w:val="28"/>
        </w:rPr>
        <w:t xml:space="preserve"> </w:t>
      </w:r>
      <w:r w:rsidR="004E2D67" w:rsidRPr="00D50860">
        <w:rPr>
          <w:rFonts w:ascii="Times New Roman" w:hAnsi="Times New Roman" w:cs="Times New Roman"/>
          <w:sz w:val="28"/>
          <w:szCs w:val="28"/>
        </w:rPr>
        <w:t>Д</w:t>
      </w:r>
      <w:r w:rsidRPr="00D50860">
        <w:rPr>
          <w:rFonts w:ascii="Times New Roman" w:hAnsi="Times New Roman" w:cs="Times New Roman"/>
          <w:sz w:val="28"/>
          <w:szCs w:val="28"/>
        </w:rPr>
        <w:t>ва раза подряд и более по истечении установленного Договором срока платежа вносит плату за установку и эксплуатацию РК не в полном объеме</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5.3.6. </w:t>
      </w:r>
      <w:r w:rsidR="004E2D67" w:rsidRPr="00D50860">
        <w:rPr>
          <w:rFonts w:ascii="Times New Roman" w:hAnsi="Times New Roman" w:cs="Times New Roman"/>
          <w:sz w:val="28"/>
          <w:szCs w:val="28"/>
        </w:rPr>
        <w:t>У</w:t>
      </w:r>
      <w:r w:rsidRPr="00D50860">
        <w:rPr>
          <w:rFonts w:ascii="Times New Roman" w:hAnsi="Times New Roman" w:cs="Times New Roman"/>
          <w:sz w:val="28"/>
          <w:szCs w:val="28"/>
        </w:rPr>
        <w:t>становил РК без разрешения на установку и эксплуатацию РК</w:t>
      </w:r>
      <w:r w:rsidR="004E2D67" w:rsidRPr="00D50860">
        <w:rPr>
          <w:rFonts w:ascii="Times New Roman" w:hAnsi="Times New Roman" w:cs="Times New Roman"/>
          <w:sz w:val="28"/>
          <w:szCs w:val="28"/>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hAnsi="Times New Roman" w:cs="Times New Roman"/>
          <w:sz w:val="28"/>
          <w:szCs w:val="28"/>
        </w:rPr>
        <w:t xml:space="preserve">5.3.7. </w:t>
      </w:r>
      <w:r w:rsidR="004E2D67" w:rsidRPr="00D50860">
        <w:rPr>
          <w:rFonts w:ascii="Times New Roman" w:hAnsi="Times New Roman" w:cs="Times New Roman"/>
          <w:sz w:val="28"/>
          <w:szCs w:val="28"/>
        </w:rPr>
        <w:t>С</w:t>
      </w:r>
      <w:r w:rsidRPr="00D50860">
        <w:rPr>
          <w:rFonts w:ascii="Times New Roman" w:eastAsia="Times New Roman" w:hAnsi="Times New Roman" w:cs="Times New Roman"/>
          <w:sz w:val="28"/>
          <w:szCs w:val="28"/>
          <w:lang w:eastAsia="ru-RU"/>
        </w:rPr>
        <w:t>дал РК в субаренду, и (или) передал свои права и обязанности по договору иному лицу.</w:t>
      </w:r>
    </w:p>
    <w:p w:rsidR="00A351C1" w:rsidRPr="00D50860" w:rsidRDefault="00A351C1" w:rsidP="00D50860">
      <w:pPr>
        <w:pStyle w:val="s13"/>
        <w:shd w:val="clear" w:color="auto" w:fill="FFFFFF"/>
        <w:suppressAutoHyphens/>
        <w:jc w:val="both"/>
        <w:rPr>
          <w:sz w:val="28"/>
          <w:szCs w:val="28"/>
        </w:rPr>
      </w:pPr>
      <w:r w:rsidRPr="00D50860">
        <w:rPr>
          <w:sz w:val="28"/>
          <w:szCs w:val="28"/>
        </w:rPr>
        <w:t xml:space="preserve">5.3.8. </w:t>
      </w:r>
      <w:r w:rsidR="004E2D67" w:rsidRPr="00D50860">
        <w:rPr>
          <w:sz w:val="28"/>
          <w:szCs w:val="28"/>
        </w:rPr>
        <w:t>В</w:t>
      </w:r>
      <w:r w:rsidRPr="00D50860">
        <w:rPr>
          <w:sz w:val="28"/>
          <w:szCs w:val="28"/>
        </w:rPr>
        <w:t xml:space="preserve"> иных предусмотренных федеральными законами случаях.</w:t>
      </w:r>
    </w:p>
    <w:p w:rsidR="00C53C50" w:rsidRDefault="00C53C50" w:rsidP="00D50860">
      <w:pPr>
        <w:pStyle w:val="s13"/>
        <w:shd w:val="clear" w:color="auto" w:fill="FFFFFF"/>
        <w:suppressAutoHyphens/>
        <w:jc w:val="both"/>
        <w:rPr>
          <w:sz w:val="28"/>
          <w:szCs w:val="28"/>
        </w:rPr>
      </w:pPr>
    </w:p>
    <w:p w:rsidR="00E60DE5" w:rsidRPr="00D50860" w:rsidRDefault="00E60DE5" w:rsidP="00D50860">
      <w:pPr>
        <w:pStyle w:val="s13"/>
        <w:shd w:val="clear" w:color="auto" w:fill="FFFFFF"/>
        <w:suppressAutoHyphens/>
        <w:jc w:val="both"/>
        <w:rPr>
          <w:sz w:val="28"/>
          <w:szCs w:val="28"/>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Прочие условия</w:t>
      </w:r>
    </w:p>
    <w:p w:rsidR="00C53C50" w:rsidRPr="00D50860" w:rsidRDefault="00C53C50"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6.1. Вопросы, не урегулированные настоящим Договором, регламентируются действующим законодательством.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6.2.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6.3. Споры, возникающие в ходе исполнения настоящего Договора, разрешаются путем переговоров между Сторонами. При не достижении согласия, стороны вправе обратиться в суд по </w:t>
      </w:r>
      <w:r w:rsidR="00E60DE5">
        <w:rPr>
          <w:rFonts w:ascii="Times New Roman" w:eastAsia="Times New Roman" w:hAnsi="Times New Roman" w:cs="Times New Roman"/>
          <w:sz w:val="28"/>
          <w:szCs w:val="28"/>
          <w:lang w:eastAsia="ru-RU"/>
        </w:rPr>
        <w:t>адресу</w:t>
      </w:r>
      <w:r w:rsidRPr="00D50860">
        <w:rPr>
          <w:rFonts w:ascii="Times New Roman" w:eastAsia="Times New Roman" w:hAnsi="Times New Roman" w:cs="Times New Roman"/>
          <w:sz w:val="28"/>
          <w:szCs w:val="28"/>
          <w:lang w:eastAsia="ru-RU"/>
        </w:rPr>
        <w:t xml:space="preserve"> Министерства.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6.4. Настоящий Договор составлен в двух экземплярах, имеющих одинаковую юридическую силу: один экземпляр для </w:t>
      </w:r>
      <w:proofErr w:type="spellStart"/>
      <w:r w:rsidRPr="00D50860">
        <w:rPr>
          <w:rFonts w:ascii="Times New Roman" w:eastAsia="Times New Roman" w:hAnsi="Times New Roman" w:cs="Times New Roman"/>
          <w:sz w:val="28"/>
          <w:szCs w:val="28"/>
          <w:lang w:eastAsia="ru-RU"/>
        </w:rPr>
        <w:t>Рекламораспространителя</w:t>
      </w:r>
      <w:proofErr w:type="spellEnd"/>
      <w:r w:rsidRPr="00D50860">
        <w:rPr>
          <w:rFonts w:ascii="Times New Roman" w:eastAsia="Times New Roman" w:hAnsi="Times New Roman" w:cs="Times New Roman"/>
          <w:sz w:val="28"/>
          <w:szCs w:val="28"/>
          <w:lang w:eastAsia="ru-RU"/>
        </w:rPr>
        <w:t xml:space="preserve">, один для Министерства.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 К настоящему Договору прилагается и является его неотъемлемой частью:</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6.5.1. Расчет платы за предоставление места под установку и эксплуатацию рекламной конструкции.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6.5.2. Схема размещения рекламной конструкции (</w:t>
      </w:r>
      <w:proofErr w:type="spellStart"/>
      <w:r w:rsidRPr="00D50860">
        <w:rPr>
          <w:rFonts w:ascii="Times New Roman" w:eastAsia="Times New Roman" w:hAnsi="Times New Roman" w:cs="Times New Roman"/>
          <w:sz w:val="28"/>
          <w:szCs w:val="28"/>
          <w:lang w:eastAsia="ru-RU"/>
        </w:rPr>
        <w:t>выкопировка</w:t>
      </w:r>
      <w:proofErr w:type="spellEnd"/>
      <w:r w:rsidRPr="00D50860">
        <w:rPr>
          <w:rFonts w:ascii="Times New Roman" w:eastAsia="Times New Roman" w:hAnsi="Times New Roman" w:cs="Times New Roman"/>
          <w:sz w:val="28"/>
          <w:szCs w:val="28"/>
          <w:lang w:eastAsia="ru-RU"/>
        </w:rPr>
        <w:t xml:space="preserve"> с указанием адреса и места размещения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6.5.3 Разрешение на установку рекламной конструкции.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6.5.4. Протокол о результатах аукциона </w:t>
      </w:r>
      <w:proofErr w:type="gramStart"/>
      <w:r w:rsidRPr="00D50860">
        <w:rPr>
          <w:rFonts w:ascii="Times New Roman" w:eastAsia="Times New Roman" w:hAnsi="Times New Roman" w:cs="Times New Roman"/>
          <w:sz w:val="28"/>
          <w:szCs w:val="28"/>
          <w:lang w:eastAsia="ru-RU"/>
        </w:rPr>
        <w:t>от</w:t>
      </w:r>
      <w:proofErr w:type="gramEnd"/>
      <w:r w:rsidRPr="00D50860">
        <w:rPr>
          <w:rFonts w:ascii="Times New Roman" w:eastAsia="Times New Roman" w:hAnsi="Times New Roman" w:cs="Times New Roman"/>
          <w:sz w:val="28"/>
          <w:szCs w:val="28"/>
          <w:lang w:eastAsia="ru-RU"/>
        </w:rPr>
        <w:t xml:space="preserve"> _____ №_______.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Юридические адреса и реквизиты Сторон:</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От Министерства:                                        От </w:t>
      </w:r>
      <w:proofErr w:type="spellStart"/>
      <w:r w:rsidRPr="00D50860">
        <w:rPr>
          <w:rFonts w:ascii="Times New Roman" w:hAnsi="Times New Roman" w:cs="Times New Roman"/>
          <w:sz w:val="28"/>
          <w:szCs w:val="28"/>
        </w:rPr>
        <w:t>Рекламораспространителя</w:t>
      </w:r>
      <w:proofErr w:type="spellEnd"/>
      <w:r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________________                                                                                         </w:t>
      </w:r>
      <w:r w:rsidR="00382330" w:rsidRPr="00D50860">
        <w:rPr>
          <w:rFonts w:ascii="Times New Roman" w:hAnsi="Times New Roman" w:cs="Times New Roman"/>
          <w:sz w:val="28"/>
          <w:szCs w:val="28"/>
        </w:rPr>
        <w:t xml:space="preserve">                        </w:t>
      </w:r>
    </w:p>
    <w:p w:rsidR="00A351C1" w:rsidRPr="00D50860" w:rsidRDefault="00382330" w:rsidP="00D50860">
      <w:pPr>
        <w:tabs>
          <w:tab w:val="left" w:pos="5049"/>
        </w:tabs>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r w:rsidR="00A351C1" w:rsidRPr="00D50860">
        <w:rPr>
          <w:rFonts w:ascii="Times New Roman" w:hAnsi="Times New Roman" w:cs="Times New Roman"/>
          <w:sz w:val="28"/>
          <w:szCs w:val="28"/>
        </w:rPr>
        <w:t>М.П.                                                                        М.П.</w:t>
      </w:r>
    </w:p>
    <w:p w:rsidR="00AF4F1E" w:rsidRPr="00D50860" w:rsidRDefault="00AF4F1E" w:rsidP="00D50860">
      <w:pPr>
        <w:tabs>
          <w:tab w:val="left" w:pos="5049"/>
        </w:tabs>
        <w:suppressAutoHyphens/>
        <w:spacing w:after="0" w:line="240" w:lineRule="auto"/>
        <w:ind w:firstLine="709"/>
        <w:jc w:val="both"/>
        <w:rPr>
          <w:rFonts w:ascii="Times New Roman" w:hAnsi="Times New Roman" w:cs="Times New Roman"/>
          <w:sz w:val="28"/>
          <w:szCs w:val="28"/>
        </w:rPr>
      </w:pPr>
    </w:p>
    <w:sectPr w:rsidR="00AF4F1E" w:rsidRPr="00D50860" w:rsidSect="00B659A2">
      <w:headerReference w:type="even" r:id="rId12"/>
      <w:headerReference w:type="default" r:id="rId13"/>
      <w:pgSz w:w="11909" w:h="16834"/>
      <w:pgMar w:top="1134" w:right="850" w:bottom="1134" w:left="1701" w:header="284"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AB" w:rsidRDefault="008875AB" w:rsidP="009B01B4">
      <w:pPr>
        <w:spacing w:after="0" w:line="240" w:lineRule="auto"/>
      </w:pPr>
      <w:r>
        <w:separator/>
      </w:r>
    </w:p>
  </w:endnote>
  <w:endnote w:type="continuationSeparator" w:id="0">
    <w:p w:rsidR="008875AB" w:rsidRDefault="008875AB" w:rsidP="009B0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AB" w:rsidRDefault="008875AB" w:rsidP="009B01B4">
      <w:pPr>
        <w:spacing w:after="0" w:line="240" w:lineRule="auto"/>
      </w:pPr>
      <w:r>
        <w:separator/>
      </w:r>
    </w:p>
  </w:footnote>
  <w:footnote w:type="continuationSeparator" w:id="0">
    <w:p w:rsidR="008875AB" w:rsidRDefault="008875AB" w:rsidP="009B0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2C" w:rsidRDefault="001A25E9">
    <w:pPr>
      <w:pStyle w:val="a5"/>
      <w:framePr w:wrap="around" w:vAnchor="text" w:hAnchor="margin" w:xAlign="right" w:y="1"/>
      <w:rPr>
        <w:rStyle w:val="a7"/>
      </w:rPr>
    </w:pPr>
    <w:r>
      <w:rPr>
        <w:rStyle w:val="a7"/>
      </w:rPr>
      <w:fldChar w:fldCharType="begin"/>
    </w:r>
    <w:r w:rsidR="001B022C">
      <w:rPr>
        <w:rStyle w:val="a7"/>
      </w:rPr>
      <w:instrText xml:space="preserve">PAGE  </w:instrText>
    </w:r>
    <w:r>
      <w:rPr>
        <w:rStyle w:val="a7"/>
      </w:rPr>
      <w:fldChar w:fldCharType="end"/>
    </w:r>
  </w:p>
  <w:p w:rsidR="001B022C" w:rsidRDefault="001B022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681722"/>
    </w:sdtPr>
    <w:sdtContent>
      <w:p w:rsidR="001B022C" w:rsidRDefault="001A25E9">
        <w:pPr>
          <w:pStyle w:val="a5"/>
          <w:jc w:val="center"/>
        </w:pPr>
        <w:r>
          <w:fldChar w:fldCharType="begin"/>
        </w:r>
        <w:r w:rsidR="001B022C">
          <w:instrText>PAGE   \* MERGEFORMAT</w:instrText>
        </w:r>
        <w:r>
          <w:fldChar w:fldCharType="separate"/>
        </w:r>
        <w:r w:rsidR="00C10E13">
          <w:rPr>
            <w:noProof/>
          </w:rPr>
          <w:t>21</w:t>
        </w:r>
        <w:r>
          <w:fldChar w:fldCharType="end"/>
        </w:r>
      </w:p>
    </w:sdtContent>
  </w:sdt>
  <w:p w:rsidR="001B022C" w:rsidRDefault="001B022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07"/>
    <w:multiLevelType w:val="hybridMultilevel"/>
    <w:tmpl w:val="208CDC54"/>
    <w:lvl w:ilvl="0" w:tplc="4DF6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412FFD"/>
    <w:multiLevelType w:val="hybridMultilevel"/>
    <w:tmpl w:val="D2C8DD12"/>
    <w:lvl w:ilvl="0" w:tplc="6D6415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0844E7"/>
    <w:multiLevelType w:val="hybridMultilevel"/>
    <w:tmpl w:val="04DE0F60"/>
    <w:lvl w:ilvl="0" w:tplc="900A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B055DC"/>
    <w:multiLevelType w:val="hybridMultilevel"/>
    <w:tmpl w:val="215E71DE"/>
    <w:lvl w:ilvl="0" w:tplc="47504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A13BC3"/>
    <w:multiLevelType w:val="hybridMultilevel"/>
    <w:tmpl w:val="4EF4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B845B8"/>
    <w:multiLevelType w:val="hybridMultilevel"/>
    <w:tmpl w:val="9E78DE32"/>
    <w:lvl w:ilvl="0" w:tplc="509287C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734317"/>
    <w:multiLevelType w:val="hybridMultilevel"/>
    <w:tmpl w:val="288A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9B01B4"/>
    <w:rsid w:val="00002769"/>
    <w:rsid w:val="000049ED"/>
    <w:rsid w:val="0000510A"/>
    <w:rsid w:val="00005A45"/>
    <w:rsid w:val="00005DBA"/>
    <w:rsid w:val="00010493"/>
    <w:rsid w:val="000118D8"/>
    <w:rsid w:val="00013AA4"/>
    <w:rsid w:val="0001526E"/>
    <w:rsid w:val="00015C9C"/>
    <w:rsid w:val="00015DD4"/>
    <w:rsid w:val="00016699"/>
    <w:rsid w:val="00020AA3"/>
    <w:rsid w:val="000217C5"/>
    <w:rsid w:val="00023D7F"/>
    <w:rsid w:val="000328EB"/>
    <w:rsid w:val="00033E9F"/>
    <w:rsid w:val="000361D5"/>
    <w:rsid w:val="000363E4"/>
    <w:rsid w:val="00047285"/>
    <w:rsid w:val="00050B61"/>
    <w:rsid w:val="00052410"/>
    <w:rsid w:val="000610DD"/>
    <w:rsid w:val="00061B4C"/>
    <w:rsid w:val="00062052"/>
    <w:rsid w:val="00063BD6"/>
    <w:rsid w:val="00065692"/>
    <w:rsid w:val="00066E6E"/>
    <w:rsid w:val="00071D15"/>
    <w:rsid w:val="00074273"/>
    <w:rsid w:val="0008165C"/>
    <w:rsid w:val="00092F11"/>
    <w:rsid w:val="00092FD6"/>
    <w:rsid w:val="000A2015"/>
    <w:rsid w:val="000A24AD"/>
    <w:rsid w:val="000A4DB6"/>
    <w:rsid w:val="000A6B6D"/>
    <w:rsid w:val="000A7F21"/>
    <w:rsid w:val="000B4C43"/>
    <w:rsid w:val="000B4D27"/>
    <w:rsid w:val="000B69B2"/>
    <w:rsid w:val="000D1EB8"/>
    <w:rsid w:val="000D5DBC"/>
    <w:rsid w:val="000E25FB"/>
    <w:rsid w:val="000E403A"/>
    <w:rsid w:val="000F1F2D"/>
    <w:rsid w:val="000F5137"/>
    <w:rsid w:val="000F65D3"/>
    <w:rsid w:val="000F7D0C"/>
    <w:rsid w:val="001012EA"/>
    <w:rsid w:val="00103473"/>
    <w:rsid w:val="001058F0"/>
    <w:rsid w:val="00110303"/>
    <w:rsid w:val="00112C45"/>
    <w:rsid w:val="0012086A"/>
    <w:rsid w:val="00120885"/>
    <w:rsid w:val="00120FF4"/>
    <w:rsid w:val="0012220E"/>
    <w:rsid w:val="00130311"/>
    <w:rsid w:val="00130B09"/>
    <w:rsid w:val="00131BA6"/>
    <w:rsid w:val="00133323"/>
    <w:rsid w:val="00134EB9"/>
    <w:rsid w:val="00135803"/>
    <w:rsid w:val="001359DB"/>
    <w:rsid w:val="0013620B"/>
    <w:rsid w:val="00140A81"/>
    <w:rsid w:val="001424C9"/>
    <w:rsid w:val="0014378C"/>
    <w:rsid w:val="001463F4"/>
    <w:rsid w:val="00146CF5"/>
    <w:rsid w:val="00153484"/>
    <w:rsid w:val="00157E26"/>
    <w:rsid w:val="00162F45"/>
    <w:rsid w:val="00164EEB"/>
    <w:rsid w:val="001802A9"/>
    <w:rsid w:val="00180392"/>
    <w:rsid w:val="001811B9"/>
    <w:rsid w:val="00183117"/>
    <w:rsid w:val="00185263"/>
    <w:rsid w:val="0018684D"/>
    <w:rsid w:val="00193054"/>
    <w:rsid w:val="00194345"/>
    <w:rsid w:val="001944A1"/>
    <w:rsid w:val="0019612E"/>
    <w:rsid w:val="00197CA2"/>
    <w:rsid w:val="001A25E9"/>
    <w:rsid w:val="001A580E"/>
    <w:rsid w:val="001A71A2"/>
    <w:rsid w:val="001B022C"/>
    <w:rsid w:val="001C01EB"/>
    <w:rsid w:val="001C0818"/>
    <w:rsid w:val="001C1003"/>
    <w:rsid w:val="001C3457"/>
    <w:rsid w:val="001C442F"/>
    <w:rsid w:val="001D1E63"/>
    <w:rsid w:val="001D3765"/>
    <w:rsid w:val="001D6FB1"/>
    <w:rsid w:val="001D7BFD"/>
    <w:rsid w:val="001E18A3"/>
    <w:rsid w:val="001E438A"/>
    <w:rsid w:val="001E48C6"/>
    <w:rsid w:val="001E578E"/>
    <w:rsid w:val="001F2671"/>
    <w:rsid w:val="001F417D"/>
    <w:rsid w:val="00200CE0"/>
    <w:rsid w:val="002035FC"/>
    <w:rsid w:val="002063AF"/>
    <w:rsid w:val="00206986"/>
    <w:rsid w:val="002079C5"/>
    <w:rsid w:val="0021069B"/>
    <w:rsid w:val="002127BD"/>
    <w:rsid w:val="00216B97"/>
    <w:rsid w:val="002175B1"/>
    <w:rsid w:val="0022117F"/>
    <w:rsid w:val="00221779"/>
    <w:rsid w:val="00223A97"/>
    <w:rsid w:val="002244D8"/>
    <w:rsid w:val="00231336"/>
    <w:rsid w:val="00232AC2"/>
    <w:rsid w:val="00240122"/>
    <w:rsid w:val="00240400"/>
    <w:rsid w:val="00243C2D"/>
    <w:rsid w:val="00246C03"/>
    <w:rsid w:val="00246D44"/>
    <w:rsid w:val="002501D4"/>
    <w:rsid w:val="0025741A"/>
    <w:rsid w:val="00276847"/>
    <w:rsid w:val="00277AB8"/>
    <w:rsid w:val="00277FA5"/>
    <w:rsid w:val="00280219"/>
    <w:rsid w:val="00282E7B"/>
    <w:rsid w:val="002A5D88"/>
    <w:rsid w:val="002A7A6C"/>
    <w:rsid w:val="002B667A"/>
    <w:rsid w:val="002B6EFA"/>
    <w:rsid w:val="002C3C92"/>
    <w:rsid w:val="002C54C7"/>
    <w:rsid w:val="002D3A58"/>
    <w:rsid w:val="002D6E81"/>
    <w:rsid w:val="002E075C"/>
    <w:rsid w:val="002E0AB8"/>
    <w:rsid w:val="002E222D"/>
    <w:rsid w:val="002E5128"/>
    <w:rsid w:val="002E653F"/>
    <w:rsid w:val="002E695E"/>
    <w:rsid w:val="002E6B91"/>
    <w:rsid w:val="002F07AB"/>
    <w:rsid w:val="002F107B"/>
    <w:rsid w:val="002F2F63"/>
    <w:rsid w:val="002F518C"/>
    <w:rsid w:val="002F60B5"/>
    <w:rsid w:val="002F6AD9"/>
    <w:rsid w:val="002F7B26"/>
    <w:rsid w:val="00304EF5"/>
    <w:rsid w:val="003073F1"/>
    <w:rsid w:val="0030772A"/>
    <w:rsid w:val="0031291E"/>
    <w:rsid w:val="00313B81"/>
    <w:rsid w:val="00315007"/>
    <w:rsid w:val="00316607"/>
    <w:rsid w:val="00316D38"/>
    <w:rsid w:val="003203E8"/>
    <w:rsid w:val="003233F7"/>
    <w:rsid w:val="00331D8A"/>
    <w:rsid w:val="00332310"/>
    <w:rsid w:val="003336D0"/>
    <w:rsid w:val="003372E0"/>
    <w:rsid w:val="0034286A"/>
    <w:rsid w:val="00346103"/>
    <w:rsid w:val="00354740"/>
    <w:rsid w:val="00355756"/>
    <w:rsid w:val="0036345B"/>
    <w:rsid w:val="003666AE"/>
    <w:rsid w:val="00371F39"/>
    <w:rsid w:val="0037218E"/>
    <w:rsid w:val="00372EE0"/>
    <w:rsid w:val="00373E5C"/>
    <w:rsid w:val="00376A71"/>
    <w:rsid w:val="00382330"/>
    <w:rsid w:val="00382E86"/>
    <w:rsid w:val="00385E4C"/>
    <w:rsid w:val="00394EA0"/>
    <w:rsid w:val="003A10C1"/>
    <w:rsid w:val="003A31E1"/>
    <w:rsid w:val="003A4C5C"/>
    <w:rsid w:val="003B4353"/>
    <w:rsid w:val="003B5902"/>
    <w:rsid w:val="003C0C12"/>
    <w:rsid w:val="003C30A5"/>
    <w:rsid w:val="003D0488"/>
    <w:rsid w:val="003D05F3"/>
    <w:rsid w:val="003D7412"/>
    <w:rsid w:val="003F2E55"/>
    <w:rsid w:val="00401417"/>
    <w:rsid w:val="00403B1D"/>
    <w:rsid w:val="00410B7C"/>
    <w:rsid w:val="00410CF0"/>
    <w:rsid w:val="00410EFB"/>
    <w:rsid w:val="004142BC"/>
    <w:rsid w:val="004154FA"/>
    <w:rsid w:val="004218D3"/>
    <w:rsid w:val="004224D5"/>
    <w:rsid w:val="0042290E"/>
    <w:rsid w:val="0042420F"/>
    <w:rsid w:val="00427AD2"/>
    <w:rsid w:val="00430377"/>
    <w:rsid w:val="00430EB3"/>
    <w:rsid w:val="00435423"/>
    <w:rsid w:val="00435BCE"/>
    <w:rsid w:val="00436094"/>
    <w:rsid w:val="00444A3E"/>
    <w:rsid w:val="00447484"/>
    <w:rsid w:val="00447F45"/>
    <w:rsid w:val="004616D7"/>
    <w:rsid w:val="004677D5"/>
    <w:rsid w:val="00467F26"/>
    <w:rsid w:val="00474A2F"/>
    <w:rsid w:val="00482BB6"/>
    <w:rsid w:val="00483C33"/>
    <w:rsid w:val="004858EE"/>
    <w:rsid w:val="00492575"/>
    <w:rsid w:val="004A06BB"/>
    <w:rsid w:val="004A50F9"/>
    <w:rsid w:val="004B0A28"/>
    <w:rsid w:val="004C4FB1"/>
    <w:rsid w:val="004C6F91"/>
    <w:rsid w:val="004D4943"/>
    <w:rsid w:val="004D5E37"/>
    <w:rsid w:val="004D7986"/>
    <w:rsid w:val="004E2D67"/>
    <w:rsid w:val="004E3AC5"/>
    <w:rsid w:val="004F0ED4"/>
    <w:rsid w:val="004F6C73"/>
    <w:rsid w:val="005016FD"/>
    <w:rsid w:val="0050228E"/>
    <w:rsid w:val="0050252D"/>
    <w:rsid w:val="00502A18"/>
    <w:rsid w:val="005032DD"/>
    <w:rsid w:val="00503DB5"/>
    <w:rsid w:val="00505379"/>
    <w:rsid w:val="0050725F"/>
    <w:rsid w:val="00514023"/>
    <w:rsid w:val="005150D7"/>
    <w:rsid w:val="00521F9B"/>
    <w:rsid w:val="00523E53"/>
    <w:rsid w:val="005272B4"/>
    <w:rsid w:val="00531063"/>
    <w:rsid w:val="005323F5"/>
    <w:rsid w:val="005334D2"/>
    <w:rsid w:val="00534EDA"/>
    <w:rsid w:val="00534FE6"/>
    <w:rsid w:val="00541FF2"/>
    <w:rsid w:val="005427D9"/>
    <w:rsid w:val="0054365D"/>
    <w:rsid w:val="00545FC8"/>
    <w:rsid w:val="00552F4D"/>
    <w:rsid w:val="0055327D"/>
    <w:rsid w:val="005545D2"/>
    <w:rsid w:val="00567BCB"/>
    <w:rsid w:val="00574AD3"/>
    <w:rsid w:val="005804D9"/>
    <w:rsid w:val="00580689"/>
    <w:rsid w:val="00581BB2"/>
    <w:rsid w:val="00581C95"/>
    <w:rsid w:val="00583960"/>
    <w:rsid w:val="00596381"/>
    <w:rsid w:val="005A0395"/>
    <w:rsid w:val="005B257A"/>
    <w:rsid w:val="005B2C4A"/>
    <w:rsid w:val="005B56D9"/>
    <w:rsid w:val="005B60BF"/>
    <w:rsid w:val="005B7B3F"/>
    <w:rsid w:val="005C116D"/>
    <w:rsid w:val="005C56E3"/>
    <w:rsid w:val="005C6AAC"/>
    <w:rsid w:val="005C77EB"/>
    <w:rsid w:val="005D142D"/>
    <w:rsid w:val="005D5B55"/>
    <w:rsid w:val="005D691E"/>
    <w:rsid w:val="005E0A3A"/>
    <w:rsid w:val="005E33DD"/>
    <w:rsid w:val="005F2E6A"/>
    <w:rsid w:val="005F454E"/>
    <w:rsid w:val="005F5A6B"/>
    <w:rsid w:val="005F6561"/>
    <w:rsid w:val="005F747B"/>
    <w:rsid w:val="00612B35"/>
    <w:rsid w:val="006227C8"/>
    <w:rsid w:val="00624CF1"/>
    <w:rsid w:val="006321CB"/>
    <w:rsid w:val="0063480E"/>
    <w:rsid w:val="006375AD"/>
    <w:rsid w:val="00642959"/>
    <w:rsid w:val="00642F72"/>
    <w:rsid w:val="00643A3B"/>
    <w:rsid w:val="00644E5D"/>
    <w:rsid w:val="00646FA6"/>
    <w:rsid w:val="00654B5B"/>
    <w:rsid w:val="00654E26"/>
    <w:rsid w:val="00655BDA"/>
    <w:rsid w:val="00657268"/>
    <w:rsid w:val="00657CDE"/>
    <w:rsid w:val="00667AAF"/>
    <w:rsid w:val="006724C3"/>
    <w:rsid w:val="0068037C"/>
    <w:rsid w:val="00685973"/>
    <w:rsid w:val="00685F3C"/>
    <w:rsid w:val="00690C2A"/>
    <w:rsid w:val="00692C8C"/>
    <w:rsid w:val="00693709"/>
    <w:rsid w:val="00693E55"/>
    <w:rsid w:val="00695220"/>
    <w:rsid w:val="006A15D9"/>
    <w:rsid w:val="006A2F59"/>
    <w:rsid w:val="006B1423"/>
    <w:rsid w:val="006B3AB6"/>
    <w:rsid w:val="006B431D"/>
    <w:rsid w:val="006C1FC9"/>
    <w:rsid w:val="006C4360"/>
    <w:rsid w:val="006C4430"/>
    <w:rsid w:val="006C4E5A"/>
    <w:rsid w:val="006D0C16"/>
    <w:rsid w:val="006D1D12"/>
    <w:rsid w:val="006D24D9"/>
    <w:rsid w:val="006D2BD6"/>
    <w:rsid w:val="006D399C"/>
    <w:rsid w:val="006D3BFB"/>
    <w:rsid w:val="006D4BA7"/>
    <w:rsid w:val="006D7A67"/>
    <w:rsid w:val="006E1902"/>
    <w:rsid w:val="006E20F7"/>
    <w:rsid w:val="006E655C"/>
    <w:rsid w:val="006F4C02"/>
    <w:rsid w:val="00704C07"/>
    <w:rsid w:val="007125F4"/>
    <w:rsid w:val="007243BD"/>
    <w:rsid w:val="00726650"/>
    <w:rsid w:val="007274A7"/>
    <w:rsid w:val="007318A9"/>
    <w:rsid w:val="00733BBF"/>
    <w:rsid w:val="00740FC0"/>
    <w:rsid w:val="007447E8"/>
    <w:rsid w:val="007463B8"/>
    <w:rsid w:val="00747EAA"/>
    <w:rsid w:val="007508C4"/>
    <w:rsid w:val="007522BD"/>
    <w:rsid w:val="00756501"/>
    <w:rsid w:val="00756C01"/>
    <w:rsid w:val="007636E1"/>
    <w:rsid w:val="00764F11"/>
    <w:rsid w:val="007712AA"/>
    <w:rsid w:val="00782B8B"/>
    <w:rsid w:val="00784686"/>
    <w:rsid w:val="00791ABB"/>
    <w:rsid w:val="00791B78"/>
    <w:rsid w:val="00794B7F"/>
    <w:rsid w:val="007A0FD3"/>
    <w:rsid w:val="007A53E1"/>
    <w:rsid w:val="007A6B49"/>
    <w:rsid w:val="007B0203"/>
    <w:rsid w:val="007B1048"/>
    <w:rsid w:val="007B7789"/>
    <w:rsid w:val="007B7C09"/>
    <w:rsid w:val="007C119C"/>
    <w:rsid w:val="007C7C14"/>
    <w:rsid w:val="007D3C9A"/>
    <w:rsid w:val="007D7365"/>
    <w:rsid w:val="007E02AF"/>
    <w:rsid w:val="007E0E24"/>
    <w:rsid w:val="007E2CB3"/>
    <w:rsid w:val="007E493F"/>
    <w:rsid w:val="007E4CED"/>
    <w:rsid w:val="007E56FE"/>
    <w:rsid w:val="007E6BEA"/>
    <w:rsid w:val="007F50C0"/>
    <w:rsid w:val="007F6461"/>
    <w:rsid w:val="007F6C02"/>
    <w:rsid w:val="007F7BE1"/>
    <w:rsid w:val="008025BE"/>
    <w:rsid w:val="00806A04"/>
    <w:rsid w:val="00806D14"/>
    <w:rsid w:val="0081097B"/>
    <w:rsid w:val="00810B0F"/>
    <w:rsid w:val="00811D63"/>
    <w:rsid w:val="0081521B"/>
    <w:rsid w:val="008164F7"/>
    <w:rsid w:val="008175A0"/>
    <w:rsid w:val="008236A6"/>
    <w:rsid w:val="0083474F"/>
    <w:rsid w:val="00834EAC"/>
    <w:rsid w:val="00836175"/>
    <w:rsid w:val="00842F6D"/>
    <w:rsid w:val="008447DA"/>
    <w:rsid w:val="008617C1"/>
    <w:rsid w:val="00866E55"/>
    <w:rsid w:val="008700AB"/>
    <w:rsid w:val="0087165C"/>
    <w:rsid w:val="00877901"/>
    <w:rsid w:val="008808C2"/>
    <w:rsid w:val="008863D8"/>
    <w:rsid w:val="008875AB"/>
    <w:rsid w:val="00887F41"/>
    <w:rsid w:val="00892FD1"/>
    <w:rsid w:val="00894539"/>
    <w:rsid w:val="008A3913"/>
    <w:rsid w:val="008B11F8"/>
    <w:rsid w:val="008B222B"/>
    <w:rsid w:val="008B6214"/>
    <w:rsid w:val="008C2FB4"/>
    <w:rsid w:val="008D0204"/>
    <w:rsid w:val="008D2242"/>
    <w:rsid w:val="008E351A"/>
    <w:rsid w:val="008E70C7"/>
    <w:rsid w:val="008F26AE"/>
    <w:rsid w:val="008F2F40"/>
    <w:rsid w:val="008F6ED3"/>
    <w:rsid w:val="009023FD"/>
    <w:rsid w:val="009052C7"/>
    <w:rsid w:val="00905E16"/>
    <w:rsid w:val="00906932"/>
    <w:rsid w:val="0090699E"/>
    <w:rsid w:val="0090779F"/>
    <w:rsid w:val="00912881"/>
    <w:rsid w:val="009168C0"/>
    <w:rsid w:val="00924379"/>
    <w:rsid w:val="00933379"/>
    <w:rsid w:val="0094364E"/>
    <w:rsid w:val="009453CD"/>
    <w:rsid w:val="00946FB1"/>
    <w:rsid w:val="0094756C"/>
    <w:rsid w:val="00947901"/>
    <w:rsid w:val="009502B7"/>
    <w:rsid w:val="009519FE"/>
    <w:rsid w:val="00952A34"/>
    <w:rsid w:val="00953116"/>
    <w:rsid w:val="00957213"/>
    <w:rsid w:val="00960D2D"/>
    <w:rsid w:val="00964EBB"/>
    <w:rsid w:val="009674F7"/>
    <w:rsid w:val="00970358"/>
    <w:rsid w:val="00974E11"/>
    <w:rsid w:val="0098343B"/>
    <w:rsid w:val="00984A0A"/>
    <w:rsid w:val="00992598"/>
    <w:rsid w:val="009954FC"/>
    <w:rsid w:val="009A041B"/>
    <w:rsid w:val="009A0FB7"/>
    <w:rsid w:val="009A1D77"/>
    <w:rsid w:val="009B01B4"/>
    <w:rsid w:val="009B3F71"/>
    <w:rsid w:val="009B5CE2"/>
    <w:rsid w:val="009B7AED"/>
    <w:rsid w:val="009C1062"/>
    <w:rsid w:val="009C2504"/>
    <w:rsid w:val="009C6840"/>
    <w:rsid w:val="009C696E"/>
    <w:rsid w:val="009D0102"/>
    <w:rsid w:val="009D4664"/>
    <w:rsid w:val="009D756E"/>
    <w:rsid w:val="009D7B15"/>
    <w:rsid w:val="009D7C19"/>
    <w:rsid w:val="009E71A0"/>
    <w:rsid w:val="009E7C0B"/>
    <w:rsid w:val="009F3D57"/>
    <w:rsid w:val="009F6B69"/>
    <w:rsid w:val="00A014C5"/>
    <w:rsid w:val="00A03FCD"/>
    <w:rsid w:val="00A05814"/>
    <w:rsid w:val="00A05EDA"/>
    <w:rsid w:val="00A11A29"/>
    <w:rsid w:val="00A21E6A"/>
    <w:rsid w:val="00A260ED"/>
    <w:rsid w:val="00A27282"/>
    <w:rsid w:val="00A31F0F"/>
    <w:rsid w:val="00A351C1"/>
    <w:rsid w:val="00A5119E"/>
    <w:rsid w:val="00A52108"/>
    <w:rsid w:val="00A5756B"/>
    <w:rsid w:val="00A5761F"/>
    <w:rsid w:val="00A62F7F"/>
    <w:rsid w:val="00A6386C"/>
    <w:rsid w:val="00A71011"/>
    <w:rsid w:val="00A73DD6"/>
    <w:rsid w:val="00A75811"/>
    <w:rsid w:val="00A75FEB"/>
    <w:rsid w:val="00A80706"/>
    <w:rsid w:val="00A82DD1"/>
    <w:rsid w:val="00A87497"/>
    <w:rsid w:val="00A91E9A"/>
    <w:rsid w:val="00A921E5"/>
    <w:rsid w:val="00A94679"/>
    <w:rsid w:val="00AA1DB4"/>
    <w:rsid w:val="00AA3B06"/>
    <w:rsid w:val="00AA4507"/>
    <w:rsid w:val="00AA717D"/>
    <w:rsid w:val="00AA7A3C"/>
    <w:rsid w:val="00AC3942"/>
    <w:rsid w:val="00AD037D"/>
    <w:rsid w:val="00AD3520"/>
    <w:rsid w:val="00AD7B20"/>
    <w:rsid w:val="00AE0295"/>
    <w:rsid w:val="00AE313A"/>
    <w:rsid w:val="00AE5F07"/>
    <w:rsid w:val="00AF17A0"/>
    <w:rsid w:val="00AF4520"/>
    <w:rsid w:val="00AF4F1E"/>
    <w:rsid w:val="00B04EDE"/>
    <w:rsid w:val="00B122E3"/>
    <w:rsid w:val="00B147A7"/>
    <w:rsid w:val="00B15F5C"/>
    <w:rsid w:val="00B1733E"/>
    <w:rsid w:val="00B23B11"/>
    <w:rsid w:val="00B24B64"/>
    <w:rsid w:val="00B25F76"/>
    <w:rsid w:val="00B46B96"/>
    <w:rsid w:val="00B507DC"/>
    <w:rsid w:val="00B554D7"/>
    <w:rsid w:val="00B57B75"/>
    <w:rsid w:val="00B6341A"/>
    <w:rsid w:val="00B659A2"/>
    <w:rsid w:val="00B65E43"/>
    <w:rsid w:val="00B65E45"/>
    <w:rsid w:val="00B70BAD"/>
    <w:rsid w:val="00B70BAF"/>
    <w:rsid w:val="00B745A3"/>
    <w:rsid w:val="00B776DF"/>
    <w:rsid w:val="00B77978"/>
    <w:rsid w:val="00B83350"/>
    <w:rsid w:val="00B95A6D"/>
    <w:rsid w:val="00B960F9"/>
    <w:rsid w:val="00B96EDB"/>
    <w:rsid w:val="00B97168"/>
    <w:rsid w:val="00B97285"/>
    <w:rsid w:val="00B975A4"/>
    <w:rsid w:val="00BA06CC"/>
    <w:rsid w:val="00BA401D"/>
    <w:rsid w:val="00BA6A01"/>
    <w:rsid w:val="00BB0F61"/>
    <w:rsid w:val="00BB33B4"/>
    <w:rsid w:val="00BB59CD"/>
    <w:rsid w:val="00BB7FE7"/>
    <w:rsid w:val="00BD1881"/>
    <w:rsid w:val="00BD26DF"/>
    <w:rsid w:val="00BD57E3"/>
    <w:rsid w:val="00BE7F88"/>
    <w:rsid w:val="00BF0C8E"/>
    <w:rsid w:val="00BF39DF"/>
    <w:rsid w:val="00C0042F"/>
    <w:rsid w:val="00C0225B"/>
    <w:rsid w:val="00C0616F"/>
    <w:rsid w:val="00C10E13"/>
    <w:rsid w:val="00C12502"/>
    <w:rsid w:val="00C17F6D"/>
    <w:rsid w:val="00C233F3"/>
    <w:rsid w:val="00C24274"/>
    <w:rsid w:val="00C24678"/>
    <w:rsid w:val="00C26CAF"/>
    <w:rsid w:val="00C27504"/>
    <w:rsid w:val="00C31B9A"/>
    <w:rsid w:val="00C325EF"/>
    <w:rsid w:val="00C403CE"/>
    <w:rsid w:val="00C41B45"/>
    <w:rsid w:val="00C463F7"/>
    <w:rsid w:val="00C50111"/>
    <w:rsid w:val="00C53C50"/>
    <w:rsid w:val="00C549A9"/>
    <w:rsid w:val="00C57B8E"/>
    <w:rsid w:val="00C62456"/>
    <w:rsid w:val="00C64DA2"/>
    <w:rsid w:val="00C652E7"/>
    <w:rsid w:val="00C75081"/>
    <w:rsid w:val="00C75654"/>
    <w:rsid w:val="00C75F46"/>
    <w:rsid w:val="00C77C19"/>
    <w:rsid w:val="00C82057"/>
    <w:rsid w:val="00C914E9"/>
    <w:rsid w:val="00C94CD4"/>
    <w:rsid w:val="00C967E4"/>
    <w:rsid w:val="00CA3CEE"/>
    <w:rsid w:val="00CA60E5"/>
    <w:rsid w:val="00CB1882"/>
    <w:rsid w:val="00CB419E"/>
    <w:rsid w:val="00CB7734"/>
    <w:rsid w:val="00CC36F4"/>
    <w:rsid w:val="00CC5EC2"/>
    <w:rsid w:val="00CC60F7"/>
    <w:rsid w:val="00CD4694"/>
    <w:rsid w:val="00CE0485"/>
    <w:rsid w:val="00CE5CAB"/>
    <w:rsid w:val="00CF22CD"/>
    <w:rsid w:val="00CF7425"/>
    <w:rsid w:val="00D019CC"/>
    <w:rsid w:val="00D13093"/>
    <w:rsid w:val="00D22236"/>
    <w:rsid w:val="00D25AAC"/>
    <w:rsid w:val="00D25D76"/>
    <w:rsid w:val="00D26F49"/>
    <w:rsid w:val="00D33F48"/>
    <w:rsid w:val="00D34104"/>
    <w:rsid w:val="00D368E3"/>
    <w:rsid w:val="00D45EA9"/>
    <w:rsid w:val="00D50860"/>
    <w:rsid w:val="00D50D2A"/>
    <w:rsid w:val="00D61EA4"/>
    <w:rsid w:val="00D62688"/>
    <w:rsid w:val="00D66442"/>
    <w:rsid w:val="00D664C7"/>
    <w:rsid w:val="00D7442E"/>
    <w:rsid w:val="00D7582A"/>
    <w:rsid w:val="00D76069"/>
    <w:rsid w:val="00D76BEA"/>
    <w:rsid w:val="00D92FBD"/>
    <w:rsid w:val="00D93D39"/>
    <w:rsid w:val="00D97543"/>
    <w:rsid w:val="00D97F45"/>
    <w:rsid w:val="00DA5E28"/>
    <w:rsid w:val="00DB5195"/>
    <w:rsid w:val="00DB57B3"/>
    <w:rsid w:val="00DB6A2A"/>
    <w:rsid w:val="00DC44DE"/>
    <w:rsid w:val="00DC6FD0"/>
    <w:rsid w:val="00DD3B1E"/>
    <w:rsid w:val="00DD73E2"/>
    <w:rsid w:val="00DE7C9A"/>
    <w:rsid w:val="00DF1718"/>
    <w:rsid w:val="00DF2918"/>
    <w:rsid w:val="00E00845"/>
    <w:rsid w:val="00E00C1B"/>
    <w:rsid w:val="00E046CB"/>
    <w:rsid w:val="00E07344"/>
    <w:rsid w:val="00E133B9"/>
    <w:rsid w:val="00E14C1F"/>
    <w:rsid w:val="00E17304"/>
    <w:rsid w:val="00E20A39"/>
    <w:rsid w:val="00E21D52"/>
    <w:rsid w:val="00E26871"/>
    <w:rsid w:val="00E32224"/>
    <w:rsid w:val="00E324EF"/>
    <w:rsid w:val="00E356FF"/>
    <w:rsid w:val="00E53A03"/>
    <w:rsid w:val="00E57EED"/>
    <w:rsid w:val="00E60DE5"/>
    <w:rsid w:val="00E6339D"/>
    <w:rsid w:val="00E64508"/>
    <w:rsid w:val="00E734F7"/>
    <w:rsid w:val="00E77C59"/>
    <w:rsid w:val="00E87EAE"/>
    <w:rsid w:val="00E93B8B"/>
    <w:rsid w:val="00E94A1C"/>
    <w:rsid w:val="00EA06FB"/>
    <w:rsid w:val="00EA092A"/>
    <w:rsid w:val="00EA1B58"/>
    <w:rsid w:val="00EB09E0"/>
    <w:rsid w:val="00EB311E"/>
    <w:rsid w:val="00EC0EE3"/>
    <w:rsid w:val="00ED4196"/>
    <w:rsid w:val="00ED42B5"/>
    <w:rsid w:val="00ED6D92"/>
    <w:rsid w:val="00ED6E90"/>
    <w:rsid w:val="00EE050C"/>
    <w:rsid w:val="00EF31DB"/>
    <w:rsid w:val="00EF4CB8"/>
    <w:rsid w:val="00F00B78"/>
    <w:rsid w:val="00F10587"/>
    <w:rsid w:val="00F13A1D"/>
    <w:rsid w:val="00F15356"/>
    <w:rsid w:val="00F20CA0"/>
    <w:rsid w:val="00F27F14"/>
    <w:rsid w:val="00F36DEF"/>
    <w:rsid w:val="00F41BA2"/>
    <w:rsid w:val="00F577BA"/>
    <w:rsid w:val="00F657FA"/>
    <w:rsid w:val="00F65C08"/>
    <w:rsid w:val="00F7333D"/>
    <w:rsid w:val="00F7735B"/>
    <w:rsid w:val="00F82942"/>
    <w:rsid w:val="00F84D8C"/>
    <w:rsid w:val="00F93FBB"/>
    <w:rsid w:val="00FA0C68"/>
    <w:rsid w:val="00FA4E39"/>
    <w:rsid w:val="00FA6179"/>
    <w:rsid w:val="00FC0CF3"/>
    <w:rsid w:val="00FC3EAF"/>
    <w:rsid w:val="00FE3899"/>
    <w:rsid w:val="00FE472A"/>
    <w:rsid w:val="00FF5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E"/>
  </w:style>
  <w:style w:type="paragraph" w:styleId="1">
    <w:name w:val="heading 1"/>
    <w:basedOn w:val="a"/>
    <w:link w:val="10"/>
    <w:qFormat/>
    <w:rsid w:val="009B01B4"/>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3">
    <w:name w:val="heading 3"/>
    <w:basedOn w:val="a"/>
    <w:next w:val="a"/>
    <w:link w:val="30"/>
    <w:qFormat/>
    <w:rsid w:val="009B01B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1B4"/>
    <w:rPr>
      <w:rFonts w:ascii="Arial Unicode MS" w:eastAsia="Arial Unicode MS" w:hAnsi="Arial Unicode MS" w:cs="Arial Unicode MS"/>
      <w:b/>
      <w:bCs/>
      <w:kern w:val="36"/>
      <w:sz w:val="48"/>
      <w:szCs w:val="48"/>
      <w:lang w:eastAsia="ru-RU"/>
    </w:rPr>
  </w:style>
  <w:style w:type="character" w:customStyle="1" w:styleId="30">
    <w:name w:val="Заголовок 3 Знак"/>
    <w:basedOn w:val="a0"/>
    <w:link w:val="3"/>
    <w:rsid w:val="009B01B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B01B4"/>
  </w:style>
  <w:style w:type="paragraph" w:styleId="a3">
    <w:name w:val="Body Text"/>
    <w:basedOn w:val="a"/>
    <w:link w:val="a4"/>
    <w:semiHidden/>
    <w:rsid w:val="009B01B4"/>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B01B4"/>
    <w:rPr>
      <w:rFonts w:ascii="Times New Roman" w:eastAsia="Times New Roman" w:hAnsi="Times New Roman" w:cs="Times New Roman"/>
      <w:sz w:val="28"/>
      <w:szCs w:val="24"/>
      <w:lang w:eastAsia="ru-RU"/>
    </w:rPr>
  </w:style>
  <w:style w:type="character" w:customStyle="1" w:styleId="grame">
    <w:name w:val="grame"/>
    <w:basedOn w:val="a0"/>
    <w:rsid w:val="009B01B4"/>
  </w:style>
  <w:style w:type="paragraph" w:styleId="31">
    <w:name w:val="Body Text Indent 3"/>
    <w:basedOn w:val="a"/>
    <w:link w:val="32"/>
    <w:semiHidden/>
    <w:rsid w:val="009B01B4"/>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semiHidden/>
    <w:rsid w:val="009B01B4"/>
    <w:rPr>
      <w:rFonts w:ascii="Arial" w:eastAsia="Times New Roman" w:hAnsi="Arial" w:cs="Arial"/>
      <w:sz w:val="20"/>
      <w:szCs w:val="20"/>
      <w:lang w:eastAsia="ru-RU"/>
    </w:rPr>
  </w:style>
  <w:style w:type="paragraph" w:styleId="a5">
    <w:name w:val="header"/>
    <w:basedOn w:val="a"/>
    <w:link w:val="a6"/>
    <w:uiPriority w:val="99"/>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B01B4"/>
    <w:rPr>
      <w:rFonts w:ascii="Times New Roman" w:eastAsia="Times New Roman" w:hAnsi="Times New Roman" w:cs="Times New Roman"/>
      <w:sz w:val="24"/>
      <w:szCs w:val="24"/>
      <w:lang w:eastAsia="ru-RU"/>
    </w:rPr>
  </w:style>
  <w:style w:type="character" w:styleId="a7">
    <w:name w:val="page number"/>
    <w:basedOn w:val="a0"/>
    <w:semiHidden/>
    <w:rsid w:val="009B01B4"/>
  </w:style>
  <w:style w:type="paragraph" w:styleId="2">
    <w:name w:val="Body Text 2"/>
    <w:basedOn w:val="a"/>
    <w:link w:val="20"/>
    <w:semiHidden/>
    <w:rsid w:val="009B01B4"/>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0">
    <w:name w:val="Основной текст 2 Знак"/>
    <w:basedOn w:val="a0"/>
    <w:link w:val="2"/>
    <w:semiHidden/>
    <w:rsid w:val="009B01B4"/>
    <w:rPr>
      <w:rFonts w:ascii="Arial Unicode MS" w:eastAsia="Times New Roman" w:hAnsi="Arial Unicode MS" w:cs="Arial Unicode MS"/>
      <w:sz w:val="20"/>
      <w:szCs w:val="24"/>
      <w:lang w:eastAsia="ru-RU"/>
    </w:rPr>
  </w:style>
  <w:style w:type="paragraph" w:styleId="a8">
    <w:name w:val="footnote text"/>
    <w:basedOn w:val="a"/>
    <w:link w:val="a9"/>
    <w:semiHidden/>
    <w:rsid w:val="009B01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B01B4"/>
    <w:rPr>
      <w:rFonts w:ascii="Times New Roman" w:eastAsia="Times New Roman" w:hAnsi="Times New Roman" w:cs="Times New Roman"/>
      <w:sz w:val="20"/>
      <w:szCs w:val="20"/>
      <w:lang w:eastAsia="ru-RU"/>
    </w:rPr>
  </w:style>
  <w:style w:type="paragraph" w:customStyle="1" w:styleId="ConsNormal">
    <w:name w:val="ConsNormal"/>
    <w:rsid w:val="009B01B4"/>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footnote reference"/>
    <w:semiHidden/>
    <w:rsid w:val="009B01B4"/>
    <w:rPr>
      <w:vertAlign w:val="superscript"/>
    </w:rPr>
  </w:style>
  <w:style w:type="paragraph" w:styleId="ab">
    <w:name w:val="footer"/>
    <w:basedOn w:val="a"/>
    <w:link w:val="ac"/>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9B01B4"/>
    <w:rPr>
      <w:rFonts w:ascii="Times New Roman" w:eastAsia="Times New Roman" w:hAnsi="Times New Roman" w:cs="Times New Roman"/>
      <w:sz w:val="24"/>
      <w:szCs w:val="24"/>
      <w:lang w:eastAsia="ru-RU"/>
    </w:rPr>
  </w:style>
  <w:style w:type="character" w:styleId="ad">
    <w:name w:val="Hyperlink"/>
    <w:basedOn w:val="a0"/>
    <w:uiPriority w:val="99"/>
    <w:unhideWhenUsed/>
    <w:rsid w:val="009B01B4"/>
    <w:rPr>
      <w:color w:val="0000FF" w:themeColor="hyperlink"/>
      <w:u w:val="single"/>
    </w:rPr>
  </w:style>
  <w:style w:type="paragraph" w:styleId="ae">
    <w:name w:val="Balloon Text"/>
    <w:basedOn w:val="a"/>
    <w:link w:val="af"/>
    <w:uiPriority w:val="99"/>
    <w:semiHidden/>
    <w:unhideWhenUsed/>
    <w:rsid w:val="00A27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282"/>
    <w:rPr>
      <w:rFonts w:ascii="Tahoma" w:hAnsi="Tahoma" w:cs="Tahoma"/>
      <w:sz w:val="16"/>
      <w:szCs w:val="16"/>
    </w:rPr>
  </w:style>
  <w:style w:type="numbering" w:customStyle="1" w:styleId="21">
    <w:name w:val="Нет списка2"/>
    <w:next w:val="a2"/>
    <w:uiPriority w:val="99"/>
    <w:semiHidden/>
    <w:unhideWhenUsed/>
    <w:rsid w:val="00282E7B"/>
  </w:style>
  <w:style w:type="character" w:styleId="af0">
    <w:name w:val="FollowedHyperlink"/>
    <w:basedOn w:val="a0"/>
    <w:uiPriority w:val="99"/>
    <w:semiHidden/>
    <w:unhideWhenUsed/>
    <w:rsid w:val="00282E7B"/>
    <w:rPr>
      <w:color w:val="800080"/>
      <w:u w:val="single"/>
    </w:rPr>
  </w:style>
  <w:style w:type="paragraph" w:customStyle="1" w:styleId="font5">
    <w:name w:val="font5"/>
    <w:basedOn w:val="a"/>
    <w:rsid w:val="00282E7B"/>
    <w:pPr>
      <w:spacing w:before="100" w:beforeAutospacing="1" w:after="100" w:afterAutospacing="1" w:line="240" w:lineRule="auto"/>
    </w:pPr>
    <w:rPr>
      <w:rFonts w:ascii="Calibri" w:eastAsia="Times New Roman" w:hAnsi="Calibri" w:cs="Times New Roman"/>
      <w:i/>
      <w:iCs/>
      <w:color w:val="000000"/>
      <w:lang w:eastAsia="ru-RU"/>
    </w:rPr>
  </w:style>
  <w:style w:type="paragraph" w:customStyle="1" w:styleId="font6">
    <w:name w:val="font6"/>
    <w:basedOn w:val="a"/>
    <w:rsid w:val="00282E7B"/>
    <w:pPr>
      <w:spacing w:before="100" w:beforeAutospacing="1" w:after="100" w:afterAutospacing="1" w:line="240" w:lineRule="auto"/>
    </w:pPr>
    <w:rPr>
      <w:rFonts w:ascii="Calibri" w:eastAsia="Times New Roman" w:hAnsi="Calibri" w:cs="Times New Roman"/>
      <w:b/>
      <w:bCs/>
      <w:i/>
      <w:iCs/>
      <w:color w:val="000000"/>
      <w:lang w:eastAsia="ru-RU"/>
    </w:rPr>
  </w:style>
  <w:style w:type="paragraph" w:customStyle="1" w:styleId="xl66">
    <w:name w:val="xl66"/>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82E7B"/>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68">
    <w:name w:val="xl68"/>
    <w:basedOn w:val="a"/>
    <w:rsid w:val="00282E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282E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82E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82E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282E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282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282E7B"/>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282E7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82E7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82E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282E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
    <w:name w:val="xl10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82E7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282E7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82E7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82E7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282E7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282E7B"/>
    <w:pPr>
      <w:pBdr>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282E7B"/>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82E7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282E7B"/>
    <w:pPr>
      <w:pBdr>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282E7B"/>
    <w:pPr>
      <w:pBdr>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2E7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82E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82E7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rsid w:val="00282E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82E7B"/>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282E7B"/>
    <w:pPr>
      <w:pBdr>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282E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282E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282E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59">
    <w:name w:val="xl159"/>
    <w:basedOn w:val="a"/>
    <w:rsid w:val="00282E7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282E7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5">
    <w:name w:val="xl165"/>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282E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282E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
    <w:rsid w:val="00282E7B"/>
    <w:pPr>
      <w:pBdr>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282E7B"/>
    <w:pPr>
      <w:pBdr>
        <w:top w:val="single" w:sz="4" w:space="0" w:color="000000"/>
        <w:left w:val="single" w:sz="4" w:space="0" w:color="000000"/>
        <w:bottom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82E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282E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282E7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282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0">
    <w:name w:val="xl180"/>
    <w:basedOn w:val="a"/>
    <w:rsid w:val="00282E7B"/>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rsid w:val="00282E7B"/>
    <w:pPr>
      <w:pBdr>
        <w:top w:val="single" w:sz="4" w:space="0" w:color="auto"/>
        <w:bottom w:val="single" w:sz="4"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282E7B"/>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282E7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282E7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0">
    <w:name w:val="font0"/>
    <w:basedOn w:val="a"/>
    <w:rsid w:val="001C1003"/>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5">
    <w:name w:val="xl65"/>
    <w:basedOn w:val="a"/>
    <w:rsid w:val="001C1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2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12EA"/>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87165C"/>
  </w:style>
  <w:style w:type="paragraph" w:styleId="af2">
    <w:name w:val="List Paragraph"/>
    <w:basedOn w:val="a"/>
    <w:uiPriority w:val="34"/>
    <w:qFormat/>
    <w:rsid w:val="00BB59CD"/>
    <w:pPr>
      <w:ind w:left="720"/>
      <w:contextualSpacing/>
    </w:pPr>
  </w:style>
  <w:style w:type="paragraph" w:styleId="af3">
    <w:name w:val="No Spacing"/>
    <w:uiPriority w:val="99"/>
    <w:qFormat/>
    <w:rsid w:val="00BB59CD"/>
    <w:pPr>
      <w:spacing w:after="0" w:line="240" w:lineRule="auto"/>
    </w:pPr>
    <w:rPr>
      <w:rFonts w:ascii="Calibri" w:eastAsia="Times New Roman" w:hAnsi="Calibri" w:cs="Times New Roman"/>
    </w:rPr>
  </w:style>
  <w:style w:type="paragraph" w:customStyle="1" w:styleId="s13">
    <w:name w:val="s_13"/>
    <w:basedOn w:val="a"/>
    <w:uiPriority w:val="99"/>
    <w:rsid w:val="00BB59CD"/>
    <w:pPr>
      <w:spacing w:after="0" w:line="240" w:lineRule="auto"/>
      <w:ind w:firstLine="720"/>
    </w:pPr>
    <w:rPr>
      <w:rFonts w:ascii="Times New Roman" w:eastAsia="Times New Roman" w:hAnsi="Times New Roman" w:cs="Times New Roman"/>
      <w:sz w:val="24"/>
      <w:szCs w:val="24"/>
      <w:lang w:eastAsia="ru-RU"/>
    </w:rPr>
  </w:style>
  <w:style w:type="paragraph" w:customStyle="1" w:styleId="6">
    <w:name w:val="Знак Знак Знак6 Знак"/>
    <w:basedOn w:val="a"/>
    <w:rsid w:val="006E20F7"/>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Normal (Web)"/>
    <w:basedOn w:val="a"/>
    <w:uiPriority w:val="99"/>
    <w:unhideWhenUsed/>
    <w:rsid w:val="003461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8E"/>
  </w:style>
  <w:style w:type="paragraph" w:styleId="1">
    <w:name w:val="heading 1"/>
    <w:basedOn w:val="a"/>
    <w:link w:val="10"/>
    <w:qFormat/>
    <w:rsid w:val="009B01B4"/>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3">
    <w:name w:val="heading 3"/>
    <w:basedOn w:val="a"/>
    <w:next w:val="a"/>
    <w:link w:val="30"/>
    <w:qFormat/>
    <w:rsid w:val="009B01B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1B4"/>
    <w:rPr>
      <w:rFonts w:ascii="Arial Unicode MS" w:eastAsia="Arial Unicode MS" w:hAnsi="Arial Unicode MS" w:cs="Arial Unicode MS"/>
      <w:b/>
      <w:bCs/>
      <w:kern w:val="36"/>
      <w:sz w:val="48"/>
      <w:szCs w:val="48"/>
      <w:lang w:eastAsia="ru-RU"/>
    </w:rPr>
  </w:style>
  <w:style w:type="character" w:customStyle="1" w:styleId="30">
    <w:name w:val="Заголовок 3 Знак"/>
    <w:basedOn w:val="a0"/>
    <w:link w:val="3"/>
    <w:rsid w:val="009B01B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B01B4"/>
  </w:style>
  <w:style w:type="paragraph" w:styleId="a3">
    <w:name w:val="Body Text"/>
    <w:basedOn w:val="a"/>
    <w:link w:val="a4"/>
    <w:semiHidden/>
    <w:rsid w:val="009B01B4"/>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B01B4"/>
    <w:rPr>
      <w:rFonts w:ascii="Times New Roman" w:eastAsia="Times New Roman" w:hAnsi="Times New Roman" w:cs="Times New Roman"/>
      <w:sz w:val="28"/>
      <w:szCs w:val="24"/>
      <w:lang w:eastAsia="ru-RU"/>
    </w:rPr>
  </w:style>
  <w:style w:type="character" w:customStyle="1" w:styleId="grame">
    <w:name w:val="grame"/>
    <w:basedOn w:val="a0"/>
    <w:rsid w:val="009B01B4"/>
  </w:style>
  <w:style w:type="paragraph" w:styleId="31">
    <w:name w:val="Body Text Indent 3"/>
    <w:basedOn w:val="a"/>
    <w:link w:val="32"/>
    <w:semiHidden/>
    <w:rsid w:val="009B01B4"/>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semiHidden/>
    <w:rsid w:val="009B01B4"/>
    <w:rPr>
      <w:rFonts w:ascii="Arial" w:eastAsia="Times New Roman" w:hAnsi="Arial" w:cs="Arial"/>
      <w:sz w:val="20"/>
      <w:szCs w:val="20"/>
      <w:lang w:eastAsia="ru-RU"/>
    </w:rPr>
  </w:style>
  <w:style w:type="paragraph" w:styleId="a5">
    <w:name w:val="header"/>
    <w:basedOn w:val="a"/>
    <w:link w:val="a6"/>
    <w:uiPriority w:val="99"/>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B01B4"/>
    <w:rPr>
      <w:rFonts w:ascii="Times New Roman" w:eastAsia="Times New Roman" w:hAnsi="Times New Roman" w:cs="Times New Roman"/>
      <w:sz w:val="24"/>
      <w:szCs w:val="24"/>
      <w:lang w:eastAsia="ru-RU"/>
    </w:rPr>
  </w:style>
  <w:style w:type="character" w:styleId="a7">
    <w:name w:val="page number"/>
    <w:basedOn w:val="a0"/>
    <w:semiHidden/>
    <w:rsid w:val="009B01B4"/>
  </w:style>
  <w:style w:type="paragraph" w:styleId="2">
    <w:name w:val="Body Text 2"/>
    <w:basedOn w:val="a"/>
    <w:link w:val="20"/>
    <w:semiHidden/>
    <w:rsid w:val="009B01B4"/>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0">
    <w:name w:val="Основной текст 2 Знак"/>
    <w:basedOn w:val="a0"/>
    <w:link w:val="2"/>
    <w:semiHidden/>
    <w:rsid w:val="009B01B4"/>
    <w:rPr>
      <w:rFonts w:ascii="Arial Unicode MS" w:eastAsia="Times New Roman" w:hAnsi="Arial Unicode MS" w:cs="Arial Unicode MS"/>
      <w:sz w:val="20"/>
      <w:szCs w:val="24"/>
      <w:lang w:eastAsia="ru-RU"/>
    </w:rPr>
  </w:style>
  <w:style w:type="paragraph" w:styleId="a8">
    <w:name w:val="footnote text"/>
    <w:basedOn w:val="a"/>
    <w:link w:val="a9"/>
    <w:semiHidden/>
    <w:rsid w:val="009B01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B01B4"/>
    <w:rPr>
      <w:rFonts w:ascii="Times New Roman" w:eastAsia="Times New Roman" w:hAnsi="Times New Roman" w:cs="Times New Roman"/>
      <w:sz w:val="20"/>
      <w:szCs w:val="20"/>
      <w:lang w:eastAsia="ru-RU"/>
    </w:rPr>
  </w:style>
  <w:style w:type="paragraph" w:customStyle="1" w:styleId="ConsNormal">
    <w:name w:val="ConsNormal"/>
    <w:rsid w:val="009B01B4"/>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footnote reference"/>
    <w:semiHidden/>
    <w:rsid w:val="009B01B4"/>
    <w:rPr>
      <w:vertAlign w:val="superscript"/>
    </w:rPr>
  </w:style>
  <w:style w:type="paragraph" w:styleId="ab">
    <w:name w:val="footer"/>
    <w:basedOn w:val="a"/>
    <w:link w:val="ac"/>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9B01B4"/>
    <w:rPr>
      <w:rFonts w:ascii="Times New Roman" w:eastAsia="Times New Roman" w:hAnsi="Times New Roman" w:cs="Times New Roman"/>
      <w:sz w:val="24"/>
      <w:szCs w:val="24"/>
      <w:lang w:eastAsia="ru-RU"/>
    </w:rPr>
  </w:style>
  <w:style w:type="character" w:styleId="ad">
    <w:name w:val="Hyperlink"/>
    <w:basedOn w:val="a0"/>
    <w:uiPriority w:val="99"/>
    <w:unhideWhenUsed/>
    <w:rsid w:val="009B01B4"/>
    <w:rPr>
      <w:color w:val="0000FF" w:themeColor="hyperlink"/>
      <w:u w:val="single"/>
    </w:rPr>
  </w:style>
  <w:style w:type="paragraph" w:styleId="ae">
    <w:name w:val="Balloon Text"/>
    <w:basedOn w:val="a"/>
    <w:link w:val="af"/>
    <w:uiPriority w:val="99"/>
    <w:semiHidden/>
    <w:unhideWhenUsed/>
    <w:rsid w:val="00A27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282"/>
    <w:rPr>
      <w:rFonts w:ascii="Tahoma" w:hAnsi="Tahoma" w:cs="Tahoma"/>
      <w:sz w:val="16"/>
      <w:szCs w:val="16"/>
    </w:rPr>
  </w:style>
  <w:style w:type="numbering" w:customStyle="1" w:styleId="21">
    <w:name w:val="Нет списка2"/>
    <w:next w:val="a2"/>
    <w:uiPriority w:val="99"/>
    <w:semiHidden/>
    <w:unhideWhenUsed/>
    <w:rsid w:val="00282E7B"/>
  </w:style>
  <w:style w:type="character" w:styleId="af0">
    <w:name w:val="FollowedHyperlink"/>
    <w:basedOn w:val="a0"/>
    <w:uiPriority w:val="99"/>
    <w:semiHidden/>
    <w:unhideWhenUsed/>
    <w:rsid w:val="00282E7B"/>
    <w:rPr>
      <w:color w:val="800080"/>
      <w:u w:val="single"/>
    </w:rPr>
  </w:style>
  <w:style w:type="paragraph" w:customStyle="1" w:styleId="font5">
    <w:name w:val="font5"/>
    <w:basedOn w:val="a"/>
    <w:rsid w:val="00282E7B"/>
    <w:pPr>
      <w:spacing w:before="100" w:beforeAutospacing="1" w:after="100" w:afterAutospacing="1" w:line="240" w:lineRule="auto"/>
    </w:pPr>
    <w:rPr>
      <w:rFonts w:ascii="Calibri" w:eastAsia="Times New Roman" w:hAnsi="Calibri" w:cs="Times New Roman"/>
      <w:i/>
      <w:iCs/>
      <w:color w:val="000000"/>
      <w:lang w:eastAsia="ru-RU"/>
    </w:rPr>
  </w:style>
  <w:style w:type="paragraph" w:customStyle="1" w:styleId="font6">
    <w:name w:val="font6"/>
    <w:basedOn w:val="a"/>
    <w:rsid w:val="00282E7B"/>
    <w:pPr>
      <w:spacing w:before="100" w:beforeAutospacing="1" w:after="100" w:afterAutospacing="1" w:line="240" w:lineRule="auto"/>
    </w:pPr>
    <w:rPr>
      <w:rFonts w:ascii="Calibri" w:eastAsia="Times New Roman" w:hAnsi="Calibri" w:cs="Times New Roman"/>
      <w:b/>
      <w:bCs/>
      <w:i/>
      <w:iCs/>
      <w:color w:val="000000"/>
      <w:lang w:eastAsia="ru-RU"/>
    </w:rPr>
  </w:style>
  <w:style w:type="paragraph" w:customStyle="1" w:styleId="xl66">
    <w:name w:val="xl66"/>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82E7B"/>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68">
    <w:name w:val="xl68"/>
    <w:basedOn w:val="a"/>
    <w:rsid w:val="00282E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282E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82E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82E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282E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282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282E7B"/>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282E7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82E7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82E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282E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
    <w:name w:val="xl10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82E7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282E7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82E7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82E7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282E7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282E7B"/>
    <w:pPr>
      <w:pBdr>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282E7B"/>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82E7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282E7B"/>
    <w:pPr>
      <w:pBdr>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282E7B"/>
    <w:pPr>
      <w:pBdr>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2E7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82E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82E7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rsid w:val="00282E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82E7B"/>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282E7B"/>
    <w:pPr>
      <w:pBdr>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282E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282E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282E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59">
    <w:name w:val="xl159"/>
    <w:basedOn w:val="a"/>
    <w:rsid w:val="00282E7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282E7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5">
    <w:name w:val="xl165"/>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282E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282E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
    <w:rsid w:val="00282E7B"/>
    <w:pPr>
      <w:pBdr>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282E7B"/>
    <w:pPr>
      <w:pBdr>
        <w:top w:val="single" w:sz="4" w:space="0" w:color="000000"/>
        <w:left w:val="single" w:sz="4" w:space="0" w:color="000000"/>
        <w:bottom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82E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282E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282E7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282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0">
    <w:name w:val="xl180"/>
    <w:basedOn w:val="a"/>
    <w:rsid w:val="00282E7B"/>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rsid w:val="00282E7B"/>
    <w:pPr>
      <w:pBdr>
        <w:top w:val="single" w:sz="4" w:space="0" w:color="auto"/>
        <w:bottom w:val="single" w:sz="4"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282E7B"/>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282E7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282E7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0">
    <w:name w:val="font0"/>
    <w:basedOn w:val="a"/>
    <w:rsid w:val="001C1003"/>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5">
    <w:name w:val="xl65"/>
    <w:basedOn w:val="a"/>
    <w:rsid w:val="001C1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2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12EA"/>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87165C"/>
  </w:style>
  <w:style w:type="paragraph" w:styleId="af2">
    <w:name w:val="List Paragraph"/>
    <w:basedOn w:val="a"/>
    <w:uiPriority w:val="34"/>
    <w:qFormat/>
    <w:rsid w:val="00BB59CD"/>
    <w:pPr>
      <w:ind w:left="720"/>
      <w:contextualSpacing/>
    </w:pPr>
  </w:style>
  <w:style w:type="paragraph" w:styleId="af3">
    <w:name w:val="No Spacing"/>
    <w:uiPriority w:val="99"/>
    <w:qFormat/>
    <w:rsid w:val="00BB59CD"/>
    <w:pPr>
      <w:spacing w:after="0" w:line="240" w:lineRule="auto"/>
    </w:pPr>
    <w:rPr>
      <w:rFonts w:ascii="Calibri" w:eastAsia="Times New Roman" w:hAnsi="Calibri" w:cs="Times New Roman"/>
    </w:rPr>
  </w:style>
  <w:style w:type="paragraph" w:customStyle="1" w:styleId="s13">
    <w:name w:val="s_13"/>
    <w:basedOn w:val="a"/>
    <w:uiPriority w:val="99"/>
    <w:rsid w:val="00BB59CD"/>
    <w:pPr>
      <w:spacing w:after="0" w:line="240" w:lineRule="auto"/>
      <w:ind w:firstLine="720"/>
    </w:pPr>
    <w:rPr>
      <w:rFonts w:ascii="Times New Roman" w:eastAsia="Times New Roman" w:hAnsi="Times New Roman" w:cs="Times New Roman"/>
      <w:sz w:val="24"/>
      <w:szCs w:val="24"/>
      <w:lang w:eastAsia="ru-RU"/>
    </w:rPr>
  </w:style>
  <w:style w:type="paragraph" w:customStyle="1" w:styleId="6">
    <w:name w:val="Знак Знак Знак6 Знак"/>
    <w:basedOn w:val="a"/>
    <w:rsid w:val="006E20F7"/>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Normal (Web)"/>
    <w:basedOn w:val="a"/>
    <w:uiPriority w:val="99"/>
    <w:unhideWhenUsed/>
    <w:rsid w:val="003461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845542">
      <w:bodyDiv w:val="1"/>
      <w:marLeft w:val="0"/>
      <w:marRight w:val="0"/>
      <w:marTop w:val="0"/>
      <w:marBottom w:val="0"/>
      <w:divBdr>
        <w:top w:val="none" w:sz="0" w:space="0" w:color="auto"/>
        <w:left w:val="none" w:sz="0" w:space="0" w:color="auto"/>
        <w:bottom w:val="none" w:sz="0" w:space="0" w:color="auto"/>
        <w:right w:val="none" w:sz="0" w:space="0" w:color="auto"/>
      </w:divBdr>
    </w:div>
    <w:div w:id="569732573">
      <w:bodyDiv w:val="1"/>
      <w:marLeft w:val="0"/>
      <w:marRight w:val="0"/>
      <w:marTop w:val="0"/>
      <w:marBottom w:val="0"/>
      <w:divBdr>
        <w:top w:val="none" w:sz="0" w:space="0" w:color="auto"/>
        <w:left w:val="none" w:sz="0" w:space="0" w:color="auto"/>
        <w:bottom w:val="none" w:sz="0" w:space="0" w:color="auto"/>
        <w:right w:val="none" w:sz="0" w:space="0" w:color="auto"/>
      </w:divBdr>
    </w:div>
    <w:div w:id="1503664137">
      <w:bodyDiv w:val="1"/>
      <w:marLeft w:val="0"/>
      <w:marRight w:val="0"/>
      <w:marTop w:val="0"/>
      <w:marBottom w:val="0"/>
      <w:divBdr>
        <w:top w:val="none" w:sz="0" w:space="0" w:color="auto"/>
        <w:left w:val="none" w:sz="0" w:space="0" w:color="auto"/>
        <w:bottom w:val="none" w:sz="0" w:space="0" w:color="auto"/>
        <w:right w:val="none" w:sz="0" w:space="0" w:color="auto"/>
      </w:divBdr>
    </w:div>
    <w:div w:id="1589458175">
      <w:bodyDiv w:val="1"/>
      <w:marLeft w:val="0"/>
      <w:marRight w:val="0"/>
      <w:marTop w:val="0"/>
      <w:marBottom w:val="0"/>
      <w:divBdr>
        <w:top w:val="none" w:sz="0" w:space="0" w:color="auto"/>
        <w:left w:val="none" w:sz="0" w:space="0" w:color="auto"/>
        <w:bottom w:val="none" w:sz="0" w:space="0" w:color="auto"/>
        <w:right w:val="none" w:sz="0" w:space="0" w:color="auto"/>
      </w:divBdr>
    </w:div>
    <w:div w:id="1664696289">
      <w:bodyDiv w:val="1"/>
      <w:marLeft w:val="0"/>
      <w:marRight w:val="0"/>
      <w:marTop w:val="0"/>
      <w:marBottom w:val="0"/>
      <w:divBdr>
        <w:top w:val="none" w:sz="0" w:space="0" w:color="auto"/>
        <w:left w:val="none" w:sz="0" w:space="0" w:color="auto"/>
        <w:bottom w:val="none" w:sz="0" w:space="0" w:color="auto"/>
        <w:right w:val="none" w:sz="0" w:space="0" w:color="auto"/>
      </w:divBdr>
    </w:div>
    <w:div w:id="1684627926">
      <w:bodyDiv w:val="1"/>
      <w:marLeft w:val="0"/>
      <w:marRight w:val="0"/>
      <w:marTop w:val="0"/>
      <w:marBottom w:val="0"/>
      <w:divBdr>
        <w:top w:val="none" w:sz="0" w:space="0" w:color="auto"/>
        <w:left w:val="none" w:sz="0" w:space="0" w:color="auto"/>
        <w:bottom w:val="none" w:sz="0" w:space="0" w:color="auto"/>
        <w:right w:val="none" w:sz="0" w:space="0" w:color="auto"/>
      </w:divBdr>
    </w:div>
    <w:div w:id="17061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4733C2EFB3B52531118A814143D254D72A0334E04F4BA6DDE6B6A0F529A26284B3EDF44526A54j8N0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274733C2EFB3B52531118A814143D254D75A2304F00F4BA6DDE6B6A0F529A26284B3EDF44506E5Cj8N9K" TargetMode="External"/><Relationship Id="rId4" Type="http://schemas.openxmlformats.org/officeDocument/2006/relationships/settings" Target="settings.xml"/><Relationship Id="rId9" Type="http://schemas.openxmlformats.org/officeDocument/2006/relationships/hyperlink" Target="consultantplus://offline/ref=B274733C2EFB3B52531118A814143D254D75A2354007F4BA6DDE6B6A0F529A26284B3EDF44506F52j8N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7B9DB-4E7D-4470-9EC8-FBE11D79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7057</Words>
  <Characters>40227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cherepanova</cp:lastModifiedBy>
  <cp:revision>6</cp:revision>
  <cp:lastPrinted>2019-05-30T08:12:00Z</cp:lastPrinted>
  <dcterms:created xsi:type="dcterms:W3CDTF">2019-07-02T02:23:00Z</dcterms:created>
  <dcterms:modified xsi:type="dcterms:W3CDTF">2019-07-22T06:42:00Z</dcterms:modified>
</cp:coreProperties>
</file>