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C35A79">
        <w:rPr>
          <w:b w:val="0"/>
          <w:sz w:val="26"/>
          <w:szCs w:val="26"/>
        </w:rPr>
        <w:t>5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C35A79">
        <w:rPr>
          <w:sz w:val="26"/>
          <w:szCs w:val="26"/>
        </w:rPr>
        <w:t>5</w:t>
      </w:r>
      <w:r w:rsidRPr="00245973">
        <w:rPr>
          <w:sz w:val="26"/>
          <w:szCs w:val="26"/>
        </w:rPr>
        <w:t>)</w:t>
      </w:r>
    </w:p>
    <w:p w:rsidR="00C73471" w:rsidRPr="00245973" w:rsidRDefault="00C73471" w:rsidP="00AE1FA1">
      <w:pPr>
        <w:pStyle w:val="3"/>
        <w:rPr>
          <w:sz w:val="26"/>
          <w:szCs w:val="26"/>
        </w:rPr>
      </w:pPr>
    </w:p>
    <w:p w:rsidR="00D8274E" w:rsidRPr="00245973" w:rsidRDefault="00C73471" w:rsidP="00D8274E">
      <w:pPr>
        <w:pStyle w:val="3"/>
        <w:ind w:left="900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</w:t>
      </w:r>
      <w:r w:rsidR="0083119F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83119F" w:rsidRDefault="0083119F" w:rsidP="0083119F">
      <w:pPr>
        <w:pStyle w:val="3"/>
        <w:ind w:left="902"/>
        <w:rPr>
          <w:sz w:val="26"/>
          <w:szCs w:val="26"/>
        </w:rPr>
      </w:pPr>
    </w:p>
    <w:p w:rsidR="00C73471" w:rsidRPr="00A66475" w:rsidRDefault="00C73471" w:rsidP="0083119F">
      <w:pPr>
        <w:pStyle w:val="3"/>
        <w:ind w:left="902"/>
        <w:rPr>
          <w:sz w:val="26"/>
          <w:szCs w:val="26"/>
        </w:rPr>
      </w:pPr>
      <w:r w:rsidRPr="00A66475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83119F" w:rsidRPr="0083119F" w:rsidRDefault="0083119F" w:rsidP="0083119F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</w:p>
    <w:p w:rsidR="00C35A79" w:rsidRPr="0083119F" w:rsidRDefault="006A5377" w:rsidP="0083119F">
      <w:pPr>
        <w:pStyle w:val="a7"/>
        <w:suppressAutoHyphens/>
        <w:ind w:left="902" w:firstLine="514"/>
        <w:jc w:val="both"/>
        <w:outlineLvl w:val="0"/>
        <w:rPr>
          <w:b w:val="0"/>
          <w:bCs w:val="0"/>
          <w:sz w:val="26"/>
          <w:szCs w:val="26"/>
        </w:rPr>
      </w:pPr>
      <w:r w:rsidRPr="0083119F">
        <w:rPr>
          <w:b w:val="0"/>
          <w:bCs w:val="0"/>
          <w:sz w:val="26"/>
          <w:szCs w:val="26"/>
        </w:rPr>
        <w:t xml:space="preserve">На </w:t>
      </w:r>
      <w:r w:rsidR="00D46219" w:rsidRPr="0083119F">
        <w:rPr>
          <w:b w:val="0"/>
          <w:bCs w:val="0"/>
          <w:sz w:val="26"/>
          <w:szCs w:val="26"/>
        </w:rPr>
        <w:t>продажу</w:t>
      </w:r>
      <w:r w:rsidRPr="0083119F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83119F">
        <w:rPr>
          <w:b w:val="0"/>
          <w:bCs w:val="0"/>
          <w:sz w:val="26"/>
          <w:szCs w:val="26"/>
        </w:rPr>
        <w:t xml:space="preserve"> </w:t>
      </w:r>
      <w:r w:rsidR="00C35A79" w:rsidRPr="0083119F">
        <w:rPr>
          <w:b w:val="0"/>
          <w:sz w:val="26"/>
          <w:szCs w:val="26"/>
        </w:rPr>
        <w:t xml:space="preserve">транспортное средство </w:t>
      </w:r>
      <w:r w:rsidR="00C35A79" w:rsidRPr="0083119F">
        <w:rPr>
          <w:b w:val="0"/>
          <w:sz w:val="26"/>
          <w:szCs w:val="26"/>
          <w:lang w:val="en-US"/>
        </w:rPr>
        <w:t>LADA</w:t>
      </w:r>
      <w:r w:rsidR="0083119F">
        <w:rPr>
          <w:b w:val="0"/>
          <w:sz w:val="26"/>
          <w:szCs w:val="26"/>
        </w:rPr>
        <w:t xml:space="preserve">, 212140 </w:t>
      </w:r>
      <w:r w:rsidR="00C35A79" w:rsidRPr="0083119F">
        <w:rPr>
          <w:b w:val="0"/>
          <w:sz w:val="26"/>
          <w:szCs w:val="26"/>
          <w:lang w:val="en-US"/>
        </w:rPr>
        <w:t>LADA</w:t>
      </w:r>
      <w:r w:rsidR="00C35A79" w:rsidRPr="0083119F">
        <w:rPr>
          <w:b w:val="0"/>
          <w:sz w:val="26"/>
          <w:szCs w:val="26"/>
        </w:rPr>
        <w:t xml:space="preserve"> 4</w:t>
      </w:r>
      <w:r w:rsidR="00C35A79" w:rsidRPr="0083119F">
        <w:rPr>
          <w:b w:val="0"/>
          <w:sz w:val="26"/>
          <w:szCs w:val="26"/>
          <w:lang w:val="en-US"/>
        </w:rPr>
        <w:t>x</w:t>
      </w:r>
      <w:r w:rsidR="00C35A79" w:rsidRPr="0083119F">
        <w:rPr>
          <w:b w:val="0"/>
          <w:sz w:val="26"/>
          <w:szCs w:val="26"/>
        </w:rPr>
        <w:t xml:space="preserve">4 идентификационный номер (VIN) </w:t>
      </w:r>
      <w:r w:rsidR="00C35A79" w:rsidRPr="0083119F">
        <w:rPr>
          <w:b w:val="0"/>
          <w:sz w:val="26"/>
          <w:szCs w:val="26"/>
          <w:lang w:val="en-US"/>
        </w:rPr>
        <w:t>XTA</w:t>
      </w:r>
      <w:r w:rsidR="00C35A79" w:rsidRPr="0083119F">
        <w:rPr>
          <w:b w:val="0"/>
          <w:sz w:val="26"/>
          <w:szCs w:val="26"/>
        </w:rPr>
        <w:t xml:space="preserve">21214081893319; </w:t>
      </w:r>
      <w:r w:rsidR="0083119F" w:rsidRPr="0083119F">
        <w:rPr>
          <w:b w:val="0"/>
          <w:sz w:val="26"/>
          <w:szCs w:val="26"/>
        </w:rPr>
        <w:t xml:space="preserve">модель, </w:t>
      </w:r>
      <w:r w:rsidR="0083119F">
        <w:rPr>
          <w:b w:val="0"/>
          <w:sz w:val="26"/>
          <w:szCs w:val="26"/>
        </w:rPr>
        <w:t xml:space="preserve">   №</w:t>
      </w:r>
      <w:r w:rsidR="00C35A79" w:rsidRPr="0083119F">
        <w:rPr>
          <w:b w:val="0"/>
          <w:sz w:val="26"/>
          <w:szCs w:val="26"/>
        </w:rPr>
        <w:t xml:space="preserve"> двигателя 21214, 9212676; шасси (рама) № отсутствует; кузов (кабина, </w:t>
      </w:r>
      <w:r w:rsidR="0083119F" w:rsidRPr="0083119F">
        <w:rPr>
          <w:b w:val="0"/>
          <w:sz w:val="26"/>
          <w:szCs w:val="26"/>
        </w:rPr>
        <w:t xml:space="preserve">прицеп) </w:t>
      </w:r>
      <w:r w:rsidR="0083119F">
        <w:rPr>
          <w:b w:val="0"/>
          <w:sz w:val="26"/>
          <w:szCs w:val="26"/>
        </w:rPr>
        <w:t xml:space="preserve">     </w:t>
      </w:r>
      <w:r w:rsidR="00C35A79" w:rsidRPr="0083119F">
        <w:rPr>
          <w:b w:val="0"/>
          <w:sz w:val="26"/>
          <w:szCs w:val="26"/>
        </w:rPr>
        <w:t xml:space="preserve">№ </w:t>
      </w:r>
      <w:r w:rsidR="00C35A79" w:rsidRPr="0083119F">
        <w:rPr>
          <w:b w:val="0"/>
          <w:sz w:val="26"/>
          <w:szCs w:val="26"/>
          <w:lang w:val="en-US"/>
        </w:rPr>
        <w:t>XTA</w:t>
      </w:r>
      <w:r w:rsidR="00C35A79" w:rsidRPr="0083119F">
        <w:rPr>
          <w:b w:val="0"/>
          <w:sz w:val="26"/>
          <w:szCs w:val="26"/>
        </w:rPr>
        <w:t>21214081893319; цвет кузова (кабины, прицепа) синий; год выпуска – 2008.</w:t>
      </w:r>
    </w:p>
    <w:p w:rsidR="00C35A79" w:rsidRDefault="00C35A79" w:rsidP="00A66475">
      <w:pPr>
        <w:pStyle w:val="a7"/>
        <w:suppressAutoHyphens/>
        <w:ind w:left="902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367337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367337">
        <w:rPr>
          <w:b w:val="0"/>
          <w:sz w:val="26"/>
          <w:szCs w:val="26"/>
        </w:rPr>
        <w:t>Поступили заявки от следующих претендентов:</w:t>
      </w:r>
    </w:p>
    <w:p w:rsidR="00235C4C" w:rsidRPr="00235C4C" w:rsidRDefault="00235C4C" w:rsidP="00235C4C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1. </w:t>
      </w:r>
      <w:r w:rsidRPr="00235C4C">
        <w:rPr>
          <w:b w:val="0"/>
          <w:sz w:val="26"/>
          <w:szCs w:val="26"/>
        </w:rPr>
        <w:t>Игнаев Валерий Данилович –</w:t>
      </w:r>
      <w:r w:rsidRPr="00235C4C"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>з</w:t>
      </w:r>
      <w:r w:rsidR="0083119F">
        <w:rPr>
          <w:b w:val="0"/>
          <w:bCs w:val="0"/>
          <w:color w:val="000000"/>
          <w:sz w:val="26"/>
          <w:szCs w:val="26"/>
        </w:rPr>
        <w:t xml:space="preserve">аявка  </w:t>
      </w:r>
      <w:r w:rsidRPr="00235C4C">
        <w:rPr>
          <w:b w:val="0"/>
          <w:bCs w:val="0"/>
          <w:color w:val="000000"/>
          <w:sz w:val="26"/>
          <w:szCs w:val="26"/>
        </w:rPr>
        <w:t>№</w:t>
      </w:r>
      <w:r w:rsidR="0083119F" w:rsidRPr="00235C4C">
        <w:rPr>
          <w:b w:val="0"/>
          <w:bCs w:val="0"/>
          <w:color w:val="000000"/>
          <w:sz w:val="26"/>
          <w:szCs w:val="26"/>
        </w:rPr>
        <w:t>29 принята</w:t>
      </w:r>
      <w:r w:rsidRPr="00235C4C">
        <w:rPr>
          <w:b w:val="0"/>
          <w:bCs w:val="0"/>
          <w:color w:val="000000"/>
          <w:sz w:val="26"/>
          <w:szCs w:val="26"/>
        </w:rPr>
        <w:t xml:space="preserve"> в 14 ч</w:t>
      </w:r>
      <w:r w:rsidR="0083119F">
        <w:rPr>
          <w:b w:val="0"/>
          <w:bCs w:val="0"/>
          <w:color w:val="000000"/>
          <w:sz w:val="26"/>
          <w:szCs w:val="26"/>
        </w:rPr>
        <w:t>ас</w:t>
      </w:r>
      <w:r w:rsidRPr="00235C4C">
        <w:rPr>
          <w:b w:val="0"/>
          <w:bCs w:val="0"/>
          <w:color w:val="000000"/>
          <w:sz w:val="26"/>
          <w:szCs w:val="26"/>
        </w:rPr>
        <w:t>. 25 м</w:t>
      </w:r>
      <w:r w:rsidR="0083119F">
        <w:rPr>
          <w:b w:val="0"/>
          <w:bCs w:val="0"/>
          <w:color w:val="000000"/>
          <w:sz w:val="26"/>
          <w:szCs w:val="26"/>
        </w:rPr>
        <w:t>ин</w:t>
      </w:r>
      <w:r w:rsidRPr="00235C4C">
        <w:rPr>
          <w:b w:val="0"/>
          <w:bCs w:val="0"/>
          <w:color w:val="000000"/>
          <w:sz w:val="26"/>
          <w:szCs w:val="26"/>
        </w:rPr>
        <w:t>. 13.05.2019 г.</w:t>
      </w:r>
    </w:p>
    <w:p w:rsidR="008B0CEE" w:rsidRPr="00C9462B" w:rsidRDefault="00C73471" w:rsidP="008B0CEE">
      <w:pPr>
        <w:pStyle w:val="a7"/>
        <w:suppressAutoHyphens/>
        <w:jc w:val="both"/>
        <w:outlineLvl w:val="0"/>
        <w:rPr>
          <w:rFonts w:eastAsia="MS Mincho"/>
          <w:bCs w:val="0"/>
          <w:color w:val="000000" w:themeColor="text1"/>
          <w:sz w:val="26"/>
          <w:szCs w:val="26"/>
        </w:rPr>
      </w:pPr>
      <w:r w:rsidRPr="00A66475">
        <w:rPr>
          <w:b w:val="0"/>
          <w:sz w:val="26"/>
          <w:szCs w:val="26"/>
        </w:rPr>
        <w:t xml:space="preserve">     </w:t>
      </w:r>
      <w:r w:rsidR="00AC766D" w:rsidRPr="00A66475">
        <w:rPr>
          <w:b w:val="0"/>
          <w:sz w:val="26"/>
          <w:szCs w:val="26"/>
        </w:rPr>
        <w:t xml:space="preserve">        </w:t>
      </w:r>
      <w:r w:rsidR="00235C4C">
        <w:rPr>
          <w:b w:val="0"/>
          <w:sz w:val="26"/>
          <w:szCs w:val="26"/>
        </w:rPr>
        <w:t>2</w:t>
      </w:r>
      <w:r w:rsidR="008B0CEE">
        <w:rPr>
          <w:b w:val="0"/>
          <w:sz w:val="26"/>
          <w:szCs w:val="26"/>
        </w:rPr>
        <w:t xml:space="preserve">. </w:t>
      </w:r>
      <w:r w:rsidR="008B0CEE" w:rsidRPr="008B0CEE">
        <w:rPr>
          <w:b w:val="0"/>
          <w:sz w:val="26"/>
          <w:szCs w:val="26"/>
        </w:rPr>
        <w:t>Щапов Игорь Владимирович –</w:t>
      </w:r>
      <w:r w:rsidR="008B0CEE" w:rsidRPr="008B0CEE">
        <w:rPr>
          <w:b w:val="0"/>
          <w:bCs w:val="0"/>
          <w:color w:val="000000" w:themeColor="text1"/>
          <w:sz w:val="26"/>
          <w:szCs w:val="26"/>
        </w:rPr>
        <w:t xml:space="preserve"> заявка   №50 принята в 16 ч</w:t>
      </w:r>
      <w:r w:rsidR="0083119F">
        <w:rPr>
          <w:b w:val="0"/>
          <w:bCs w:val="0"/>
          <w:color w:val="000000" w:themeColor="text1"/>
          <w:sz w:val="26"/>
          <w:szCs w:val="26"/>
        </w:rPr>
        <w:t>ас</w:t>
      </w:r>
      <w:r w:rsidR="008B0CEE" w:rsidRPr="008B0CEE">
        <w:rPr>
          <w:b w:val="0"/>
          <w:bCs w:val="0"/>
          <w:color w:val="000000" w:themeColor="text1"/>
          <w:sz w:val="26"/>
          <w:szCs w:val="26"/>
        </w:rPr>
        <w:t>. 15 м</w:t>
      </w:r>
      <w:r w:rsidR="0083119F">
        <w:rPr>
          <w:b w:val="0"/>
          <w:bCs w:val="0"/>
          <w:color w:val="000000" w:themeColor="text1"/>
          <w:sz w:val="26"/>
          <w:szCs w:val="26"/>
        </w:rPr>
        <w:t>ин</w:t>
      </w:r>
      <w:r w:rsidR="008B0CEE" w:rsidRPr="008B0CEE">
        <w:rPr>
          <w:b w:val="0"/>
          <w:bCs w:val="0"/>
          <w:color w:val="000000" w:themeColor="text1"/>
          <w:sz w:val="26"/>
          <w:szCs w:val="26"/>
        </w:rPr>
        <w:t>. 14.05.2019 г.</w:t>
      </w:r>
    </w:p>
    <w:p w:rsidR="008B0CEE" w:rsidRPr="008B0CEE" w:rsidRDefault="008B0CEE" w:rsidP="008B0CEE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>
        <w:rPr>
          <w:rFonts w:eastAsia="MS Mincho"/>
          <w:b w:val="0"/>
          <w:bCs w:val="0"/>
          <w:color w:val="FF0000"/>
          <w:sz w:val="26"/>
          <w:szCs w:val="26"/>
        </w:rPr>
        <w:t xml:space="preserve">             </w:t>
      </w:r>
      <w:r w:rsidR="00235C4C">
        <w:rPr>
          <w:rFonts w:eastAsia="MS Mincho"/>
          <w:b w:val="0"/>
          <w:bCs w:val="0"/>
          <w:color w:val="000000" w:themeColor="text1"/>
          <w:sz w:val="26"/>
          <w:szCs w:val="26"/>
        </w:rPr>
        <w:t>3</w:t>
      </w:r>
      <w:r w:rsidRPr="008B0CEE">
        <w:rPr>
          <w:rFonts w:eastAsia="MS Mincho"/>
          <w:b w:val="0"/>
          <w:bCs w:val="0"/>
          <w:color w:val="000000" w:themeColor="text1"/>
          <w:sz w:val="26"/>
          <w:szCs w:val="26"/>
        </w:rPr>
        <w:t xml:space="preserve">. </w:t>
      </w:r>
      <w:r w:rsidRPr="008B0CEE">
        <w:rPr>
          <w:b w:val="0"/>
          <w:color w:val="000000" w:themeColor="text1"/>
          <w:sz w:val="26"/>
          <w:szCs w:val="26"/>
        </w:rPr>
        <w:t>Бычков Артем Игоревич</w:t>
      </w:r>
      <w:r w:rsidR="0083119F">
        <w:rPr>
          <w:b w:val="0"/>
          <w:color w:val="000000" w:themeColor="text1"/>
          <w:sz w:val="26"/>
          <w:szCs w:val="26"/>
        </w:rPr>
        <w:t xml:space="preserve"> </w:t>
      </w:r>
      <w:r w:rsidRPr="008B0CEE">
        <w:rPr>
          <w:b w:val="0"/>
          <w:color w:val="000000" w:themeColor="text1"/>
          <w:sz w:val="26"/>
          <w:szCs w:val="26"/>
        </w:rPr>
        <w:t>-</w:t>
      </w:r>
      <w:r w:rsidRPr="008B0CEE">
        <w:rPr>
          <w:b w:val="0"/>
          <w:bCs w:val="0"/>
          <w:color w:val="000000" w:themeColor="text1"/>
          <w:sz w:val="26"/>
          <w:szCs w:val="26"/>
        </w:rPr>
        <w:t xml:space="preserve"> заявка   №57 принята в 16 ч</w:t>
      </w:r>
      <w:r w:rsidR="0083119F">
        <w:rPr>
          <w:b w:val="0"/>
          <w:bCs w:val="0"/>
          <w:color w:val="000000" w:themeColor="text1"/>
          <w:sz w:val="26"/>
          <w:szCs w:val="26"/>
        </w:rPr>
        <w:t>ас</w:t>
      </w:r>
      <w:r w:rsidRPr="008B0CEE">
        <w:rPr>
          <w:b w:val="0"/>
          <w:bCs w:val="0"/>
          <w:color w:val="000000" w:themeColor="text1"/>
          <w:sz w:val="26"/>
          <w:szCs w:val="26"/>
        </w:rPr>
        <w:t>. 50 м</w:t>
      </w:r>
      <w:r w:rsidR="0083119F">
        <w:rPr>
          <w:b w:val="0"/>
          <w:bCs w:val="0"/>
          <w:color w:val="000000" w:themeColor="text1"/>
          <w:sz w:val="26"/>
          <w:szCs w:val="26"/>
        </w:rPr>
        <w:t>ин</w:t>
      </w:r>
      <w:r w:rsidRPr="008B0CEE">
        <w:rPr>
          <w:b w:val="0"/>
          <w:bCs w:val="0"/>
          <w:color w:val="000000" w:themeColor="text1"/>
          <w:sz w:val="26"/>
          <w:szCs w:val="26"/>
        </w:rPr>
        <w:t>. 14.05.2019 г.</w:t>
      </w:r>
    </w:p>
    <w:p w:rsidR="00C34FB2" w:rsidRDefault="00235C4C" w:rsidP="00C34FB2">
      <w:pPr>
        <w:pStyle w:val="a7"/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4</w:t>
      </w:r>
      <w:r w:rsidR="00C34FB2" w:rsidRPr="00C34FB2">
        <w:rPr>
          <w:b w:val="0"/>
          <w:sz w:val="26"/>
          <w:szCs w:val="26"/>
        </w:rPr>
        <w:t>. Бычкова Елена Николаевна-</w:t>
      </w:r>
      <w:r w:rsidR="00C34FB2" w:rsidRPr="00C34FB2">
        <w:rPr>
          <w:b w:val="0"/>
          <w:bCs w:val="0"/>
          <w:color w:val="000000"/>
          <w:sz w:val="26"/>
          <w:szCs w:val="26"/>
        </w:rPr>
        <w:t xml:space="preserve"> заявка   №62 принята в 09 ч</w:t>
      </w:r>
      <w:r w:rsidR="0083119F">
        <w:rPr>
          <w:b w:val="0"/>
          <w:bCs w:val="0"/>
          <w:color w:val="000000"/>
          <w:sz w:val="26"/>
          <w:szCs w:val="26"/>
        </w:rPr>
        <w:t>ас</w:t>
      </w:r>
      <w:r w:rsidR="00C34FB2" w:rsidRPr="00C34FB2">
        <w:rPr>
          <w:b w:val="0"/>
          <w:bCs w:val="0"/>
          <w:color w:val="000000"/>
          <w:sz w:val="26"/>
          <w:szCs w:val="26"/>
        </w:rPr>
        <w:t>. 20 м</w:t>
      </w:r>
      <w:r w:rsidR="0083119F">
        <w:rPr>
          <w:b w:val="0"/>
          <w:bCs w:val="0"/>
          <w:color w:val="000000"/>
          <w:sz w:val="26"/>
          <w:szCs w:val="26"/>
        </w:rPr>
        <w:t>ин</w:t>
      </w:r>
      <w:r w:rsidR="00C34FB2" w:rsidRPr="00C34FB2">
        <w:rPr>
          <w:b w:val="0"/>
          <w:bCs w:val="0"/>
          <w:color w:val="000000"/>
          <w:sz w:val="26"/>
          <w:szCs w:val="26"/>
        </w:rPr>
        <w:t>. 15.05.2019 г.</w:t>
      </w:r>
    </w:p>
    <w:p w:rsidR="001F0CDF" w:rsidRPr="001F0CDF" w:rsidRDefault="001F0CDF" w:rsidP="001F0CDF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</w:t>
      </w:r>
      <w:r w:rsidRPr="001F0CDF">
        <w:rPr>
          <w:b w:val="0"/>
          <w:color w:val="000000"/>
          <w:sz w:val="26"/>
          <w:szCs w:val="26"/>
        </w:rPr>
        <w:t>5. Шептякова Светлана Андреевна</w:t>
      </w:r>
      <w:r w:rsidR="0083119F">
        <w:rPr>
          <w:b w:val="0"/>
          <w:color w:val="000000"/>
          <w:sz w:val="26"/>
          <w:szCs w:val="26"/>
        </w:rPr>
        <w:t xml:space="preserve"> </w:t>
      </w:r>
      <w:r w:rsidRPr="001F0CDF">
        <w:rPr>
          <w:b w:val="0"/>
          <w:color w:val="000000"/>
          <w:sz w:val="26"/>
          <w:szCs w:val="26"/>
        </w:rPr>
        <w:t>-</w:t>
      </w:r>
      <w:r>
        <w:rPr>
          <w:b w:val="0"/>
          <w:bCs w:val="0"/>
          <w:color w:val="000000"/>
          <w:sz w:val="26"/>
          <w:szCs w:val="26"/>
        </w:rPr>
        <w:t>з</w:t>
      </w:r>
      <w:r w:rsidRPr="001F0CDF">
        <w:rPr>
          <w:b w:val="0"/>
          <w:bCs w:val="0"/>
          <w:color w:val="000000"/>
          <w:sz w:val="26"/>
          <w:szCs w:val="26"/>
        </w:rPr>
        <w:t>аявка   №67 принята в 09 ч</w:t>
      </w:r>
      <w:r w:rsidR="0083119F">
        <w:rPr>
          <w:b w:val="0"/>
          <w:bCs w:val="0"/>
          <w:color w:val="000000"/>
          <w:sz w:val="26"/>
          <w:szCs w:val="26"/>
        </w:rPr>
        <w:t>ас</w:t>
      </w:r>
      <w:r w:rsidRPr="001F0CDF">
        <w:rPr>
          <w:b w:val="0"/>
          <w:bCs w:val="0"/>
          <w:color w:val="000000"/>
          <w:sz w:val="26"/>
          <w:szCs w:val="26"/>
        </w:rPr>
        <w:t>. 45 м</w:t>
      </w:r>
      <w:r w:rsidR="0083119F">
        <w:rPr>
          <w:b w:val="0"/>
          <w:bCs w:val="0"/>
          <w:color w:val="000000"/>
          <w:sz w:val="26"/>
          <w:szCs w:val="26"/>
        </w:rPr>
        <w:t>ин</w:t>
      </w:r>
      <w:r w:rsidRPr="001F0CDF">
        <w:rPr>
          <w:b w:val="0"/>
          <w:bCs w:val="0"/>
          <w:color w:val="000000"/>
          <w:sz w:val="26"/>
          <w:szCs w:val="26"/>
        </w:rPr>
        <w:t>. 15.05.2019 г.</w:t>
      </w:r>
    </w:p>
    <w:p w:rsidR="0083119F" w:rsidRDefault="0066593E" w:rsidP="0083119F">
      <w:pPr>
        <w:pStyle w:val="a7"/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       6. </w:t>
      </w:r>
      <w:r w:rsidR="0083119F" w:rsidRPr="00632DE0">
        <w:rPr>
          <w:b w:val="0"/>
          <w:sz w:val="26"/>
          <w:szCs w:val="26"/>
        </w:rPr>
        <w:t>Мишагин Игорь Евгеньевич –</w:t>
      </w:r>
      <w:r w:rsidR="0083119F" w:rsidRPr="00632DE0">
        <w:rPr>
          <w:b w:val="0"/>
          <w:bCs w:val="0"/>
          <w:color w:val="000000"/>
          <w:sz w:val="26"/>
          <w:szCs w:val="26"/>
        </w:rPr>
        <w:t xml:space="preserve"> заявка   №71 принята в 10 час. 10 мин. 15.05.2019 г.</w:t>
      </w:r>
    </w:p>
    <w:p w:rsidR="0083119F" w:rsidRPr="00B43549" w:rsidRDefault="0083119F" w:rsidP="0083119F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</w:t>
      </w:r>
      <w:r>
        <w:rPr>
          <w:b w:val="0"/>
          <w:bCs w:val="0"/>
          <w:color w:val="000000"/>
          <w:sz w:val="26"/>
          <w:szCs w:val="26"/>
        </w:rPr>
        <w:tab/>
        <w:t xml:space="preserve">  </w:t>
      </w:r>
      <w:r>
        <w:rPr>
          <w:b w:val="0"/>
          <w:sz w:val="26"/>
          <w:szCs w:val="26"/>
        </w:rPr>
        <w:t>7.Тюрюмин Андрей Эдуардович</w:t>
      </w:r>
      <w:r w:rsidRPr="00B43549">
        <w:rPr>
          <w:b w:val="0"/>
          <w:sz w:val="26"/>
          <w:szCs w:val="26"/>
        </w:rPr>
        <w:t>-</w:t>
      </w:r>
      <w:r>
        <w:rPr>
          <w:b w:val="0"/>
          <w:bCs w:val="0"/>
          <w:color w:val="000000"/>
          <w:sz w:val="26"/>
          <w:szCs w:val="26"/>
        </w:rPr>
        <w:t>з</w:t>
      </w:r>
      <w:r w:rsidRPr="00B43549">
        <w:rPr>
          <w:b w:val="0"/>
          <w:bCs w:val="0"/>
          <w:color w:val="000000"/>
          <w:sz w:val="26"/>
          <w:szCs w:val="26"/>
        </w:rPr>
        <w:t>аявка  №72 принята в 10 час. 15 мин. 15.05.2019 г.</w:t>
      </w:r>
    </w:p>
    <w:p w:rsidR="0083119F" w:rsidRPr="0066593E" w:rsidRDefault="0083119F" w:rsidP="0083119F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8. </w:t>
      </w:r>
      <w:r w:rsidRPr="0066593E">
        <w:rPr>
          <w:b w:val="0"/>
          <w:sz w:val="26"/>
          <w:szCs w:val="26"/>
        </w:rPr>
        <w:t>Коршунов Антон Сергеевич –</w:t>
      </w:r>
      <w:r w:rsidRPr="0066593E">
        <w:rPr>
          <w:b w:val="0"/>
          <w:bCs w:val="0"/>
          <w:color w:val="000000"/>
          <w:sz w:val="26"/>
          <w:szCs w:val="26"/>
        </w:rPr>
        <w:t xml:space="preserve"> заявка   №76 принята в 10 ч</w:t>
      </w:r>
      <w:r>
        <w:rPr>
          <w:b w:val="0"/>
          <w:bCs w:val="0"/>
          <w:color w:val="000000"/>
          <w:sz w:val="26"/>
          <w:szCs w:val="26"/>
        </w:rPr>
        <w:t>ас</w:t>
      </w:r>
      <w:r w:rsidRPr="0066593E">
        <w:rPr>
          <w:b w:val="0"/>
          <w:bCs w:val="0"/>
          <w:color w:val="000000"/>
          <w:sz w:val="26"/>
          <w:szCs w:val="26"/>
        </w:rPr>
        <w:t>. 35 м</w:t>
      </w:r>
      <w:r>
        <w:rPr>
          <w:b w:val="0"/>
          <w:bCs w:val="0"/>
          <w:color w:val="000000"/>
          <w:sz w:val="26"/>
          <w:szCs w:val="26"/>
        </w:rPr>
        <w:t>ин</w:t>
      </w:r>
      <w:r w:rsidRPr="0066593E">
        <w:rPr>
          <w:b w:val="0"/>
          <w:bCs w:val="0"/>
          <w:color w:val="000000"/>
          <w:sz w:val="26"/>
          <w:szCs w:val="26"/>
        </w:rPr>
        <w:t>. 15.05.2019 г.</w:t>
      </w:r>
    </w:p>
    <w:p w:rsidR="0066593E" w:rsidRPr="0083119F" w:rsidRDefault="0083119F" w:rsidP="0066593E">
      <w:pPr>
        <w:pStyle w:val="a7"/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9. 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="0066593E" w:rsidRPr="0066593E">
        <w:rPr>
          <w:b w:val="0"/>
          <w:bCs w:val="0"/>
          <w:color w:val="000000"/>
          <w:sz w:val="26"/>
          <w:szCs w:val="26"/>
        </w:rPr>
        <w:t xml:space="preserve">Пралич </w:t>
      </w:r>
      <w:r w:rsidR="001F2C79">
        <w:rPr>
          <w:b w:val="0"/>
          <w:color w:val="000000" w:themeColor="text1"/>
          <w:sz w:val="26"/>
          <w:szCs w:val="26"/>
        </w:rPr>
        <w:t>Даниил</w:t>
      </w:r>
      <w:r w:rsidR="001F2C79">
        <w:rPr>
          <w:color w:val="000000" w:themeColor="text1"/>
          <w:sz w:val="26"/>
          <w:szCs w:val="26"/>
        </w:rPr>
        <w:t xml:space="preserve"> </w:t>
      </w:r>
      <w:r w:rsidR="0066593E" w:rsidRPr="0066593E">
        <w:rPr>
          <w:b w:val="0"/>
          <w:bCs w:val="0"/>
          <w:color w:val="000000"/>
          <w:sz w:val="26"/>
          <w:szCs w:val="26"/>
        </w:rPr>
        <w:t xml:space="preserve">Юрьевич – </w:t>
      </w:r>
      <w:r w:rsidR="0066593E">
        <w:rPr>
          <w:b w:val="0"/>
          <w:bCs w:val="0"/>
          <w:color w:val="000000"/>
          <w:sz w:val="26"/>
          <w:szCs w:val="26"/>
        </w:rPr>
        <w:t>з</w:t>
      </w:r>
      <w:r w:rsidR="0066593E" w:rsidRPr="0066593E">
        <w:rPr>
          <w:b w:val="0"/>
          <w:bCs w:val="0"/>
          <w:color w:val="000000"/>
          <w:sz w:val="26"/>
          <w:szCs w:val="26"/>
        </w:rPr>
        <w:t>аявка   №82 принята в 11 ч</w:t>
      </w:r>
      <w:r>
        <w:rPr>
          <w:b w:val="0"/>
          <w:bCs w:val="0"/>
          <w:color w:val="000000"/>
          <w:sz w:val="26"/>
          <w:szCs w:val="26"/>
        </w:rPr>
        <w:t>ас</w:t>
      </w:r>
      <w:r w:rsidR="0066593E" w:rsidRPr="0066593E">
        <w:rPr>
          <w:b w:val="0"/>
          <w:bCs w:val="0"/>
          <w:color w:val="000000"/>
          <w:sz w:val="26"/>
          <w:szCs w:val="26"/>
        </w:rPr>
        <w:t>. 05 м</w:t>
      </w:r>
      <w:r>
        <w:rPr>
          <w:b w:val="0"/>
          <w:bCs w:val="0"/>
          <w:color w:val="000000"/>
          <w:sz w:val="26"/>
          <w:szCs w:val="26"/>
        </w:rPr>
        <w:t>ин</w:t>
      </w:r>
      <w:r w:rsidR="004C1F42">
        <w:rPr>
          <w:b w:val="0"/>
          <w:bCs w:val="0"/>
          <w:color w:val="000000"/>
          <w:sz w:val="26"/>
          <w:szCs w:val="26"/>
        </w:rPr>
        <w:t>. 15</w:t>
      </w:r>
      <w:r w:rsidR="0066593E" w:rsidRPr="0066593E">
        <w:rPr>
          <w:b w:val="0"/>
          <w:bCs w:val="0"/>
          <w:color w:val="000000"/>
          <w:sz w:val="26"/>
          <w:szCs w:val="26"/>
        </w:rPr>
        <w:t>.05.2019 г.</w:t>
      </w:r>
    </w:p>
    <w:p w:rsidR="00B43549" w:rsidRPr="00B43549" w:rsidRDefault="00B43549" w:rsidP="00632DE0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</w:p>
    <w:p w:rsidR="00C73471" w:rsidRPr="0083119F" w:rsidRDefault="00DA0952" w:rsidP="0083119F">
      <w:pPr>
        <w:jc w:val="both"/>
        <w:rPr>
          <w:sz w:val="26"/>
          <w:szCs w:val="26"/>
        </w:rPr>
      </w:pPr>
      <w:r w:rsidRPr="00A66475">
        <w:rPr>
          <w:color w:val="C00000"/>
          <w:sz w:val="26"/>
          <w:szCs w:val="26"/>
        </w:rPr>
        <w:t xml:space="preserve">      </w:t>
      </w:r>
      <w:r w:rsidR="009018A5" w:rsidRPr="00A66475">
        <w:rPr>
          <w:color w:val="C00000"/>
          <w:sz w:val="26"/>
          <w:szCs w:val="26"/>
        </w:rPr>
        <w:t xml:space="preserve">      </w:t>
      </w:r>
      <w:r w:rsidR="00C35A79">
        <w:rPr>
          <w:color w:val="C00000"/>
          <w:sz w:val="26"/>
          <w:szCs w:val="26"/>
        </w:rPr>
        <w:t xml:space="preserve">  </w:t>
      </w:r>
      <w:r w:rsidR="00C73471" w:rsidRPr="0083119F">
        <w:rPr>
          <w:sz w:val="26"/>
          <w:szCs w:val="26"/>
        </w:rPr>
        <w:t>Отозвано заявок в установленном порядке:</w:t>
      </w:r>
      <w:r w:rsidR="0083119F">
        <w:rPr>
          <w:sz w:val="26"/>
          <w:szCs w:val="26"/>
        </w:rPr>
        <w:t xml:space="preserve"> </w:t>
      </w:r>
      <w:r w:rsidR="00C73471" w:rsidRPr="0083119F">
        <w:rPr>
          <w:sz w:val="26"/>
          <w:szCs w:val="26"/>
        </w:rPr>
        <w:t>Нет.</w:t>
      </w:r>
    </w:p>
    <w:p w:rsidR="0071317B" w:rsidRPr="0083119F" w:rsidRDefault="00C73471" w:rsidP="0083119F">
      <w:pPr>
        <w:ind w:left="900"/>
        <w:jc w:val="both"/>
        <w:rPr>
          <w:sz w:val="26"/>
          <w:szCs w:val="26"/>
        </w:rPr>
      </w:pPr>
      <w:r w:rsidRPr="0083119F">
        <w:rPr>
          <w:sz w:val="26"/>
          <w:szCs w:val="26"/>
        </w:rPr>
        <w:t>Отказано в допуске к участию в продаже:</w:t>
      </w:r>
      <w:r w:rsidR="0083119F">
        <w:rPr>
          <w:sz w:val="26"/>
          <w:szCs w:val="26"/>
        </w:rPr>
        <w:t xml:space="preserve"> </w:t>
      </w:r>
      <w:r w:rsidR="006C7455" w:rsidRPr="0083119F">
        <w:rPr>
          <w:sz w:val="26"/>
          <w:szCs w:val="26"/>
        </w:rPr>
        <w:t>Нет</w:t>
      </w:r>
      <w:r w:rsidR="00A66475" w:rsidRPr="0083119F">
        <w:rPr>
          <w:sz w:val="26"/>
          <w:szCs w:val="26"/>
        </w:rPr>
        <w:t>.</w:t>
      </w:r>
    </w:p>
    <w:p w:rsidR="0083119F" w:rsidRDefault="0083119F" w:rsidP="00632DE0">
      <w:pPr>
        <w:ind w:left="900"/>
        <w:jc w:val="both"/>
        <w:rPr>
          <w:sz w:val="26"/>
          <w:szCs w:val="26"/>
        </w:rPr>
      </w:pPr>
    </w:p>
    <w:p w:rsidR="00632DE0" w:rsidRDefault="00632DE0" w:rsidP="00632DE0">
      <w:pPr>
        <w:ind w:left="900"/>
        <w:jc w:val="both"/>
        <w:rPr>
          <w:sz w:val="26"/>
          <w:szCs w:val="26"/>
        </w:rPr>
      </w:pPr>
      <w:r w:rsidRPr="00D46219">
        <w:rPr>
          <w:sz w:val="26"/>
          <w:szCs w:val="26"/>
        </w:rPr>
        <w:t>Признаны участниками продажи посредством публичного предложения</w:t>
      </w:r>
      <w:r w:rsidRPr="00D46219">
        <w:rPr>
          <w:color w:val="FF0000"/>
          <w:sz w:val="26"/>
          <w:szCs w:val="26"/>
        </w:rPr>
        <w:t xml:space="preserve">  </w:t>
      </w:r>
      <w:r w:rsidRPr="00D46219">
        <w:rPr>
          <w:sz w:val="26"/>
          <w:szCs w:val="26"/>
        </w:rPr>
        <w:t xml:space="preserve"> следующие претенденты: </w:t>
      </w:r>
    </w:p>
    <w:p w:rsidR="00632DE0" w:rsidRPr="00235C4C" w:rsidRDefault="00632DE0" w:rsidP="0083119F">
      <w:pPr>
        <w:ind w:left="192" w:firstLine="708"/>
        <w:jc w:val="both"/>
        <w:rPr>
          <w:sz w:val="26"/>
          <w:szCs w:val="26"/>
        </w:rPr>
      </w:pPr>
      <w:r w:rsidRPr="00235C4C">
        <w:rPr>
          <w:sz w:val="26"/>
          <w:szCs w:val="26"/>
        </w:rPr>
        <w:t>1. Игнаев Валерий Данилович</w:t>
      </w:r>
    </w:p>
    <w:p w:rsidR="00632DE0" w:rsidRPr="008B0CEE" w:rsidRDefault="00632DE0" w:rsidP="0083119F">
      <w:pPr>
        <w:pStyle w:val="2"/>
        <w:ind w:left="900"/>
        <w:rPr>
          <w:color w:val="FF0000"/>
          <w:sz w:val="26"/>
          <w:szCs w:val="26"/>
        </w:rPr>
      </w:pPr>
      <w:r w:rsidRPr="00235C4C">
        <w:rPr>
          <w:color w:val="000000" w:themeColor="text1"/>
          <w:sz w:val="26"/>
          <w:szCs w:val="26"/>
        </w:rPr>
        <w:t>2</w:t>
      </w:r>
      <w:r w:rsidRPr="008B0CEE">
        <w:rPr>
          <w:sz w:val="26"/>
          <w:szCs w:val="26"/>
        </w:rPr>
        <w:t>. Щапов Игорь Владимирович</w:t>
      </w:r>
      <w:r w:rsidRPr="008B0CEE">
        <w:rPr>
          <w:color w:val="FF0000"/>
          <w:sz w:val="26"/>
          <w:szCs w:val="26"/>
        </w:rPr>
        <w:t xml:space="preserve">.  </w:t>
      </w:r>
      <w:r w:rsidRPr="008B0CEE">
        <w:rPr>
          <w:color w:val="FF0000"/>
          <w:sz w:val="26"/>
          <w:szCs w:val="26"/>
        </w:rPr>
        <w:tab/>
      </w:r>
    </w:p>
    <w:p w:rsidR="00632DE0" w:rsidRPr="008B0CEE" w:rsidRDefault="00632DE0" w:rsidP="0083119F">
      <w:pPr>
        <w:pStyle w:val="2"/>
        <w:ind w:left="900"/>
        <w:rPr>
          <w:sz w:val="26"/>
          <w:szCs w:val="26"/>
        </w:rPr>
      </w:pPr>
      <w:r>
        <w:rPr>
          <w:rFonts w:eastAsia="MS Mincho"/>
          <w:bCs/>
          <w:color w:val="000000" w:themeColor="text1"/>
          <w:sz w:val="26"/>
          <w:szCs w:val="26"/>
        </w:rPr>
        <w:t>3</w:t>
      </w:r>
      <w:r w:rsidRPr="008B0CEE">
        <w:rPr>
          <w:rFonts w:eastAsia="MS Mincho"/>
          <w:bCs/>
          <w:color w:val="000000" w:themeColor="text1"/>
          <w:sz w:val="26"/>
          <w:szCs w:val="26"/>
        </w:rPr>
        <w:t xml:space="preserve">. </w:t>
      </w:r>
      <w:r w:rsidRPr="008B0CEE">
        <w:rPr>
          <w:color w:val="000000" w:themeColor="text1"/>
          <w:sz w:val="26"/>
          <w:szCs w:val="26"/>
        </w:rPr>
        <w:t>Бычков Артем Игоревич</w:t>
      </w:r>
    </w:p>
    <w:p w:rsidR="00632DE0" w:rsidRDefault="00632DE0" w:rsidP="0083119F">
      <w:pPr>
        <w:pStyle w:val="2"/>
        <w:ind w:left="192"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A568B">
        <w:rPr>
          <w:sz w:val="26"/>
          <w:szCs w:val="26"/>
        </w:rPr>
        <w:t>Бычкова Елена Николаевна</w:t>
      </w:r>
    </w:p>
    <w:p w:rsidR="00632DE0" w:rsidRPr="001F0CDF" w:rsidRDefault="00632DE0" w:rsidP="0083119F">
      <w:pPr>
        <w:ind w:left="900"/>
      </w:pPr>
      <w:r w:rsidRPr="001F0CDF">
        <w:rPr>
          <w:color w:val="000000"/>
          <w:sz w:val="26"/>
          <w:szCs w:val="26"/>
        </w:rPr>
        <w:t>5. Шептякова Светлана Андреевна</w:t>
      </w:r>
    </w:p>
    <w:p w:rsidR="0083119F" w:rsidRDefault="00632DE0" w:rsidP="0083119F">
      <w:pPr>
        <w:ind w:left="900"/>
        <w:rPr>
          <w:sz w:val="26"/>
          <w:szCs w:val="26"/>
        </w:rPr>
      </w:pPr>
      <w:r w:rsidRPr="0066593E">
        <w:rPr>
          <w:bCs/>
          <w:color w:val="000000"/>
          <w:sz w:val="26"/>
          <w:szCs w:val="26"/>
        </w:rPr>
        <w:t>6.</w:t>
      </w:r>
      <w:r w:rsidR="0083119F">
        <w:rPr>
          <w:bCs/>
          <w:color w:val="000000"/>
          <w:sz w:val="26"/>
          <w:szCs w:val="26"/>
        </w:rPr>
        <w:t xml:space="preserve"> </w:t>
      </w:r>
      <w:r w:rsidR="0083119F" w:rsidRPr="00632DE0">
        <w:rPr>
          <w:sz w:val="26"/>
          <w:szCs w:val="26"/>
        </w:rPr>
        <w:t>Мишагин Игорь Евгеньевич</w:t>
      </w:r>
    </w:p>
    <w:p w:rsidR="0083119F" w:rsidRPr="00632DE0" w:rsidRDefault="0083119F" w:rsidP="0083119F">
      <w:pPr>
        <w:ind w:left="192" w:firstLine="708"/>
      </w:pPr>
      <w:r>
        <w:rPr>
          <w:bCs/>
          <w:color w:val="000000"/>
          <w:sz w:val="26"/>
          <w:szCs w:val="26"/>
        </w:rPr>
        <w:t xml:space="preserve">7. </w:t>
      </w:r>
      <w:r w:rsidRPr="00AB1693">
        <w:rPr>
          <w:sz w:val="26"/>
          <w:szCs w:val="26"/>
        </w:rPr>
        <w:t xml:space="preserve">Тюрюмин Андрей Эдуардович </w:t>
      </w:r>
    </w:p>
    <w:p w:rsidR="0083119F" w:rsidRDefault="0083119F" w:rsidP="0083119F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8</w:t>
      </w:r>
      <w:r w:rsidRPr="0066593E">
        <w:rPr>
          <w:sz w:val="26"/>
          <w:szCs w:val="26"/>
        </w:rPr>
        <w:t>. Коршунов Антон Сергеевич</w:t>
      </w:r>
    </w:p>
    <w:p w:rsidR="00632DE0" w:rsidRPr="0066593E" w:rsidRDefault="0083119F" w:rsidP="0083119F">
      <w:pPr>
        <w:pStyle w:val="2"/>
        <w:ind w:left="192" w:firstLine="708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9. </w:t>
      </w:r>
      <w:r w:rsidR="00632DE0" w:rsidRPr="0066593E">
        <w:rPr>
          <w:bCs/>
          <w:color w:val="000000"/>
          <w:sz w:val="26"/>
          <w:szCs w:val="26"/>
        </w:rPr>
        <w:t xml:space="preserve">Пралич </w:t>
      </w:r>
      <w:bookmarkStart w:id="0" w:name="_GoBack"/>
      <w:r w:rsidR="001F2C79" w:rsidRPr="001F2C79">
        <w:rPr>
          <w:color w:val="000000" w:themeColor="text1"/>
          <w:sz w:val="26"/>
          <w:szCs w:val="26"/>
        </w:rPr>
        <w:t>Даниил</w:t>
      </w:r>
      <w:r w:rsidR="001F2C79">
        <w:rPr>
          <w:color w:val="000000" w:themeColor="text1"/>
          <w:sz w:val="26"/>
          <w:szCs w:val="26"/>
        </w:rPr>
        <w:t xml:space="preserve"> </w:t>
      </w:r>
      <w:bookmarkEnd w:id="0"/>
      <w:r w:rsidR="00632DE0" w:rsidRPr="0066593E">
        <w:rPr>
          <w:bCs/>
          <w:color w:val="000000"/>
          <w:sz w:val="26"/>
          <w:szCs w:val="26"/>
        </w:rPr>
        <w:t>Юрьевич</w:t>
      </w:r>
    </w:p>
    <w:p w:rsidR="000528DE" w:rsidRPr="00A66475" w:rsidRDefault="000528DE" w:rsidP="000528DE">
      <w:pPr>
        <w:pStyle w:val="2"/>
        <w:ind w:left="900"/>
        <w:rPr>
          <w:sz w:val="26"/>
          <w:szCs w:val="26"/>
        </w:rPr>
      </w:pPr>
    </w:p>
    <w:p w:rsidR="00286DA5" w:rsidRPr="00A66475" w:rsidRDefault="00C35A79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 </w:t>
      </w:r>
      <w:r w:rsidR="0083119F">
        <w:rPr>
          <w:sz w:val="26"/>
          <w:szCs w:val="26"/>
        </w:rPr>
        <w:t xml:space="preserve">    </w:t>
      </w:r>
      <w:r w:rsidR="00DD3639">
        <w:rPr>
          <w:sz w:val="26"/>
          <w:szCs w:val="26"/>
        </w:rPr>
        <w:t xml:space="preserve"> </w:t>
      </w:r>
      <w:r w:rsidR="0083119F">
        <w:rPr>
          <w:sz w:val="26"/>
          <w:szCs w:val="26"/>
        </w:rPr>
        <w:t xml:space="preserve">__________________       </w:t>
      </w:r>
      <w:r w:rsidR="00286DA5" w:rsidRPr="00A66475">
        <w:rPr>
          <w:sz w:val="26"/>
          <w:szCs w:val="26"/>
        </w:rPr>
        <w:t>/ В.А. Ермак/</w:t>
      </w:r>
    </w:p>
    <w:p w:rsidR="00A66475" w:rsidRDefault="00286DA5" w:rsidP="0083119F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286DA5" w:rsidRPr="00A66475" w:rsidRDefault="00286DA5" w:rsidP="0083119F">
      <w:pPr>
        <w:pStyle w:val="a3"/>
        <w:rPr>
          <w:sz w:val="26"/>
          <w:szCs w:val="26"/>
        </w:rPr>
      </w:pPr>
    </w:p>
    <w:sectPr w:rsidR="00286DA5" w:rsidRPr="00A66475" w:rsidSect="0083119F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327C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082"/>
    <w:rsid w:val="001F0BBB"/>
    <w:rsid w:val="001F0CDF"/>
    <w:rsid w:val="001F2C79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5C4C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67337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3DA7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C1F42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5F7F7F"/>
    <w:rsid w:val="00632DE0"/>
    <w:rsid w:val="0064067C"/>
    <w:rsid w:val="00640D29"/>
    <w:rsid w:val="00655863"/>
    <w:rsid w:val="0066593E"/>
    <w:rsid w:val="006978DC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17F29"/>
    <w:rsid w:val="0082098F"/>
    <w:rsid w:val="0083119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0CEE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3549"/>
    <w:rsid w:val="00B535E1"/>
    <w:rsid w:val="00B57A2A"/>
    <w:rsid w:val="00B6412D"/>
    <w:rsid w:val="00B66924"/>
    <w:rsid w:val="00B943C0"/>
    <w:rsid w:val="00BA61B0"/>
    <w:rsid w:val="00BB3DE9"/>
    <w:rsid w:val="00BC51DB"/>
    <w:rsid w:val="00BD3A1E"/>
    <w:rsid w:val="00BD464B"/>
    <w:rsid w:val="00BD4FE7"/>
    <w:rsid w:val="00BD7635"/>
    <w:rsid w:val="00C03193"/>
    <w:rsid w:val="00C30650"/>
    <w:rsid w:val="00C31A6D"/>
    <w:rsid w:val="00C34FB2"/>
    <w:rsid w:val="00C35A79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7F"/>
    <w:rsid w:val="00D1344C"/>
    <w:rsid w:val="00D24B26"/>
    <w:rsid w:val="00D31437"/>
    <w:rsid w:val="00D357F1"/>
    <w:rsid w:val="00D41009"/>
    <w:rsid w:val="00D458BE"/>
    <w:rsid w:val="00D46219"/>
    <w:rsid w:val="00D63074"/>
    <w:rsid w:val="00D6530C"/>
    <w:rsid w:val="00D66491"/>
    <w:rsid w:val="00D81CFD"/>
    <w:rsid w:val="00D8274E"/>
    <w:rsid w:val="00D9083B"/>
    <w:rsid w:val="00DA0952"/>
    <w:rsid w:val="00DA3412"/>
    <w:rsid w:val="00DB30B1"/>
    <w:rsid w:val="00DC186D"/>
    <w:rsid w:val="00DC19D5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7BAB0C-3BEE-4D54-BA48-0E93CA1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40</cp:revision>
  <cp:lastPrinted>2019-05-17T04:36:00Z</cp:lastPrinted>
  <dcterms:created xsi:type="dcterms:W3CDTF">2017-12-21T10:46:00Z</dcterms:created>
  <dcterms:modified xsi:type="dcterms:W3CDTF">2019-05-17T07:51:00Z</dcterms:modified>
</cp:coreProperties>
</file>