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</w:t>
      </w:r>
      <w:r w:rsidR="002310EE">
        <w:rPr>
          <w:sz w:val="26"/>
          <w:szCs w:val="26"/>
        </w:rPr>
        <w:t>8</w:t>
      </w:r>
      <w:r>
        <w:rPr>
          <w:sz w:val="26"/>
          <w:szCs w:val="26"/>
        </w:rPr>
        <w:t xml:space="preserve">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</w:t>
      </w:r>
      <w:r w:rsidRPr="00225C54">
        <w:rPr>
          <w:b/>
          <w:bCs/>
          <w:color w:val="000000" w:themeColor="text1"/>
          <w:sz w:val="26"/>
          <w:szCs w:val="26"/>
        </w:rPr>
        <w:t xml:space="preserve">Л   </w:t>
      </w:r>
      <w:r w:rsidRPr="00225C54">
        <w:rPr>
          <w:bCs/>
          <w:color w:val="000000" w:themeColor="text1"/>
          <w:sz w:val="26"/>
          <w:szCs w:val="26"/>
        </w:rPr>
        <w:t>№</w:t>
      </w:r>
      <w:r w:rsidR="002310EE" w:rsidRPr="00225C54">
        <w:rPr>
          <w:bCs/>
          <w:color w:val="000000" w:themeColor="text1"/>
          <w:sz w:val="26"/>
          <w:szCs w:val="26"/>
        </w:rPr>
        <w:t>6</w:t>
      </w:r>
      <w:r w:rsidRPr="00225C54">
        <w:rPr>
          <w:bCs/>
          <w:color w:val="000000" w:themeColor="text1"/>
          <w:sz w:val="26"/>
          <w:szCs w:val="26"/>
        </w:rPr>
        <w:t>/</w:t>
      </w:r>
      <w:r w:rsidR="00395D43" w:rsidRPr="00225C54">
        <w:rPr>
          <w:bCs/>
          <w:color w:val="000000" w:themeColor="text1"/>
          <w:sz w:val="26"/>
          <w:szCs w:val="26"/>
        </w:rPr>
        <w:t>4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2310EE">
        <w:rPr>
          <w:sz w:val="26"/>
          <w:szCs w:val="26"/>
        </w:rPr>
        <w:t>2404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2310EE">
        <w:rPr>
          <w:sz w:val="26"/>
          <w:szCs w:val="26"/>
        </w:rPr>
        <w:t>2</w:t>
      </w:r>
      <w:r w:rsidRPr="00600669">
        <w:rPr>
          <w:sz w:val="26"/>
          <w:szCs w:val="26"/>
        </w:rPr>
        <w:t xml:space="preserve"> </w:t>
      </w:r>
    </w:p>
    <w:p w:rsidR="002D6D8A" w:rsidRPr="002D00F8" w:rsidRDefault="002D6D8A" w:rsidP="00EF55A4">
      <w:pPr>
        <w:jc w:val="center"/>
        <w:rPr>
          <w:sz w:val="28"/>
          <w:szCs w:val="26"/>
        </w:rPr>
      </w:pPr>
      <w:r w:rsidRPr="002D00F8">
        <w:rPr>
          <w:sz w:val="28"/>
          <w:szCs w:val="26"/>
        </w:rPr>
        <w:t>(лот №</w:t>
      </w:r>
      <w:r w:rsidR="00395D43" w:rsidRPr="002D00F8">
        <w:rPr>
          <w:sz w:val="28"/>
          <w:szCs w:val="26"/>
        </w:rPr>
        <w:t>4</w:t>
      </w:r>
      <w:r w:rsidRPr="002D00F8">
        <w:rPr>
          <w:sz w:val="28"/>
          <w:szCs w:val="26"/>
        </w:rPr>
        <w:t>)</w:t>
      </w:r>
    </w:p>
    <w:p w:rsidR="0018754D" w:rsidRPr="00503C11" w:rsidRDefault="0018754D" w:rsidP="0018754D">
      <w:pPr>
        <w:ind w:right="45"/>
        <w:rPr>
          <w:sz w:val="26"/>
          <w:szCs w:val="26"/>
        </w:rPr>
      </w:pPr>
      <w:r w:rsidRPr="00503C11">
        <w:rPr>
          <w:sz w:val="26"/>
          <w:szCs w:val="26"/>
        </w:rPr>
        <w:t>Составлен 28 мая  2019 г.</w:t>
      </w:r>
    </w:p>
    <w:p w:rsidR="0018754D" w:rsidRPr="00600669" w:rsidRDefault="0018754D" w:rsidP="0018754D">
      <w:pPr>
        <w:rPr>
          <w:sz w:val="26"/>
          <w:szCs w:val="26"/>
        </w:rPr>
      </w:pPr>
      <w:r w:rsidRPr="00503C11">
        <w:rPr>
          <w:sz w:val="26"/>
          <w:szCs w:val="26"/>
        </w:rPr>
        <w:t xml:space="preserve">Начало продажи 11 час. 00 мин.                                                                       </w:t>
      </w:r>
      <w:r w:rsidRPr="00600669">
        <w:rPr>
          <w:sz w:val="26"/>
          <w:szCs w:val="26"/>
        </w:rPr>
        <w:t xml:space="preserve">г. Иркутск  </w:t>
      </w:r>
    </w:p>
    <w:p w:rsidR="0018754D" w:rsidRDefault="0018754D" w:rsidP="0018754D">
      <w:pPr>
        <w:rPr>
          <w:sz w:val="26"/>
          <w:szCs w:val="26"/>
        </w:rPr>
      </w:pPr>
    </w:p>
    <w:p w:rsidR="0018754D" w:rsidRPr="00600669" w:rsidRDefault="0018754D" w:rsidP="0018754D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18754D" w:rsidRPr="00600669" w:rsidRDefault="0018754D" w:rsidP="0018754D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– В.А.</w:t>
      </w:r>
      <w:r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18754D" w:rsidRPr="00600669" w:rsidRDefault="0018754D" w:rsidP="0018754D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18754D" w:rsidRDefault="0018754D" w:rsidP="0018754D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18754D" w:rsidRPr="00600669" w:rsidRDefault="0018754D" w:rsidP="0018754D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</w:t>
      </w:r>
      <w:r>
        <w:rPr>
          <w:sz w:val="26"/>
          <w:szCs w:val="26"/>
        </w:rPr>
        <w:t>19.04.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</w:t>
      </w:r>
      <w:r w:rsidR="00307F46">
        <w:rPr>
          <w:sz w:val="26"/>
          <w:szCs w:val="26"/>
        </w:rPr>
        <w:t>4</w:t>
      </w:r>
      <w:r w:rsidRPr="00274B79">
        <w:rPr>
          <w:sz w:val="26"/>
          <w:szCs w:val="26"/>
        </w:rPr>
        <w:t>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18754D" w:rsidRPr="00F1599B" w:rsidRDefault="0018754D" w:rsidP="0018754D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   </w:t>
      </w:r>
    </w:p>
    <w:p w:rsidR="00395D43" w:rsidRPr="00B66D6E" w:rsidRDefault="00A3377D" w:rsidP="0018754D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18754D">
        <w:rPr>
          <w:b/>
          <w:sz w:val="26"/>
          <w:szCs w:val="26"/>
        </w:rPr>
        <w:t xml:space="preserve">На </w:t>
      </w:r>
      <w:r w:rsidR="002D00F8" w:rsidRPr="0018754D">
        <w:rPr>
          <w:b/>
          <w:sz w:val="26"/>
          <w:szCs w:val="26"/>
        </w:rPr>
        <w:t>продажу</w:t>
      </w:r>
      <w:r w:rsidRPr="0018754D">
        <w:rPr>
          <w:b/>
          <w:sz w:val="26"/>
          <w:szCs w:val="26"/>
        </w:rPr>
        <w:t xml:space="preserve"> выставлен Объект приватизации:</w:t>
      </w:r>
      <w:r w:rsidR="00F1599B" w:rsidRPr="002D00F8">
        <w:rPr>
          <w:sz w:val="26"/>
          <w:szCs w:val="26"/>
        </w:rPr>
        <w:t xml:space="preserve"> </w:t>
      </w:r>
      <w:r w:rsidR="00EE5BD6" w:rsidRPr="00B66D6E">
        <w:rPr>
          <w:sz w:val="26"/>
          <w:szCs w:val="26"/>
        </w:rPr>
        <w:t xml:space="preserve">транспортное средство </w:t>
      </w:r>
      <w:r w:rsidR="00395D43" w:rsidRPr="00B66D6E">
        <w:rPr>
          <w:sz w:val="26"/>
          <w:szCs w:val="26"/>
        </w:rPr>
        <w:t xml:space="preserve">ВАЗ 2106 Идентификационный номер (VIN) </w:t>
      </w:r>
      <w:r w:rsidR="00395D43" w:rsidRPr="00B66D6E">
        <w:rPr>
          <w:sz w:val="26"/>
          <w:szCs w:val="26"/>
          <w:lang w:val="en-US"/>
        </w:rPr>
        <w:t>XTK</w:t>
      </w:r>
      <w:r w:rsidR="00395D43" w:rsidRPr="00B66D6E">
        <w:rPr>
          <w:sz w:val="26"/>
          <w:szCs w:val="26"/>
        </w:rPr>
        <w:t xml:space="preserve"> 21060030070338; модель, № двигателя 2106 7258144; шасси (рама) № отсутствует; кузов (кабина, прицеп) № 0070338; цвет кузова (кабины, прицепа) Синяя «Балтика»; год выпуска – 2003.</w:t>
      </w:r>
      <w:proofErr w:type="gramEnd"/>
    </w:p>
    <w:p w:rsidR="00395D43" w:rsidRPr="00B66D6E" w:rsidRDefault="00395D43" w:rsidP="00395D43">
      <w:pPr>
        <w:suppressAutoHyphens/>
        <w:ind w:firstLine="709"/>
        <w:jc w:val="both"/>
        <w:rPr>
          <w:sz w:val="26"/>
          <w:szCs w:val="26"/>
        </w:rPr>
      </w:pPr>
      <w:r w:rsidRPr="00B66D6E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66D6E">
        <w:rPr>
          <w:sz w:val="26"/>
          <w:szCs w:val="26"/>
        </w:rPr>
        <w:t xml:space="preserve"> Д210001872.</w:t>
      </w:r>
    </w:p>
    <w:p w:rsidR="00395D43" w:rsidRPr="00B66D6E" w:rsidRDefault="00395D43" w:rsidP="00395D43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Начальная цена объекта приватизации – 33 840,0 (Тридцать три тысячи восемьсот сорок) руб. с учетом НДС (20%).</w:t>
      </w:r>
    </w:p>
    <w:p w:rsidR="00395D43" w:rsidRPr="00B66D6E" w:rsidRDefault="00395D43" w:rsidP="00395D43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Величина снижения цены первоначального предложения ("шаг понижения") - 3 384,0 (Три тысячи триста восемьдесят четыре) руб. с учетом НДС (20%).</w:t>
      </w:r>
    </w:p>
    <w:p w:rsidR="00395D43" w:rsidRPr="00B66D6E" w:rsidRDefault="00395D43" w:rsidP="00395D43">
      <w:pPr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Величина повышения начальной цены (шаг аукциона) – 1 692,0 (Одна тысяча шестьсот девяносто два) руб. с  учетом НДС (20%).</w:t>
      </w:r>
    </w:p>
    <w:p w:rsidR="00395D43" w:rsidRPr="00B66D6E" w:rsidRDefault="00395D43" w:rsidP="00395D43">
      <w:pPr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Минимальная цена предложения (цена отсечения) – 16 920,0 (Шестнадцать тысяч девятьсот двадцать) руб. с  учетом НДС (20%).</w:t>
      </w:r>
    </w:p>
    <w:p w:rsidR="00395D43" w:rsidRPr="00B66D6E" w:rsidRDefault="00395D43" w:rsidP="00395D43">
      <w:pPr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 xml:space="preserve">Задаток 20% начальной цены – 6 768,0 (Шесть тысяч семьсот шестьдесят восемь) руб. </w:t>
      </w:r>
    </w:p>
    <w:p w:rsidR="00035643" w:rsidRPr="000C72E0" w:rsidRDefault="00F1599B" w:rsidP="00F1599B">
      <w:pPr>
        <w:ind w:firstLine="709"/>
        <w:jc w:val="both"/>
        <w:rPr>
          <w:color w:val="FF0000"/>
          <w:sz w:val="26"/>
          <w:szCs w:val="26"/>
        </w:rPr>
      </w:pPr>
      <w:r w:rsidRPr="00395D43">
        <w:rPr>
          <w:sz w:val="26"/>
          <w:szCs w:val="26"/>
        </w:rPr>
        <w:t xml:space="preserve">Прием заявок </w:t>
      </w:r>
      <w:r w:rsidR="0096423D" w:rsidRPr="00395D43">
        <w:rPr>
          <w:sz w:val="26"/>
          <w:szCs w:val="26"/>
        </w:rPr>
        <w:t>от участников</w:t>
      </w:r>
      <w:r w:rsidR="00E304CD" w:rsidRPr="00395D43">
        <w:rPr>
          <w:sz w:val="26"/>
          <w:szCs w:val="26"/>
        </w:rPr>
        <w:t xml:space="preserve"> продажи</w:t>
      </w:r>
      <w:r w:rsidRPr="00395D43">
        <w:rPr>
          <w:sz w:val="26"/>
          <w:szCs w:val="26"/>
        </w:rPr>
        <w:t xml:space="preserve"> </w:t>
      </w:r>
      <w:r w:rsidR="0096423D" w:rsidRPr="00395D43">
        <w:rPr>
          <w:sz w:val="26"/>
          <w:szCs w:val="26"/>
        </w:rPr>
        <w:t xml:space="preserve">осуществлялся с </w:t>
      </w:r>
      <w:r w:rsidR="0096423D" w:rsidRPr="00395D43">
        <w:rPr>
          <w:bCs/>
          <w:sz w:val="26"/>
          <w:szCs w:val="26"/>
        </w:rPr>
        <w:t>26.04.2019</w:t>
      </w:r>
      <w:r w:rsidR="002310EE" w:rsidRPr="00395D43">
        <w:rPr>
          <w:bCs/>
          <w:sz w:val="26"/>
          <w:szCs w:val="26"/>
        </w:rPr>
        <w:t xml:space="preserve"> г. по 21</w:t>
      </w:r>
      <w:r w:rsidR="009517E6" w:rsidRPr="00395D43">
        <w:rPr>
          <w:bCs/>
          <w:sz w:val="26"/>
          <w:szCs w:val="26"/>
        </w:rPr>
        <w:t>.05.</w:t>
      </w:r>
      <w:r w:rsidR="009A1885" w:rsidRPr="00395D43">
        <w:rPr>
          <w:bCs/>
          <w:sz w:val="26"/>
          <w:szCs w:val="26"/>
        </w:rPr>
        <w:t xml:space="preserve">2019 </w:t>
      </w:r>
      <w:r w:rsidRPr="00395D43">
        <w:rPr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Pr="00395D43">
        <w:rPr>
          <w:sz w:val="26"/>
          <w:szCs w:val="26"/>
        </w:rPr>
        <w:t>Партизанская</w:t>
      </w:r>
      <w:proofErr w:type="gramEnd"/>
      <w:r w:rsidRPr="00395D43">
        <w:rPr>
          <w:sz w:val="26"/>
          <w:szCs w:val="26"/>
        </w:rPr>
        <w:t xml:space="preserve">,1 - 3-й </w:t>
      </w:r>
      <w:r w:rsidR="0096423D" w:rsidRPr="00395D43">
        <w:rPr>
          <w:sz w:val="26"/>
          <w:szCs w:val="26"/>
        </w:rPr>
        <w:t xml:space="preserve">этаж, </w:t>
      </w:r>
      <w:proofErr w:type="spellStart"/>
      <w:r w:rsidR="0096423D" w:rsidRPr="00395D43">
        <w:rPr>
          <w:sz w:val="26"/>
          <w:szCs w:val="26"/>
        </w:rPr>
        <w:t>каб</w:t>
      </w:r>
      <w:proofErr w:type="spellEnd"/>
      <w:r w:rsidRPr="00395D43">
        <w:rPr>
          <w:sz w:val="26"/>
          <w:szCs w:val="26"/>
        </w:rPr>
        <w:t>. 49.</w:t>
      </w:r>
      <w:r w:rsidR="009517E6" w:rsidRPr="000C72E0">
        <w:rPr>
          <w:color w:val="FF0000"/>
          <w:sz w:val="26"/>
          <w:szCs w:val="26"/>
        </w:rPr>
        <w:t xml:space="preserve"> </w:t>
      </w:r>
      <w:r w:rsidRPr="000C72E0">
        <w:rPr>
          <w:color w:val="FF0000"/>
          <w:sz w:val="26"/>
          <w:szCs w:val="26"/>
        </w:rPr>
        <w:t xml:space="preserve"> </w:t>
      </w:r>
    </w:p>
    <w:p w:rsidR="00260495" w:rsidRDefault="00260495" w:rsidP="00260495">
      <w:pPr>
        <w:pStyle w:val="a9"/>
        <w:suppressAutoHyphens/>
        <w:jc w:val="left"/>
        <w:outlineLvl w:val="0"/>
        <w:rPr>
          <w:sz w:val="26"/>
          <w:szCs w:val="26"/>
        </w:rPr>
      </w:pPr>
    </w:p>
    <w:p w:rsidR="007D6B0D" w:rsidRDefault="007D6B0D" w:rsidP="00260495">
      <w:pPr>
        <w:pStyle w:val="a9"/>
        <w:suppressAutoHyphens/>
        <w:jc w:val="left"/>
        <w:outlineLvl w:val="0"/>
        <w:rPr>
          <w:sz w:val="26"/>
          <w:szCs w:val="26"/>
        </w:rPr>
      </w:pPr>
    </w:p>
    <w:p w:rsidR="007D6B0D" w:rsidRDefault="007D6B0D" w:rsidP="00260495">
      <w:pPr>
        <w:pStyle w:val="a9"/>
        <w:suppressAutoHyphens/>
        <w:jc w:val="left"/>
        <w:outlineLvl w:val="0"/>
        <w:rPr>
          <w:sz w:val="26"/>
          <w:szCs w:val="26"/>
        </w:rPr>
      </w:pPr>
    </w:p>
    <w:p w:rsidR="0018754D" w:rsidRPr="00594E94" w:rsidRDefault="00260495" w:rsidP="00260495">
      <w:pPr>
        <w:pStyle w:val="a9"/>
        <w:suppressAutoHyphens/>
        <w:jc w:val="left"/>
        <w:outlineLvl w:val="0"/>
        <w:rPr>
          <w:sz w:val="26"/>
          <w:szCs w:val="26"/>
        </w:rPr>
      </w:pPr>
      <w:r w:rsidRPr="002D25F0">
        <w:rPr>
          <w:sz w:val="26"/>
          <w:szCs w:val="26"/>
        </w:rPr>
        <w:lastRenderedPageBreak/>
        <w:t>На момент окончания приема</w:t>
      </w:r>
      <w:r>
        <w:rPr>
          <w:sz w:val="26"/>
          <w:szCs w:val="26"/>
        </w:rPr>
        <w:t xml:space="preserve"> заявок было зарегистрировано 8 заявок:</w:t>
      </w:r>
    </w:p>
    <w:p w:rsidR="0018754D" w:rsidRPr="0018754D" w:rsidRDefault="0018754D" w:rsidP="0018754D">
      <w:pPr>
        <w:suppressAutoHyphens/>
        <w:jc w:val="both"/>
        <w:outlineLvl w:val="0"/>
        <w:rPr>
          <w:rFonts w:eastAsia="MS Mincho"/>
          <w:sz w:val="26"/>
          <w:szCs w:val="26"/>
        </w:rPr>
      </w:pPr>
      <w:r w:rsidRPr="0018754D">
        <w:rPr>
          <w:bCs/>
          <w:sz w:val="26"/>
          <w:szCs w:val="26"/>
        </w:rPr>
        <w:t>1. Щапов Игорь Владимирович –</w:t>
      </w:r>
      <w:r w:rsidRPr="0018754D">
        <w:rPr>
          <w:sz w:val="26"/>
          <w:szCs w:val="26"/>
        </w:rPr>
        <w:t xml:space="preserve"> заявка №40 приня</w:t>
      </w:r>
      <w:r w:rsidR="007D6B0D">
        <w:rPr>
          <w:sz w:val="26"/>
          <w:szCs w:val="26"/>
        </w:rPr>
        <w:t>та в 15 час. 20 мин. 14.05.2019</w:t>
      </w:r>
    </w:p>
    <w:p w:rsidR="0018754D" w:rsidRPr="0018754D" w:rsidRDefault="0018754D" w:rsidP="0018754D">
      <w:pPr>
        <w:suppressAutoHyphens/>
        <w:jc w:val="both"/>
        <w:outlineLvl w:val="0"/>
        <w:rPr>
          <w:rFonts w:eastAsia="MS Mincho"/>
          <w:sz w:val="26"/>
          <w:szCs w:val="26"/>
        </w:rPr>
      </w:pPr>
      <w:r w:rsidRPr="0018754D">
        <w:rPr>
          <w:rFonts w:eastAsia="MS Mincho"/>
          <w:sz w:val="26"/>
          <w:szCs w:val="26"/>
        </w:rPr>
        <w:t>2.</w:t>
      </w:r>
      <w:r w:rsidR="007D6B0D">
        <w:rPr>
          <w:rFonts w:eastAsia="MS Mincho"/>
          <w:sz w:val="26"/>
          <w:szCs w:val="26"/>
        </w:rPr>
        <w:t xml:space="preserve"> </w:t>
      </w:r>
      <w:proofErr w:type="spellStart"/>
      <w:r w:rsidRPr="0018754D">
        <w:rPr>
          <w:bCs/>
          <w:sz w:val="26"/>
          <w:szCs w:val="26"/>
        </w:rPr>
        <w:t>Шептякова</w:t>
      </w:r>
      <w:proofErr w:type="spellEnd"/>
      <w:r w:rsidRPr="0018754D">
        <w:rPr>
          <w:bCs/>
          <w:sz w:val="26"/>
          <w:szCs w:val="26"/>
        </w:rPr>
        <w:t xml:space="preserve"> Светлана Андреевна -</w:t>
      </w:r>
      <w:r w:rsidRPr="0018754D">
        <w:rPr>
          <w:sz w:val="26"/>
          <w:szCs w:val="26"/>
        </w:rPr>
        <w:t xml:space="preserve"> заявка №41 принята в 15 час.30 мин. 14.05.2019</w:t>
      </w:r>
    </w:p>
    <w:p w:rsidR="0018754D" w:rsidRPr="0018754D" w:rsidRDefault="0018754D" w:rsidP="0018754D">
      <w:pPr>
        <w:suppressAutoHyphens/>
        <w:outlineLvl w:val="0"/>
        <w:rPr>
          <w:sz w:val="26"/>
          <w:szCs w:val="26"/>
        </w:rPr>
      </w:pPr>
      <w:r w:rsidRPr="0018754D">
        <w:rPr>
          <w:bCs/>
          <w:color w:val="000000"/>
          <w:sz w:val="26"/>
          <w:szCs w:val="26"/>
        </w:rPr>
        <w:t>3.</w:t>
      </w:r>
      <w:r w:rsidR="007D6B0D">
        <w:rPr>
          <w:bCs/>
          <w:color w:val="000000"/>
          <w:sz w:val="26"/>
          <w:szCs w:val="26"/>
        </w:rPr>
        <w:t xml:space="preserve"> </w:t>
      </w:r>
      <w:r w:rsidRPr="0018754D">
        <w:rPr>
          <w:bCs/>
          <w:color w:val="000000"/>
          <w:sz w:val="26"/>
          <w:szCs w:val="26"/>
        </w:rPr>
        <w:t>Маралевский Денис Александрович</w:t>
      </w:r>
      <w:r w:rsidR="007D6B0D">
        <w:rPr>
          <w:bCs/>
          <w:color w:val="000000"/>
          <w:sz w:val="26"/>
          <w:szCs w:val="26"/>
        </w:rPr>
        <w:t xml:space="preserve"> </w:t>
      </w:r>
      <w:r w:rsidRPr="0018754D">
        <w:rPr>
          <w:bCs/>
          <w:color w:val="000000"/>
          <w:sz w:val="26"/>
          <w:szCs w:val="26"/>
        </w:rPr>
        <w:t>-</w:t>
      </w:r>
      <w:r w:rsidR="007D6B0D">
        <w:rPr>
          <w:bCs/>
          <w:color w:val="000000"/>
          <w:sz w:val="26"/>
          <w:szCs w:val="26"/>
        </w:rPr>
        <w:t xml:space="preserve"> </w:t>
      </w:r>
      <w:r w:rsidRPr="0018754D">
        <w:rPr>
          <w:bCs/>
          <w:color w:val="000000"/>
          <w:sz w:val="26"/>
          <w:szCs w:val="26"/>
        </w:rPr>
        <w:t>з</w:t>
      </w:r>
      <w:r w:rsidRPr="0018754D">
        <w:rPr>
          <w:sz w:val="26"/>
          <w:szCs w:val="26"/>
        </w:rPr>
        <w:t xml:space="preserve">аявка №90 принята в 15 час.35 мин. </w:t>
      </w:r>
      <w:r w:rsidR="007D6B0D">
        <w:rPr>
          <w:sz w:val="26"/>
          <w:szCs w:val="26"/>
        </w:rPr>
        <w:t>15.05.</w:t>
      </w:r>
      <w:r w:rsidRPr="0018754D">
        <w:rPr>
          <w:sz w:val="26"/>
          <w:szCs w:val="26"/>
        </w:rPr>
        <w:t xml:space="preserve">19 </w:t>
      </w:r>
    </w:p>
    <w:p w:rsidR="0018754D" w:rsidRPr="0018754D" w:rsidRDefault="0018754D" w:rsidP="0018754D">
      <w:pPr>
        <w:suppressAutoHyphens/>
        <w:jc w:val="both"/>
        <w:outlineLvl w:val="0"/>
        <w:rPr>
          <w:sz w:val="26"/>
          <w:szCs w:val="26"/>
        </w:rPr>
      </w:pPr>
      <w:r w:rsidRPr="0018754D">
        <w:rPr>
          <w:bCs/>
          <w:sz w:val="26"/>
          <w:szCs w:val="26"/>
        </w:rPr>
        <w:t>4. Колобов Иван Николаевич –</w:t>
      </w:r>
      <w:r w:rsidRPr="0018754D">
        <w:rPr>
          <w:sz w:val="26"/>
          <w:szCs w:val="26"/>
        </w:rPr>
        <w:t xml:space="preserve"> заявка   №93 при</w:t>
      </w:r>
      <w:r w:rsidR="007D6B0D">
        <w:rPr>
          <w:sz w:val="26"/>
          <w:szCs w:val="26"/>
        </w:rPr>
        <w:t>нята в 12 час.40 мин. 20.05.2019</w:t>
      </w:r>
    </w:p>
    <w:p w:rsidR="0018754D" w:rsidRPr="0018754D" w:rsidRDefault="0018754D" w:rsidP="0018754D">
      <w:pPr>
        <w:rPr>
          <w:rFonts w:eastAsia="MS Mincho"/>
          <w:bCs/>
          <w:color w:val="000000"/>
          <w:sz w:val="26"/>
          <w:szCs w:val="26"/>
        </w:rPr>
      </w:pPr>
      <w:r w:rsidRPr="0018754D">
        <w:rPr>
          <w:sz w:val="26"/>
          <w:szCs w:val="26"/>
        </w:rPr>
        <w:t xml:space="preserve">5. </w:t>
      </w:r>
      <w:proofErr w:type="spellStart"/>
      <w:r w:rsidRPr="0018754D">
        <w:rPr>
          <w:sz w:val="26"/>
          <w:szCs w:val="26"/>
        </w:rPr>
        <w:t>Бардымов</w:t>
      </w:r>
      <w:proofErr w:type="spellEnd"/>
      <w:r w:rsidRPr="0018754D">
        <w:rPr>
          <w:sz w:val="26"/>
          <w:szCs w:val="26"/>
        </w:rPr>
        <w:t xml:space="preserve"> Дмитрий Александрович</w:t>
      </w:r>
      <w:r w:rsidR="007D6B0D">
        <w:rPr>
          <w:sz w:val="26"/>
          <w:szCs w:val="26"/>
        </w:rPr>
        <w:t xml:space="preserve"> - </w:t>
      </w:r>
      <w:r w:rsidRPr="0018754D">
        <w:rPr>
          <w:bCs/>
          <w:color w:val="000000"/>
          <w:sz w:val="26"/>
          <w:szCs w:val="26"/>
        </w:rPr>
        <w:t>заявка №96 п</w:t>
      </w:r>
      <w:r w:rsidR="007D6B0D">
        <w:rPr>
          <w:bCs/>
          <w:color w:val="000000"/>
          <w:sz w:val="26"/>
          <w:szCs w:val="26"/>
        </w:rPr>
        <w:t>ринята в 12 час.55 мин. 20.05.</w:t>
      </w:r>
      <w:r w:rsidRPr="0018754D">
        <w:rPr>
          <w:bCs/>
          <w:color w:val="000000"/>
          <w:sz w:val="26"/>
          <w:szCs w:val="26"/>
        </w:rPr>
        <w:t xml:space="preserve">19 </w:t>
      </w:r>
    </w:p>
    <w:p w:rsidR="0018754D" w:rsidRPr="0018754D" w:rsidRDefault="0018754D" w:rsidP="0018754D">
      <w:pPr>
        <w:suppressAutoHyphens/>
        <w:jc w:val="both"/>
        <w:outlineLvl w:val="0"/>
        <w:rPr>
          <w:rFonts w:eastAsia="MS Mincho"/>
          <w:color w:val="000000"/>
          <w:sz w:val="26"/>
          <w:szCs w:val="26"/>
        </w:rPr>
      </w:pPr>
      <w:r w:rsidRPr="0018754D">
        <w:rPr>
          <w:bCs/>
          <w:sz w:val="26"/>
          <w:szCs w:val="26"/>
        </w:rPr>
        <w:t>6. Белых Андрей Викторович –</w:t>
      </w:r>
      <w:r w:rsidRPr="0018754D">
        <w:rPr>
          <w:color w:val="000000"/>
          <w:sz w:val="26"/>
          <w:szCs w:val="26"/>
        </w:rPr>
        <w:t xml:space="preserve"> заявка   №100 приня</w:t>
      </w:r>
      <w:r w:rsidR="007D6B0D">
        <w:rPr>
          <w:color w:val="000000"/>
          <w:sz w:val="26"/>
          <w:szCs w:val="26"/>
        </w:rPr>
        <w:t>та в 14 час. 20 мин. 20.05.2019</w:t>
      </w:r>
    </w:p>
    <w:p w:rsidR="0018754D" w:rsidRPr="0018754D" w:rsidRDefault="0018754D" w:rsidP="0018754D">
      <w:pPr>
        <w:suppressAutoHyphens/>
        <w:jc w:val="both"/>
        <w:outlineLvl w:val="0"/>
        <w:rPr>
          <w:color w:val="000000"/>
          <w:sz w:val="26"/>
          <w:szCs w:val="26"/>
        </w:rPr>
      </w:pPr>
      <w:r w:rsidRPr="0018754D">
        <w:rPr>
          <w:bCs/>
          <w:sz w:val="26"/>
          <w:szCs w:val="26"/>
        </w:rPr>
        <w:t>7.</w:t>
      </w:r>
      <w:r w:rsidR="007D6B0D">
        <w:rPr>
          <w:bCs/>
          <w:sz w:val="26"/>
          <w:szCs w:val="26"/>
        </w:rPr>
        <w:t xml:space="preserve"> </w:t>
      </w:r>
      <w:r w:rsidRPr="0018754D">
        <w:rPr>
          <w:bCs/>
          <w:sz w:val="26"/>
          <w:szCs w:val="26"/>
        </w:rPr>
        <w:t>Бычков Артем Игоревич –</w:t>
      </w:r>
      <w:r w:rsidRPr="0018754D">
        <w:rPr>
          <w:color w:val="000000"/>
          <w:sz w:val="26"/>
          <w:szCs w:val="26"/>
        </w:rPr>
        <w:t xml:space="preserve"> заявка   №103 приня</w:t>
      </w:r>
      <w:r w:rsidR="007D6B0D">
        <w:rPr>
          <w:color w:val="000000"/>
          <w:sz w:val="26"/>
          <w:szCs w:val="26"/>
        </w:rPr>
        <w:t>та в 14 час. 35 мин. 20.05.2019</w:t>
      </w:r>
    </w:p>
    <w:p w:rsidR="0018754D" w:rsidRPr="0018754D" w:rsidRDefault="0018754D" w:rsidP="0018754D">
      <w:pPr>
        <w:suppressAutoHyphens/>
        <w:jc w:val="both"/>
        <w:outlineLvl w:val="0"/>
        <w:rPr>
          <w:rFonts w:eastAsia="MS Mincho"/>
          <w:color w:val="000000" w:themeColor="text1"/>
          <w:sz w:val="26"/>
          <w:szCs w:val="26"/>
        </w:rPr>
      </w:pPr>
      <w:r w:rsidRPr="0018754D">
        <w:rPr>
          <w:bCs/>
          <w:sz w:val="26"/>
          <w:szCs w:val="26"/>
        </w:rPr>
        <w:t>8.</w:t>
      </w:r>
      <w:r w:rsidR="007D6B0D">
        <w:rPr>
          <w:bCs/>
          <w:sz w:val="26"/>
          <w:szCs w:val="26"/>
        </w:rPr>
        <w:t xml:space="preserve"> </w:t>
      </w:r>
      <w:r w:rsidRPr="0018754D">
        <w:rPr>
          <w:bCs/>
          <w:sz w:val="26"/>
          <w:szCs w:val="26"/>
        </w:rPr>
        <w:t>Бычкова Елена Николаевна –</w:t>
      </w:r>
      <w:r w:rsidRPr="0018754D">
        <w:rPr>
          <w:color w:val="000000" w:themeColor="text1"/>
          <w:sz w:val="26"/>
          <w:szCs w:val="26"/>
        </w:rPr>
        <w:t xml:space="preserve"> заявка   №105 прин</w:t>
      </w:r>
      <w:r w:rsidR="007D6B0D">
        <w:rPr>
          <w:color w:val="000000" w:themeColor="text1"/>
          <w:sz w:val="26"/>
          <w:szCs w:val="26"/>
        </w:rPr>
        <w:t>ята в 14 час.45 мин. 20.05.2019</w:t>
      </w:r>
    </w:p>
    <w:p w:rsidR="007406DC" w:rsidRPr="007D6B0D" w:rsidRDefault="007406DC" w:rsidP="007406DC">
      <w:pPr>
        <w:jc w:val="both"/>
        <w:rPr>
          <w:sz w:val="8"/>
          <w:szCs w:val="26"/>
          <w:u w:val="single"/>
        </w:rPr>
      </w:pPr>
    </w:p>
    <w:p w:rsidR="00D53401" w:rsidRPr="00594E94" w:rsidRDefault="00D53401" w:rsidP="00D53401">
      <w:pPr>
        <w:ind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D53401" w:rsidRPr="00D53401" w:rsidRDefault="00D53401" w:rsidP="00D53401">
      <w:pPr>
        <w:ind w:firstLine="708"/>
        <w:jc w:val="both"/>
        <w:rPr>
          <w:sz w:val="14"/>
          <w:szCs w:val="26"/>
        </w:rPr>
      </w:pPr>
    </w:p>
    <w:p w:rsidR="00D53401" w:rsidRPr="009054A7" w:rsidRDefault="00D53401" w:rsidP="00D53401">
      <w:pPr>
        <w:ind w:firstLine="708"/>
        <w:jc w:val="both"/>
        <w:rPr>
          <w:sz w:val="26"/>
          <w:szCs w:val="26"/>
        </w:rPr>
      </w:pPr>
      <w:r w:rsidRPr="009054A7">
        <w:rPr>
          <w:sz w:val="26"/>
          <w:szCs w:val="26"/>
        </w:rPr>
        <w:t>Цена первоначального предложения</w:t>
      </w:r>
      <w:r w:rsidR="007D6B0D">
        <w:rPr>
          <w:sz w:val="26"/>
          <w:szCs w:val="26"/>
        </w:rPr>
        <w:t xml:space="preserve"> </w:t>
      </w:r>
      <w:r w:rsidRPr="009054A7">
        <w:rPr>
          <w:sz w:val="26"/>
          <w:szCs w:val="26"/>
        </w:rPr>
        <w:t xml:space="preserve"> </w:t>
      </w:r>
      <w:r w:rsidR="007D6B0D">
        <w:rPr>
          <w:sz w:val="26"/>
          <w:szCs w:val="26"/>
        </w:rPr>
        <w:t xml:space="preserve">- </w:t>
      </w:r>
      <w:r w:rsidRPr="009054A7">
        <w:rPr>
          <w:sz w:val="26"/>
          <w:szCs w:val="26"/>
        </w:rPr>
        <w:t xml:space="preserve"> </w:t>
      </w:r>
      <w:r w:rsidRPr="00B66D6E">
        <w:rPr>
          <w:bCs/>
          <w:sz w:val="26"/>
          <w:szCs w:val="26"/>
        </w:rPr>
        <w:t>33 840,0 (Тридцать три тысячи восемьсот сорок</w:t>
      </w:r>
      <w:proofErr w:type="gramStart"/>
      <w:r w:rsidRPr="00B66D6E">
        <w:rPr>
          <w:bCs/>
          <w:sz w:val="26"/>
          <w:szCs w:val="26"/>
        </w:rPr>
        <w:t>)</w:t>
      </w:r>
      <w:r w:rsidRPr="009054A7">
        <w:rPr>
          <w:sz w:val="26"/>
          <w:szCs w:val="26"/>
        </w:rPr>
        <w:t>р</w:t>
      </w:r>
      <w:proofErr w:type="gramEnd"/>
      <w:r w:rsidRPr="009054A7">
        <w:rPr>
          <w:sz w:val="26"/>
          <w:szCs w:val="26"/>
        </w:rPr>
        <w:t>ублей, предложение от участников продажи посредством публичного предложения не поступило;</w:t>
      </w:r>
    </w:p>
    <w:p w:rsidR="00D53401" w:rsidRPr="009054A7" w:rsidRDefault="00D53401" w:rsidP="00D53401">
      <w:pPr>
        <w:jc w:val="both"/>
        <w:rPr>
          <w:sz w:val="26"/>
          <w:szCs w:val="26"/>
        </w:rPr>
      </w:pPr>
      <w:r w:rsidRPr="009054A7">
        <w:rPr>
          <w:sz w:val="26"/>
          <w:szCs w:val="26"/>
        </w:rPr>
        <w:tab/>
        <w:t xml:space="preserve">Цена предложения  - </w:t>
      </w:r>
      <w:r>
        <w:rPr>
          <w:sz w:val="26"/>
          <w:szCs w:val="26"/>
        </w:rPr>
        <w:t>30 456,0</w:t>
      </w:r>
      <w:r w:rsidRPr="009054A7">
        <w:rPr>
          <w:sz w:val="26"/>
          <w:szCs w:val="26"/>
        </w:rPr>
        <w:t xml:space="preserve"> (Тридцать тысяч </w:t>
      </w:r>
      <w:r>
        <w:rPr>
          <w:sz w:val="26"/>
          <w:szCs w:val="26"/>
        </w:rPr>
        <w:t>четыреста пятьдесят шесть</w:t>
      </w:r>
      <w:r w:rsidRPr="009054A7">
        <w:rPr>
          <w:sz w:val="26"/>
          <w:szCs w:val="26"/>
        </w:rPr>
        <w:t>) рублей, предложение от участников продажи посредством публичного предложения не поступило;</w:t>
      </w:r>
    </w:p>
    <w:p w:rsidR="00D53401" w:rsidRPr="009054A7" w:rsidRDefault="00D53401" w:rsidP="00D53401">
      <w:pPr>
        <w:jc w:val="both"/>
        <w:rPr>
          <w:sz w:val="26"/>
          <w:szCs w:val="26"/>
        </w:rPr>
      </w:pPr>
      <w:r w:rsidRPr="009054A7">
        <w:rPr>
          <w:sz w:val="26"/>
          <w:szCs w:val="26"/>
        </w:rPr>
        <w:tab/>
        <w:t xml:space="preserve">Цена предложения  - </w:t>
      </w:r>
      <w:r>
        <w:rPr>
          <w:sz w:val="26"/>
          <w:szCs w:val="26"/>
        </w:rPr>
        <w:t>27 072,0</w:t>
      </w:r>
      <w:r w:rsidRPr="009054A7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 семь</w:t>
      </w:r>
      <w:r w:rsidRPr="009054A7">
        <w:rPr>
          <w:sz w:val="26"/>
          <w:szCs w:val="26"/>
        </w:rPr>
        <w:t xml:space="preserve"> тысяч </w:t>
      </w:r>
      <w:r>
        <w:rPr>
          <w:sz w:val="26"/>
          <w:szCs w:val="26"/>
        </w:rPr>
        <w:t>семьдесят два</w:t>
      </w:r>
      <w:r w:rsidRPr="009054A7">
        <w:rPr>
          <w:sz w:val="26"/>
          <w:szCs w:val="26"/>
        </w:rPr>
        <w:t>) рубл</w:t>
      </w:r>
      <w:r>
        <w:rPr>
          <w:sz w:val="26"/>
          <w:szCs w:val="26"/>
        </w:rPr>
        <w:t>я</w:t>
      </w:r>
      <w:r w:rsidRPr="009054A7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D53401" w:rsidRPr="009054A7" w:rsidRDefault="00D53401" w:rsidP="00D53401">
      <w:pPr>
        <w:jc w:val="both"/>
        <w:rPr>
          <w:sz w:val="26"/>
          <w:szCs w:val="26"/>
        </w:rPr>
      </w:pPr>
      <w:r w:rsidRPr="009054A7">
        <w:rPr>
          <w:sz w:val="26"/>
          <w:szCs w:val="26"/>
        </w:rPr>
        <w:tab/>
        <w:t xml:space="preserve">Цена предложения </w:t>
      </w:r>
      <w:r w:rsidR="009551C7">
        <w:rPr>
          <w:sz w:val="26"/>
          <w:szCs w:val="26"/>
        </w:rPr>
        <w:t>-</w:t>
      </w:r>
      <w:r w:rsidRPr="009054A7">
        <w:rPr>
          <w:sz w:val="26"/>
          <w:szCs w:val="26"/>
        </w:rPr>
        <w:t xml:space="preserve"> </w:t>
      </w:r>
      <w:r>
        <w:rPr>
          <w:sz w:val="26"/>
          <w:szCs w:val="26"/>
        </w:rPr>
        <w:t>23 688,0</w:t>
      </w:r>
      <w:r w:rsidRPr="009054A7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 три тысячи шестьсот восемьдесят восемь</w:t>
      </w:r>
      <w:r w:rsidRPr="009054A7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9054A7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D53401" w:rsidRPr="009054A7" w:rsidRDefault="00D53401" w:rsidP="00D53401">
      <w:pPr>
        <w:jc w:val="both"/>
        <w:rPr>
          <w:sz w:val="26"/>
          <w:szCs w:val="26"/>
        </w:rPr>
      </w:pPr>
      <w:r w:rsidRPr="009054A7">
        <w:rPr>
          <w:sz w:val="26"/>
          <w:szCs w:val="26"/>
        </w:rPr>
        <w:tab/>
        <w:t xml:space="preserve">Цена предложения    - </w:t>
      </w:r>
      <w:r w:rsidRPr="009054A7">
        <w:rPr>
          <w:bCs/>
          <w:sz w:val="26"/>
          <w:szCs w:val="26"/>
        </w:rPr>
        <w:t xml:space="preserve">21 960,0 (Двадцать одна тысяча девятьсот шестьдесят) </w:t>
      </w:r>
      <w:r w:rsidRPr="009054A7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D53401" w:rsidRDefault="00D53401" w:rsidP="00D53401">
      <w:pPr>
        <w:jc w:val="both"/>
        <w:rPr>
          <w:sz w:val="26"/>
          <w:szCs w:val="26"/>
        </w:rPr>
      </w:pPr>
      <w:r w:rsidRPr="009054A7">
        <w:rPr>
          <w:sz w:val="26"/>
          <w:szCs w:val="26"/>
        </w:rPr>
        <w:tab/>
        <w:t xml:space="preserve">Цена предложения  "цена отсечения" - </w:t>
      </w:r>
      <w:r w:rsidRPr="00B66D6E">
        <w:rPr>
          <w:bCs/>
          <w:sz w:val="26"/>
          <w:szCs w:val="26"/>
        </w:rPr>
        <w:t xml:space="preserve">16 920,0 (Шестнадцать тысяч девятьсот двадцать) </w:t>
      </w:r>
      <w:r w:rsidRPr="00523D9F">
        <w:rPr>
          <w:sz w:val="26"/>
          <w:szCs w:val="26"/>
        </w:rPr>
        <w:t>рублей.</w:t>
      </w:r>
    </w:p>
    <w:p w:rsidR="00D53401" w:rsidRDefault="00D53401" w:rsidP="00D53401">
      <w:pPr>
        <w:ind w:firstLine="708"/>
        <w:jc w:val="both"/>
        <w:rPr>
          <w:sz w:val="26"/>
          <w:szCs w:val="26"/>
        </w:rPr>
      </w:pPr>
      <w:r w:rsidRPr="00606D47">
        <w:rPr>
          <w:sz w:val="26"/>
          <w:szCs w:val="26"/>
        </w:rPr>
        <w:t xml:space="preserve">Начальная цена объекта приватизации, сложившаяся на соответствующем шаге понижения, сложилась в размере – </w:t>
      </w:r>
      <w:r w:rsidRPr="00B66D6E">
        <w:rPr>
          <w:bCs/>
          <w:sz w:val="26"/>
          <w:szCs w:val="26"/>
        </w:rPr>
        <w:t xml:space="preserve">16 920,0 (Шестнадцать тысяч девятьсот двадцать) </w:t>
      </w:r>
      <w:r>
        <w:rPr>
          <w:bCs/>
          <w:sz w:val="26"/>
          <w:szCs w:val="26"/>
        </w:rPr>
        <w:t xml:space="preserve"> </w:t>
      </w:r>
      <w:r w:rsidRPr="00523D9F">
        <w:rPr>
          <w:sz w:val="26"/>
          <w:szCs w:val="26"/>
        </w:rPr>
        <w:t>рублей.</w:t>
      </w:r>
    </w:p>
    <w:p w:rsidR="00D53401" w:rsidRPr="001B6A30" w:rsidRDefault="00D53401" w:rsidP="00D53401">
      <w:pPr>
        <w:ind w:left="426"/>
        <w:jc w:val="both"/>
        <w:rPr>
          <w:rFonts w:eastAsia="MS Mincho"/>
          <w:bCs/>
          <w:color w:val="000000" w:themeColor="text1"/>
          <w:sz w:val="14"/>
          <w:szCs w:val="26"/>
        </w:rPr>
      </w:pPr>
    </w:p>
    <w:p w:rsidR="00260495" w:rsidRDefault="00260495" w:rsidP="002D00F8">
      <w:pPr>
        <w:pStyle w:val="a9"/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594E94">
        <w:rPr>
          <w:sz w:val="26"/>
          <w:szCs w:val="26"/>
        </w:rPr>
        <w:t xml:space="preserve">оступили предложения от участников торгов о цене: </w:t>
      </w:r>
    </w:p>
    <w:p w:rsidR="002D00F8" w:rsidRPr="002D00F8" w:rsidRDefault="002D00F8" w:rsidP="002A2D05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 w:rsidRPr="002D00F8">
        <w:rPr>
          <w:sz w:val="26"/>
          <w:szCs w:val="26"/>
        </w:rPr>
        <w:t xml:space="preserve">1. Щапов Игорь Владимирович </w:t>
      </w:r>
      <w:r w:rsidR="007D6B0D">
        <w:rPr>
          <w:sz w:val="26"/>
          <w:szCs w:val="26"/>
        </w:rPr>
        <w:t>-</w:t>
      </w:r>
      <w:r w:rsidRPr="002D00F8">
        <w:rPr>
          <w:bCs/>
          <w:sz w:val="26"/>
          <w:szCs w:val="26"/>
        </w:rPr>
        <w:t xml:space="preserve"> </w:t>
      </w:r>
      <w:r w:rsidR="007D6B0D">
        <w:rPr>
          <w:bCs/>
          <w:sz w:val="26"/>
          <w:szCs w:val="26"/>
        </w:rPr>
        <w:t>30 456 (Тридцать тысяч четыреста пятьдесят шесть) рублей;</w:t>
      </w:r>
    </w:p>
    <w:p w:rsidR="002D00F8" w:rsidRDefault="002D00F8" w:rsidP="002A2D05">
      <w:pPr>
        <w:pStyle w:val="a7"/>
        <w:rPr>
          <w:sz w:val="26"/>
          <w:szCs w:val="26"/>
        </w:rPr>
      </w:pPr>
      <w:r w:rsidRPr="002D00F8">
        <w:rPr>
          <w:rFonts w:eastAsia="MS Mincho"/>
          <w:bCs/>
          <w:sz w:val="26"/>
          <w:szCs w:val="26"/>
        </w:rPr>
        <w:t>2.</w:t>
      </w:r>
      <w:r w:rsidRPr="002D00F8">
        <w:rPr>
          <w:sz w:val="26"/>
          <w:szCs w:val="26"/>
        </w:rPr>
        <w:t xml:space="preserve"> </w:t>
      </w:r>
      <w:proofErr w:type="spellStart"/>
      <w:r w:rsidRPr="002D00F8">
        <w:rPr>
          <w:sz w:val="26"/>
          <w:szCs w:val="26"/>
        </w:rPr>
        <w:t>Шептякова</w:t>
      </w:r>
      <w:proofErr w:type="spellEnd"/>
      <w:r w:rsidRPr="002D00F8">
        <w:rPr>
          <w:sz w:val="26"/>
          <w:szCs w:val="26"/>
        </w:rPr>
        <w:t xml:space="preserve"> Светлана Андреевна</w:t>
      </w:r>
      <w:r w:rsidR="00C35D2E">
        <w:rPr>
          <w:sz w:val="26"/>
          <w:szCs w:val="26"/>
        </w:rPr>
        <w:t xml:space="preserve"> </w:t>
      </w:r>
      <w:r w:rsidR="007D6B0D">
        <w:rPr>
          <w:sz w:val="26"/>
          <w:szCs w:val="26"/>
        </w:rPr>
        <w:t xml:space="preserve">-  18 612 (Восемнадцать тысяч шестьсот </w:t>
      </w:r>
      <w:r w:rsidR="002A2D05">
        <w:rPr>
          <w:sz w:val="26"/>
          <w:szCs w:val="26"/>
        </w:rPr>
        <w:t xml:space="preserve"> д</w:t>
      </w:r>
      <w:r w:rsidR="007D6B0D">
        <w:rPr>
          <w:sz w:val="26"/>
          <w:szCs w:val="26"/>
        </w:rPr>
        <w:t>венадцать) рублей;</w:t>
      </w:r>
    </w:p>
    <w:p w:rsidR="00C35D2E" w:rsidRDefault="00C35D2E" w:rsidP="002A2D05">
      <w:pPr>
        <w:pStyle w:val="a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35D2E">
        <w:rPr>
          <w:color w:val="000000"/>
          <w:sz w:val="26"/>
          <w:szCs w:val="26"/>
        </w:rPr>
        <w:t>Маралевский  Денис Александрович</w:t>
      </w:r>
      <w:r w:rsidR="007D6B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="007D6B0D">
        <w:rPr>
          <w:color w:val="000000"/>
          <w:sz w:val="26"/>
          <w:szCs w:val="26"/>
        </w:rPr>
        <w:t xml:space="preserve"> 21</w:t>
      </w:r>
      <w:r w:rsidR="002A2D05">
        <w:rPr>
          <w:color w:val="000000"/>
          <w:sz w:val="26"/>
          <w:szCs w:val="26"/>
        </w:rPr>
        <w:t> </w:t>
      </w:r>
      <w:r w:rsidR="007D6B0D">
        <w:rPr>
          <w:color w:val="000000"/>
          <w:sz w:val="26"/>
          <w:szCs w:val="26"/>
        </w:rPr>
        <w:t>996</w:t>
      </w:r>
      <w:proofErr w:type="gramStart"/>
      <w:r w:rsidR="002A2D05">
        <w:rPr>
          <w:color w:val="000000"/>
          <w:sz w:val="26"/>
          <w:szCs w:val="26"/>
        </w:rPr>
        <w:t xml:space="preserve"> Д</w:t>
      </w:r>
      <w:proofErr w:type="gramEnd"/>
      <w:r w:rsidR="002A2D05">
        <w:rPr>
          <w:color w:val="000000"/>
          <w:sz w:val="26"/>
          <w:szCs w:val="26"/>
        </w:rPr>
        <w:t>вадцать одна тысяча девятьсот девяносто шесть) рублей;</w:t>
      </w:r>
    </w:p>
    <w:p w:rsidR="007406DC" w:rsidRPr="004C08E7" w:rsidRDefault="007406DC" w:rsidP="002A2D05">
      <w:pPr>
        <w:pStyle w:val="a7"/>
        <w:rPr>
          <w:sz w:val="26"/>
          <w:szCs w:val="26"/>
        </w:rPr>
      </w:pPr>
      <w:r w:rsidRPr="004C08E7">
        <w:rPr>
          <w:sz w:val="26"/>
          <w:szCs w:val="26"/>
        </w:rPr>
        <w:t>4. Колобов Иван Николаевич –</w:t>
      </w:r>
      <w:r w:rsidR="007D6B0D">
        <w:rPr>
          <w:sz w:val="26"/>
          <w:szCs w:val="26"/>
        </w:rPr>
        <w:t xml:space="preserve"> 18 612 (Восемнадцать тысяч шестьсот </w:t>
      </w:r>
      <w:r w:rsidR="002A2D05">
        <w:rPr>
          <w:sz w:val="26"/>
          <w:szCs w:val="26"/>
        </w:rPr>
        <w:t>д</w:t>
      </w:r>
      <w:r w:rsidR="007D6B0D">
        <w:rPr>
          <w:sz w:val="26"/>
          <w:szCs w:val="26"/>
        </w:rPr>
        <w:t>венадцать) рублей;</w:t>
      </w:r>
    </w:p>
    <w:p w:rsidR="007406DC" w:rsidRPr="004C08E7" w:rsidRDefault="007406DC" w:rsidP="002A2D05">
      <w:pPr>
        <w:pStyle w:val="a7"/>
        <w:rPr>
          <w:sz w:val="26"/>
          <w:szCs w:val="26"/>
        </w:rPr>
      </w:pPr>
      <w:r w:rsidRPr="004C08E7">
        <w:rPr>
          <w:sz w:val="26"/>
          <w:szCs w:val="26"/>
        </w:rPr>
        <w:t xml:space="preserve">5. </w:t>
      </w:r>
      <w:proofErr w:type="spellStart"/>
      <w:r w:rsidRPr="004C08E7">
        <w:rPr>
          <w:sz w:val="26"/>
          <w:szCs w:val="26"/>
        </w:rPr>
        <w:t>Бардымов</w:t>
      </w:r>
      <w:proofErr w:type="spellEnd"/>
      <w:r w:rsidRPr="004C08E7">
        <w:rPr>
          <w:sz w:val="26"/>
          <w:szCs w:val="26"/>
        </w:rPr>
        <w:t xml:space="preserve">  Дмитрий Александрович</w:t>
      </w:r>
      <w:r w:rsidR="007D6B0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7D6B0D">
        <w:rPr>
          <w:sz w:val="26"/>
          <w:szCs w:val="26"/>
        </w:rPr>
        <w:t xml:space="preserve"> 18 612 (Восемнадцать тысяч шестьсот двенадцать) рублей;</w:t>
      </w:r>
    </w:p>
    <w:p w:rsidR="007406DC" w:rsidRPr="004C08E7" w:rsidRDefault="007406DC" w:rsidP="002A2D05">
      <w:pPr>
        <w:pStyle w:val="2"/>
        <w:ind w:firstLine="0"/>
        <w:rPr>
          <w:sz w:val="26"/>
          <w:szCs w:val="26"/>
        </w:rPr>
      </w:pPr>
      <w:r w:rsidRPr="004C08E7">
        <w:rPr>
          <w:sz w:val="26"/>
          <w:szCs w:val="26"/>
        </w:rPr>
        <w:t>6. Белых Андрей Викторович</w:t>
      </w:r>
      <w:r w:rsidR="007D6B0D">
        <w:rPr>
          <w:sz w:val="26"/>
          <w:szCs w:val="26"/>
        </w:rPr>
        <w:t xml:space="preserve"> – 32 148 (Тридцать две тысячи сто сорок восемь) рублей;</w:t>
      </w:r>
    </w:p>
    <w:p w:rsidR="007406DC" w:rsidRPr="004C08E7" w:rsidRDefault="007406DC" w:rsidP="002A2D05">
      <w:pPr>
        <w:jc w:val="both"/>
      </w:pPr>
      <w:r w:rsidRPr="004C08E7">
        <w:rPr>
          <w:sz w:val="26"/>
          <w:szCs w:val="26"/>
        </w:rPr>
        <w:t>7. Бычков Артем Игоревич</w:t>
      </w:r>
      <w:r w:rsidR="007D6B0D">
        <w:rPr>
          <w:sz w:val="26"/>
          <w:szCs w:val="26"/>
        </w:rPr>
        <w:t xml:space="preserve"> – 25 380 (Двадцать пять тысяч триста восемьдесят</w:t>
      </w:r>
      <w:r w:rsidR="002A2D05">
        <w:rPr>
          <w:sz w:val="26"/>
          <w:szCs w:val="26"/>
        </w:rPr>
        <w:t>) рублей;</w:t>
      </w:r>
    </w:p>
    <w:p w:rsidR="007406DC" w:rsidRPr="002A2D05" w:rsidRDefault="007406DC" w:rsidP="002A2D05">
      <w:pPr>
        <w:jc w:val="both"/>
      </w:pPr>
      <w:r w:rsidRPr="004C08E7">
        <w:rPr>
          <w:sz w:val="26"/>
          <w:szCs w:val="26"/>
        </w:rPr>
        <w:t>8. Бычкова Елена Николаевна</w:t>
      </w:r>
      <w:r w:rsidR="002A2D0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A2D05">
        <w:rPr>
          <w:sz w:val="26"/>
          <w:szCs w:val="26"/>
        </w:rPr>
        <w:t>18 612 (Восемнадцать тысяч шестьсот двенадцать) рублей</w:t>
      </w:r>
    </w:p>
    <w:p w:rsidR="00F1599B" w:rsidRDefault="00F1599B" w:rsidP="00F1599B">
      <w:pPr>
        <w:ind w:firstLine="709"/>
        <w:jc w:val="both"/>
        <w:rPr>
          <w:color w:val="FF0000"/>
          <w:sz w:val="8"/>
          <w:szCs w:val="26"/>
        </w:rPr>
      </w:pPr>
    </w:p>
    <w:p w:rsidR="00260495" w:rsidRPr="002A2D05" w:rsidRDefault="00260495" w:rsidP="002A2D05">
      <w:pPr>
        <w:suppressAutoHyphens/>
        <w:ind w:firstLine="708"/>
        <w:jc w:val="both"/>
        <w:rPr>
          <w:rFonts w:eastAsia="MS Mincho"/>
          <w:sz w:val="26"/>
          <w:szCs w:val="26"/>
        </w:rPr>
      </w:pPr>
      <w:bookmarkStart w:id="0" w:name="_GoBack"/>
      <w:r w:rsidRPr="00594E94">
        <w:rPr>
          <w:color w:val="000000" w:themeColor="text1"/>
          <w:sz w:val="26"/>
          <w:szCs w:val="26"/>
        </w:rPr>
        <w:t>В результате продажи посредством публичного пр</w:t>
      </w:r>
      <w:r>
        <w:rPr>
          <w:color w:val="000000" w:themeColor="text1"/>
          <w:sz w:val="26"/>
          <w:szCs w:val="26"/>
        </w:rPr>
        <w:t>едложения победителем по лоту №4</w:t>
      </w:r>
      <w:r w:rsidRPr="00594E94">
        <w:rPr>
          <w:color w:val="000000" w:themeColor="text1"/>
          <w:sz w:val="26"/>
          <w:szCs w:val="26"/>
        </w:rPr>
        <w:t xml:space="preserve"> признан  участник - </w:t>
      </w:r>
      <w:r w:rsidR="002A2D05" w:rsidRPr="0018754D">
        <w:rPr>
          <w:bCs/>
          <w:sz w:val="26"/>
          <w:szCs w:val="26"/>
        </w:rPr>
        <w:t>Белых Андрей Викторович –</w:t>
      </w:r>
      <w:r w:rsidR="002A2D05" w:rsidRPr="0018754D">
        <w:rPr>
          <w:color w:val="000000"/>
          <w:sz w:val="26"/>
          <w:szCs w:val="26"/>
        </w:rPr>
        <w:t xml:space="preserve"> заявка   №100 приня</w:t>
      </w:r>
      <w:r w:rsidR="002A2D05">
        <w:rPr>
          <w:color w:val="000000"/>
          <w:sz w:val="26"/>
          <w:szCs w:val="26"/>
        </w:rPr>
        <w:t>та в 14 час. 20 мин. 20.05.2019</w:t>
      </w:r>
      <w:r w:rsidRPr="00260495">
        <w:rPr>
          <w:bCs/>
          <w:color w:val="FF0000"/>
          <w:sz w:val="26"/>
          <w:szCs w:val="26"/>
        </w:rPr>
        <w:t>,</w:t>
      </w:r>
      <w:r w:rsidRPr="00594E94">
        <w:rPr>
          <w:bCs/>
          <w:color w:val="000000" w:themeColor="text1"/>
          <w:sz w:val="26"/>
          <w:szCs w:val="26"/>
        </w:rPr>
        <w:t xml:space="preserve"> </w:t>
      </w:r>
      <w:r w:rsidRPr="00594E94">
        <w:rPr>
          <w:color w:val="000000" w:themeColor="text1"/>
          <w:sz w:val="26"/>
          <w:szCs w:val="26"/>
        </w:rPr>
        <w:t xml:space="preserve"> предложивший  наивысшую цену за объект продажи в размере </w:t>
      </w:r>
      <w:r w:rsidR="002A2D05">
        <w:rPr>
          <w:sz w:val="26"/>
          <w:szCs w:val="26"/>
        </w:rPr>
        <w:t xml:space="preserve">32 148 (Тридцать две тысячи сто сорок восемь) </w:t>
      </w:r>
      <w:r w:rsidRPr="002A2D05">
        <w:rPr>
          <w:sz w:val="26"/>
          <w:szCs w:val="26"/>
        </w:rPr>
        <w:t>руб. в том числе  НДС (20%).</w:t>
      </w:r>
    </w:p>
    <w:p w:rsidR="00260495" w:rsidRPr="00594E94" w:rsidRDefault="00260495" w:rsidP="00260495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2A2D05" w:rsidRDefault="002A2D05" w:rsidP="00260495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260495" w:rsidRDefault="00260495" w:rsidP="00260495">
      <w:pPr>
        <w:pStyle w:val="a9"/>
        <w:suppressAutoHyphens/>
        <w:ind w:firstLine="709"/>
        <w:jc w:val="both"/>
        <w:rPr>
          <w:sz w:val="26"/>
          <w:szCs w:val="26"/>
        </w:rPr>
      </w:pPr>
      <w:r w:rsidRPr="00594E94">
        <w:rPr>
          <w:sz w:val="26"/>
          <w:szCs w:val="26"/>
        </w:rPr>
        <w:t xml:space="preserve">Победитель продажи посредством публичного предложения </w:t>
      </w:r>
      <w:r w:rsidR="002A2D05" w:rsidRPr="0018754D">
        <w:rPr>
          <w:bCs/>
          <w:sz w:val="26"/>
          <w:szCs w:val="26"/>
        </w:rPr>
        <w:t>Белых Андрей Викторович</w:t>
      </w:r>
      <w:r w:rsidR="002A2D05">
        <w:rPr>
          <w:bCs/>
          <w:sz w:val="26"/>
          <w:szCs w:val="26"/>
        </w:rPr>
        <w:t xml:space="preserve"> </w:t>
      </w:r>
      <w:r w:rsidRPr="00594E94">
        <w:rPr>
          <w:sz w:val="26"/>
          <w:szCs w:val="26"/>
        </w:rPr>
        <w:t xml:space="preserve"> подтверждает цену, предложенную им за объект продажи, и обязуется в срок в течение 5 дней с даты подписания настоящего протокола подписать с Продавцом Договор купли продажи.</w:t>
      </w:r>
    </w:p>
    <w:p w:rsidR="00260495" w:rsidRDefault="00260495" w:rsidP="009D2F87">
      <w:pPr>
        <w:spacing w:line="360" w:lineRule="auto"/>
        <w:rPr>
          <w:sz w:val="26"/>
          <w:szCs w:val="26"/>
        </w:rPr>
      </w:pPr>
    </w:p>
    <w:p w:rsidR="00260495" w:rsidRDefault="00260495" w:rsidP="009D2F87">
      <w:pPr>
        <w:spacing w:line="360" w:lineRule="auto"/>
        <w:rPr>
          <w:sz w:val="26"/>
          <w:szCs w:val="26"/>
        </w:rPr>
      </w:pPr>
    </w:p>
    <w:p w:rsidR="00260495" w:rsidRPr="00600669" w:rsidRDefault="00260495" w:rsidP="002604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600669">
        <w:rPr>
          <w:sz w:val="26"/>
          <w:szCs w:val="26"/>
        </w:rPr>
        <w:t xml:space="preserve">  ___________________    В.А.</w:t>
      </w:r>
      <w:r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260495" w:rsidRDefault="00260495" w:rsidP="00260495">
      <w:pPr>
        <w:spacing w:line="360" w:lineRule="auto"/>
        <w:rPr>
          <w:sz w:val="26"/>
          <w:szCs w:val="26"/>
        </w:rPr>
      </w:pPr>
    </w:p>
    <w:p w:rsidR="00260495" w:rsidRDefault="00260495" w:rsidP="00260495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_______________  </w:t>
      </w:r>
      <w:r>
        <w:rPr>
          <w:sz w:val="26"/>
          <w:szCs w:val="26"/>
        </w:rPr>
        <w:t xml:space="preserve"> С.В. Черепанова </w:t>
      </w:r>
    </w:p>
    <w:p w:rsidR="00260495" w:rsidRDefault="00260495" w:rsidP="00260495">
      <w:pPr>
        <w:spacing w:line="360" w:lineRule="auto"/>
        <w:rPr>
          <w:sz w:val="26"/>
          <w:szCs w:val="26"/>
        </w:rPr>
      </w:pPr>
    </w:p>
    <w:p w:rsidR="00260495" w:rsidRPr="00600669" w:rsidRDefault="00260495" w:rsidP="002604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____________________________/______________________/</w:t>
      </w:r>
    </w:p>
    <w:p w:rsidR="00260495" w:rsidRPr="00DA38E5" w:rsidRDefault="00260495" w:rsidP="00260495">
      <w:pPr>
        <w:ind w:firstLine="709"/>
        <w:jc w:val="both"/>
        <w:rPr>
          <w:sz w:val="26"/>
          <w:szCs w:val="26"/>
        </w:rPr>
      </w:pPr>
    </w:p>
    <w:bookmarkEnd w:id="0"/>
    <w:p w:rsidR="002D00F8" w:rsidRPr="00600669" w:rsidRDefault="002D00F8" w:rsidP="00260495">
      <w:pPr>
        <w:spacing w:line="360" w:lineRule="auto"/>
        <w:rPr>
          <w:sz w:val="26"/>
          <w:szCs w:val="26"/>
        </w:rPr>
      </w:pPr>
    </w:p>
    <w:sectPr w:rsidR="002D00F8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0D" w:rsidRDefault="007D6B0D">
      <w:r>
        <w:separator/>
      </w:r>
    </w:p>
  </w:endnote>
  <w:endnote w:type="continuationSeparator" w:id="0">
    <w:p w:rsidR="007D6B0D" w:rsidRDefault="007D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0D" w:rsidRDefault="007D6B0D">
      <w:r>
        <w:separator/>
      </w:r>
    </w:p>
  </w:footnote>
  <w:footnote w:type="continuationSeparator" w:id="0">
    <w:p w:rsidR="007D6B0D" w:rsidRDefault="007D6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5643"/>
    <w:rsid w:val="000363DD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C72E0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8754D"/>
    <w:rsid w:val="00191138"/>
    <w:rsid w:val="001A1598"/>
    <w:rsid w:val="001A2319"/>
    <w:rsid w:val="001A491A"/>
    <w:rsid w:val="001A6FD9"/>
    <w:rsid w:val="001A706E"/>
    <w:rsid w:val="001B5216"/>
    <w:rsid w:val="001B6567"/>
    <w:rsid w:val="001D144C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5C54"/>
    <w:rsid w:val="0022796E"/>
    <w:rsid w:val="002310EE"/>
    <w:rsid w:val="002443F2"/>
    <w:rsid w:val="00244656"/>
    <w:rsid w:val="0024539B"/>
    <w:rsid w:val="002526AB"/>
    <w:rsid w:val="00254F90"/>
    <w:rsid w:val="00260495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2D05"/>
    <w:rsid w:val="002A30B6"/>
    <w:rsid w:val="002B013B"/>
    <w:rsid w:val="002C093F"/>
    <w:rsid w:val="002D00F8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07F46"/>
    <w:rsid w:val="003109ED"/>
    <w:rsid w:val="0031774A"/>
    <w:rsid w:val="00321847"/>
    <w:rsid w:val="0033026B"/>
    <w:rsid w:val="00332101"/>
    <w:rsid w:val="003372D5"/>
    <w:rsid w:val="003402AF"/>
    <w:rsid w:val="003526C4"/>
    <w:rsid w:val="00362AA8"/>
    <w:rsid w:val="00362C50"/>
    <w:rsid w:val="0036646F"/>
    <w:rsid w:val="00367B33"/>
    <w:rsid w:val="00370C9E"/>
    <w:rsid w:val="003738BA"/>
    <w:rsid w:val="003803D9"/>
    <w:rsid w:val="00381EC7"/>
    <w:rsid w:val="00384AB7"/>
    <w:rsid w:val="00386B20"/>
    <w:rsid w:val="00395D43"/>
    <w:rsid w:val="003A6811"/>
    <w:rsid w:val="003B7C75"/>
    <w:rsid w:val="003C2657"/>
    <w:rsid w:val="003C277A"/>
    <w:rsid w:val="003C3CF2"/>
    <w:rsid w:val="003D199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93DA5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8762B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41B5"/>
    <w:rsid w:val="00707F30"/>
    <w:rsid w:val="00710F83"/>
    <w:rsid w:val="007153FC"/>
    <w:rsid w:val="00717273"/>
    <w:rsid w:val="00721D6B"/>
    <w:rsid w:val="00723EBB"/>
    <w:rsid w:val="0073647C"/>
    <w:rsid w:val="007406D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D6B0D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0F2D"/>
    <w:rsid w:val="00831473"/>
    <w:rsid w:val="0083162C"/>
    <w:rsid w:val="00843CC6"/>
    <w:rsid w:val="0084533B"/>
    <w:rsid w:val="00846E64"/>
    <w:rsid w:val="00851ED7"/>
    <w:rsid w:val="008529CD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3B14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551C7"/>
    <w:rsid w:val="00963F6D"/>
    <w:rsid w:val="0096423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C4AAF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17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5022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35D2E"/>
    <w:rsid w:val="00C420E4"/>
    <w:rsid w:val="00C44492"/>
    <w:rsid w:val="00C478E2"/>
    <w:rsid w:val="00C51E80"/>
    <w:rsid w:val="00C53967"/>
    <w:rsid w:val="00C6047B"/>
    <w:rsid w:val="00C60772"/>
    <w:rsid w:val="00C62603"/>
    <w:rsid w:val="00C63050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D713B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3401"/>
    <w:rsid w:val="00D547D0"/>
    <w:rsid w:val="00D610F5"/>
    <w:rsid w:val="00D61CFF"/>
    <w:rsid w:val="00D67122"/>
    <w:rsid w:val="00D71524"/>
    <w:rsid w:val="00D71EC4"/>
    <w:rsid w:val="00D723F6"/>
    <w:rsid w:val="00D72FA6"/>
    <w:rsid w:val="00D87150"/>
    <w:rsid w:val="00D9514F"/>
    <w:rsid w:val="00DA5874"/>
    <w:rsid w:val="00DB2806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04CD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07FE"/>
    <w:rsid w:val="00EB449C"/>
    <w:rsid w:val="00EB4599"/>
    <w:rsid w:val="00EE0081"/>
    <w:rsid w:val="00EE0961"/>
    <w:rsid w:val="00EE5BD6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891"/>
    <w:rsid w:val="00F50AAC"/>
    <w:rsid w:val="00F52937"/>
    <w:rsid w:val="00F535CB"/>
    <w:rsid w:val="00F5551E"/>
    <w:rsid w:val="00F572D9"/>
    <w:rsid w:val="00F609C0"/>
    <w:rsid w:val="00F65C89"/>
    <w:rsid w:val="00F709F2"/>
    <w:rsid w:val="00F71DAA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778</Words>
  <Characters>5703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45</cp:revision>
  <cp:lastPrinted>2019-05-28T03:46:00Z</cp:lastPrinted>
  <dcterms:created xsi:type="dcterms:W3CDTF">2018-11-19T02:55:00Z</dcterms:created>
  <dcterms:modified xsi:type="dcterms:W3CDTF">2019-05-28T07:48:00Z</dcterms:modified>
</cp:coreProperties>
</file>