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600669">
        <w:rPr>
          <w:bCs/>
          <w:sz w:val="26"/>
          <w:szCs w:val="26"/>
        </w:rPr>
        <w:t>№</w:t>
      </w:r>
      <w:r w:rsidR="00052D37">
        <w:rPr>
          <w:bCs/>
          <w:sz w:val="26"/>
          <w:szCs w:val="26"/>
        </w:rPr>
        <w:t>4</w:t>
      </w:r>
      <w:r w:rsidRPr="00600669">
        <w:rPr>
          <w:bCs/>
          <w:sz w:val="26"/>
          <w:szCs w:val="26"/>
        </w:rPr>
        <w:t>/</w:t>
      </w:r>
      <w:r w:rsidR="00FF4CE3">
        <w:rPr>
          <w:bCs/>
          <w:sz w:val="26"/>
          <w:szCs w:val="26"/>
        </w:rPr>
        <w:t>3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9517E6">
        <w:rPr>
          <w:sz w:val="26"/>
          <w:szCs w:val="26"/>
        </w:rPr>
        <w:t>0904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9517E6">
        <w:rPr>
          <w:sz w:val="26"/>
          <w:szCs w:val="26"/>
        </w:rPr>
        <w:t>1</w:t>
      </w:r>
      <w:r w:rsidRPr="00600669">
        <w:rPr>
          <w:sz w:val="26"/>
          <w:szCs w:val="26"/>
        </w:rPr>
        <w:t xml:space="preserve"> </w:t>
      </w:r>
    </w:p>
    <w:p w:rsidR="002D6D8A" w:rsidRPr="00FF4CE3" w:rsidRDefault="002D6D8A" w:rsidP="00EF55A4">
      <w:pPr>
        <w:jc w:val="center"/>
        <w:rPr>
          <w:sz w:val="26"/>
          <w:szCs w:val="26"/>
        </w:rPr>
      </w:pPr>
      <w:r w:rsidRPr="00FF4CE3">
        <w:rPr>
          <w:sz w:val="26"/>
          <w:szCs w:val="26"/>
        </w:rPr>
        <w:t>(лот №</w:t>
      </w:r>
      <w:r w:rsidR="00FF4CE3" w:rsidRPr="00FF4CE3">
        <w:rPr>
          <w:sz w:val="26"/>
          <w:szCs w:val="26"/>
        </w:rPr>
        <w:t>3</w:t>
      </w:r>
      <w:r w:rsidRPr="00FF4CE3">
        <w:rPr>
          <w:sz w:val="26"/>
          <w:szCs w:val="26"/>
        </w:rPr>
        <w:t>)</w:t>
      </w:r>
    </w:p>
    <w:p w:rsidR="002D25F0" w:rsidRDefault="002D25F0" w:rsidP="009A1885">
      <w:pPr>
        <w:ind w:right="45"/>
        <w:rPr>
          <w:sz w:val="26"/>
          <w:szCs w:val="26"/>
        </w:rPr>
      </w:pP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517E6">
        <w:rPr>
          <w:sz w:val="26"/>
          <w:szCs w:val="26"/>
        </w:rPr>
        <w:t xml:space="preserve"> 21 мая</w:t>
      </w:r>
      <w:r w:rsidR="009A1885">
        <w:rPr>
          <w:sz w:val="26"/>
          <w:szCs w:val="26"/>
        </w:rPr>
        <w:t xml:space="preserve">  2019 г.</w:t>
      </w:r>
    </w:p>
    <w:p w:rsidR="009D2F87" w:rsidRPr="00600669" w:rsidRDefault="00992E4C" w:rsidP="00E57E86">
      <w:pPr>
        <w:tabs>
          <w:tab w:val="left" w:pos="567"/>
          <w:tab w:val="left" w:pos="851"/>
        </w:tabs>
        <w:rPr>
          <w:sz w:val="26"/>
          <w:szCs w:val="26"/>
        </w:rPr>
      </w:pPr>
      <w:r w:rsidRPr="00600669">
        <w:rPr>
          <w:sz w:val="26"/>
          <w:szCs w:val="26"/>
        </w:rPr>
        <w:t xml:space="preserve">Начало </w:t>
      </w:r>
      <w:r w:rsidR="00FF4CE3">
        <w:rPr>
          <w:sz w:val="26"/>
          <w:szCs w:val="26"/>
        </w:rPr>
        <w:t>продажи</w:t>
      </w:r>
      <w:r w:rsidRPr="00600669">
        <w:rPr>
          <w:sz w:val="26"/>
          <w:szCs w:val="26"/>
        </w:rPr>
        <w:t xml:space="preserve"> 1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</w:t>
      </w:r>
      <w:r w:rsidR="0060524C">
        <w:rPr>
          <w:sz w:val="26"/>
          <w:szCs w:val="26"/>
        </w:rPr>
        <w:t xml:space="preserve">      </w:t>
      </w:r>
      <w:r w:rsidR="009D2F87" w:rsidRPr="00600669">
        <w:rPr>
          <w:sz w:val="26"/>
          <w:szCs w:val="26"/>
        </w:rPr>
        <w:t xml:space="preserve">    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600669" w:rsidRDefault="009D2F87" w:rsidP="009D2F87">
      <w:pPr>
        <w:rPr>
          <w:sz w:val="26"/>
          <w:szCs w:val="26"/>
        </w:rPr>
      </w:pPr>
    </w:p>
    <w:p w:rsidR="009D2F87" w:rsidRPr="00600669" w:rsidRDefault="002D6D8A" w:rsidP="002D25F0">
      <w:pPr>
        <w:tabs>
          <w:tab w:val="left" w:pos="709"/>
        </w:tabs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2D6D8A" w:rsidRPr="00600669" w:rsidRDefault="002D25F0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4CE3"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– В.А.Ермак</w:t>
      </w:r>
    </w:p>
    <w:p w:rsidR="002D6D8A" w:rsidRPr="00600669" w:rsidRDefault="00985809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6D8A"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2D25F0" w:rsidRDefault="002D25F0" w:rsidP="005545C0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5545C0" w:rsidRPr="00600669" w:rsidRDefault="005545C0" w:rsidP="005545C0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 имущественных отношений Иркутской</w:t>
      </w:r>
      <w:proofErr w:type="gramEnd"/>
      <w:r w:rsidRPr="009517E6">
        <w:rPr>
          <w:sz w:val="26"/>
          <w:szCs w:val="26"/>
        </w:rPr>
        <w:t xml:space="preserve"> области  от  04</w:t>
      </w:r>
      <w:r>
        <w:rPr>
          <w:sz w:val="26"/>
          <w:szCs w:val="26"/>
        </w:rPr>
        <w:t>.04.</w:t>
      </w:r>
      <w:r w:rsidRPr="009517E6">
        <w:rPr>
          <w:sz w:val="26"/>
          <w:szCs w:val="26"/>
        </w:rPr>
        <w:t>2019 года №</w:t>
      </w:r>
      <w:r w:rsidRPr="00274B79">
        <w:rPr>
          <w:sz w:val="26"/>
          <w:szCs w:val="26"/>
        </w:rPr>
        <w:t xml:space="preserve"> 11/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5545C0" w:rsidRPr="00F1599B" w:rsidRDefault="005545C0" w:rsidP="005545C0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      </w:t>
      </w:r>
    </w:p>
    <w:p w:rsidR="009D2F87" w:rsidRPr="00F1599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FF4CE3" w:rsidRPr="00686612" w:rsidRDefault="00A3377D" w:rsidP="002D25F0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2D25F0">
        <w:rPr>
          <w:b/>
          <w:sz w:val="26"/>
          <w:szCs w:val="26"/>
        </w:rPr>
        <w:t xml:space="preserve">На </w:t>
      </w:r>
      <w:r w:rsidR="008F4291" w:rsidRPr="002D25F0">
        <w:rPr>
          <w:b/>
          <w:sz w:val="26"/>
          <w:szCs w:val="26"/>
        </w:rPr>
        <w:t>продажу</w:t>
      </w:r>
      <w:r w:rsidRPr="002D25F0">
        <w:rPr>
          <w:b/>
          <w:sz w:val="26"/>
          <w:szCs w:val="26"/>
        </w:rPr>
        <w:t xml:space="preserve"> выставлен Объект приватизации</w:t>
      </w:r>
      <w:r w:rsidRPr="00985809">
        <w:rPr>
          <w:sz w:val="26"/>
          <w:szCs w:val="26"/>
        </w:rPr>
        <w:t>:</w:t>
      </w:r>
      <w:r w:rsidR="00F1599B" w:rsidRPr="00985809">
        <w:rPr>
          <w:sz w:val="26"/>
          <w:szCs w:val="26"/>
        </w:rPr>
        <w:t xml:space="preserve"> </w:t>
      </w:r>
      <w:r w:rsidR="00FF4CE3">
        <w:rPr>
          <w:sz w:val="26"/>
          <w:szCs w:val="26"/>
        </w:rPr>
        <w:t>т</w:t>
      </w:r>
      <w:r w:rsidR="00FF4CE3" w:rsidRPr="00686612">
        <w:rPr>
          <w:sz w:val="26"/>
          <w:szCs w:val="26"/>
        </w:rPr>
        <w:t xml:space="preserve">ранспортное средство </w:t>
      </w:r>
      <w:r w:rsidR="00FF4CE3" w:rsidRPr="00686612">
        <w:rPr>
          <w:sz w:val="26"/>
          <w:szCs w:val="26"/>
          <w:lang w:val="en-US"/>
        </w:rPr>
        <w:t>LADA</w:t>
      </w:r>
      <w:r w:rsidR="00FF4CE3" w:rsidRPr="00686612">
        <w:rPr>
          <w:sz w:val="26"/>
          <w:szCs w:val="26"/>
        </w:rPr>
        <w:t xml:space="preserve"> </w:t>
      </w:r>
      <w:r w:rsidR="00FF4CE3" w:rsidRPr="00686612">
        <w:rPr>
          <w:sz w:val="26"/>
          <w:szCs w:val="26"/>
          <w:lang w:val="en-US"/>
        </w:rPr>
        <w:t>KALINA</w:t>
      </w:r>
      <w:r w:rsidR="00FF4CE3" w:rsidRPr="00686612">
        <w:rPr>
          <w:sz w:val="26"/>
          <w:szCs w:val="26"/>
        </w:rPr>
        <w:t xml:space="preserve"> </w:t>
      </w:r>
      <w:r w:rsidR="00FF4CE3" w:rsidRPr="00686612">
        <w:rPr>
          <w:sz w:val="26"/>
          <w:szCs w:val="26"/>
          <w:lang w:val="en-US"/>
        </w:rPr>
        <w:t>LADA</w:t>
      </w:r>
      <w:r w:rsidR="00FF4CE3" w:rsidRPr="00686612">
        <w:rPr>
          <w:sz w:val="26"/>
          <w:szCs w:val="26"/>
        </w:rPr>
        <w:t xml:space="preserve">, 111740 идентификационный номер (VIN) </w:t>
      </w:r>
      <w:r w:rsidR="00FF4CE3" w:rsidRPr="00686612">
        <w:rPr>
          <w:sz w:val="26"/>
          <w:szCs w:val="26"/>
          <w:lang w:val="en-US"/>
        </w:rPr>
        <w:t>XTA</w:t>
      </w:r>
      <w:r w:rsidR="00FF4CE3" w:rsidRPr="00686612">
        <w:rPr>
          <w:sz w:val="26"/>
          <w:szCs w:val="26"/>
        </w:rPr>
        <w:t xml:space="preserve">11174080009389; модель, № двигателя 11194, 2200947; шасси (рама) № отсутствует; кузов (кабина, прицеп), № </w:t>
      </w:r>
      <w:r w:rsidR="00FF4CE3" w:rsidRPr="00686612">
        <w:rPr>
          <w:sz w:val="26"/>
          <w:szCs w:val="26"/>
          <w:lang w:val="en-US"/>
        </w:rPr>
        <w:t>XTA</w:t>
      </w:r>
      <w:r w:rsidR="00FF4CE3" w:rsidRPr="00686612">
        <w:rPr>
          <w:sz w:val="26"/>
          <w:szCs w:val="26"/>
        </w:rPr>
        <w:t>11174080009389; цвет кузова (кабины, прицепа) темный сине-фиолетовый; год выпуска – 2008</w:t>
      </w:r>
      <w:proofErr w:type="gramEnd"/>
    </w:p>
    <w:p w:rsidR="00FF4CE3" w:rsidRPr="00686612" w:rsidRDefault="00FF4CE3" w:rsidP="002D25F0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 xml:space="preserve">Цена первоначального предложения </w:t>
      </w:r>
      <w:r w:rsidRPr="00686612">
        <w:rPr>
          <w:bCs/>
          <w:sz w:val="26"/>
          <w:szCs w:val="26"/>
        </w:rPr>
        <w:t>– 110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280</w:t>
      </w:r>
      <w:r>
        <w:rPr>
          <w:bCs/>
          <w:sz w:val="26"/>
          <w:szCs w:val="26"/>
        </w:rPr>
        <w:t>,0</w:t>
      </w:r>
      <w:r w:rsidR="00015038">
        <w:rPr>
          <w:bCs/>
          <w:sz w:val="26"/>
          <w:szCs w:val="26"/>
        </w:rPr>
        <w:t>0</w:t>
      </w:r>
      <w:r w:rsidRPr="00686612">
        <w:rPr>
          <w:bCs/>
          <w:sz w:val="26"/>
          <w:szCs w:val="26"/>
        </w:rPr>
        <w:t xml:space="preserve"> (Сто десять тысяч двести восемьдесят) руб. с учетом НДС (20%). </w:t>
      </w:r>
    </w:p>
    <w:p w:rsidR="00FF4CE3" w:rsidRPr="00686612" w:rsidRDefault="00FF4CE3" w:rsidP="002D25F0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снижения цены первоначального предложения ("шаг понижения") –    11 028 (Одиннадцать тысяч двадцать восемь) с учетом НДС (20%).</w:t>
      </w:r>
    </w:p>
    <w:p w:rsidR="00FF4CE3" w:rsidRPr="00686612" w:rsidRDefault="00FF4CE3" w:rsidP="002D25F0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повышения начальной цены (шаг аукциона) – 5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514</w:t>
      </w:r>
      <w:r>
        <w:rPr>
          <w:bCs/>
          <w:sz w:val="26"/>
          <w:szCs w:val="26"/>
        </w:rPr>
        <w:t>,0</w:t>
      </w:r>
      <w:r w:rsidR="00665E84">
        <w:rPr>
          <w:bCs/>
          <w:sz w:val="26"/>
          <w:szCs w:val="26"/>
        </w:rPr>
        <w:t>0</w:t>
      </w:r>
      <w:r w:rsidRPr="00686612">
        <w:rPr>
          <w:bCs/>
          <w:sz w:val="26"/>
          <w:szCs w:val="26"/>
        </w:rPr>
        <w:t xml:space="preserve"> (Пять тысяч пятьсот четырнадцать) руб. с учетом НДС (20%).</w:t>
      </w:r>
    </w:p>
    <w:p w:rsidR="00FF4CE3" w:rsidRPr="00686612" w:rsidRDefault="00FF4CE3" w:rsidP="002D25F0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Минимальная цена предложения (цена отсечения) – 55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140</w:t>
      </w:r>
      <w:r>
        <w:rPr>
          <w:bCs/>
          <w:sz w:val="26"/>
          <w:szCs w:val="26"/>
        </w:rPr>
        <w:t>,0</w:t>
      </w:r>
      <w:r w:rsidR="00665E84">
        <w:rPr>
          <w:bCs/>
          <w:sz w:val="26"/>
          <w:szCs w:val="26"/>
        </w:rPr>
        <w:t>0</w:t>
      </w:r>
      <w:r w:rsidRPr="00686612">
        <w:rPr>
          <w:bCs/>
          <w:sz w:val="26"/>
          <w:szCs w:val="26"/>
        </w:rPr>
        <w:t xml:space="preserve"> (Пятьдесят пять тысяч сто сорок) руб.  с учетом НДС (20%).</w:t>
      </w:r>
    </w:p>
    <w:p w:rsidR="00FF4CE3" w:rsidRPr="00686612" w:rsidRDefault="00FF4CE3" w:rsidP="002D25F0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Задаток 20% начальной цены </w:t>
      </w:r>
      <w:r>
        <w:rPr>
          <w:bCs/>
          <w:sz w:val="26"/>
          <w:szCs w:val="26"/>
        </w:rPr>
        <w:t>-</w:t>
      </w:r>
      <w:r w:rsidRPr="00686612">
        <w:rPr>
          <w:bCs/>
          <w:sz w:val="26"/>
          <w:szCs w:val="26"/>
        </w:rPr>
        <w:t xml:space="preserve"> 22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056</w:t>
      </w:r>
      <w:r>
        <w:rPr>
          <w:bCs/>
          <w:sz w:val="26"/>
          <w:szCs w:val="26"/>
        </w:rPr>
        <w:t>,0</w:t>
      </w:r>
      <w:r w:rsidR="00665E84">
        <w:rPr>
          <w:bCs/>
          <w:sz w:val="26"/>
          <w:szCs w:val="26"/>
        </w:rPr>
        <w:t>0</w:t>
      </w:r>
      <w:r w:rsidRPr="00686612">
        <w:rPr>
          <w:bCs/>
          <w:sz w:val="26"/>
          <w:szCs w:val="26"/>
        </w:rPr>
        <w:t xml:space="preserve"> (Двадцать две т</w:t>
      </w:r>
      <w:r w:rsidR="002D25F0">
        <w:rPr>
          <w:bCs/>
          <w:sz w:val="26"/>
          <w:szCs w:val="26"/>
        </w:rPr>
        <w:t xml:space="preserve">ысячи пятьдесят шесть) руб. </w:t>
      </w:r>
    </w:p>
    <w:p w:rsidR="002D25F0" w:rsidRDefault="002D25F0" w:rsidP="002D25F0">
      <w:pPr>
        <w:jc w:val="both"/>
        <w:rPr>
          <w:sz w:val="26"/>
          <w:szCs w:val="26"/>
        </w:rPr>
      </w:pPr>
    </w:p>
    <w:p w:rsidR="00F1599B" w:rsidRPr="009517E6" w:rsidRDefault="00F1599B" w:rsidP="002D25F0">
      <w:pPr>
        <w:jc w:val="both"/>
        <w:rPr>
          <w:color w:val="FF0000"/>
          <w:sz w:val="26"/>
          <w:szCs w:val="26"/>
        </w:rPr>
      </w:pPr>
      <w:r w:rsidRPr="004154B1">
        <w:rPr>
          <w:sz w:val="26"/>
          <w:szCs w:val="26"/>
        </w:rPr>
        <w:t xml:space="preserve">Прием заявок </w:t>
      </w:r>
      <w:r w:rsidR="002D25F0">
        <w:rPr>
          <w:sz w:val="26"/>
          <w:szCs w:val="26"/>
        </w:rPr>
        <w:t xml:space="preserve"> </w:t>
      </w:r>
      <w:r w:rsidRPr="004154B1">
        <w:rPr>
          <w:sz w:val="26"/>
          <w:szCs w:val="26"/>
        </w:rPr>
        <w:t>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="009A1885" w:rsidRPr="009A1885">
        <w:rPr>
          <w:bCs/>
          <w:sz w:val="26"/>
          <w:szCs w:val="26"/>
        </w:rPr>
        <w:t xml:space="preserve"> </w:t>
      </w:r>
      <w:r w:rsidR="009517E6">
        <w:rPr>
          <w:bCs/>
          <w:sz w:val="26"/>
          <w:szCs w:val="26"/>
        </w:rPr>
        <w:t>11.04.</w:t>
      </w:r>
      <w:r w:rsidR="009A1885" w:rsidRPr="009A1885">
        <w:rPr>
          <w:bCs/>
          <w:sz w:val="26"/>
          <w:szCs w:val="26"/>
        </w:rPr>
        <w:t>2019 г. по 1</w:t>
      </w:r>
      <w:r w:rsidR="009517E6">
        <w:rPr>
          <w:bCs/>
          <w:sz w:val="26"/>
          <w:szCs w:val="26"/>
        </w:rPr>
        <w:t>5.05.</w:t>
      </w:r>
      <w:r w:rsidR="009A1885" w:rsidRPr="009A1885">
        <w:rPr>
          <w:bCs/>
          <w:sz w:val="26"/>
          <w:szCs w:val="26"/>
        </w:rPr>
        <w:t xml:space="preserve">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</w:t>
      </w:r>
      <w:r w:rsidR="009517E6">
        <w:rPr>
          <w:sz w:val="26"/>
          <w:szCs w:val="26"/>
        </w:rPr>
        <w:t xml:space="preserve"> </w:t>
      </w:r>
      <w:r w:rsidRPr="009517E6">
        <w:rPr>
          <w:color w:val="FF0000"/>
          <w:sz w:val="26"/>
          <w:szCs w:val="26"/>
        </w:rPr>
        <w:t xml:space="preserve"> </w:t>
      </w:r>
    </w:p>
    <w:p w:rsidR="002D25F0" w:rsidRDefault="002D25F0" w:rsidP="002D25F0">
      <w:pPr>
        <w:jc w:val="both"/>
        <w:rPr>
          <w:sz w:val="26"/>
          <w:szCs w:val="26"/>
        </w:rPr>
      </w:pPr>
    </w:p>
    <w:p w:rsidR="003838A6" w:rsidRPr="002D25F0" w:rsidRDefault="002D25F0" w:rsidP="002D25F0">
      <w:pPr>
        <w:jc w:val="both"/>
        <w:rPr>
          <w:sz w:val="26"/>
          <w:szCs w:val="26"/>
        </w:rPr>
      </w:pPr>
      <w:r w:rsidRPr="002D25F0">
        <w:rPr>
          <w:sz w:val="26"/>
          <w:szCs w:val="26"/>
        </w:rPr>
        <w:t>На момент окончания приема заявок было зарегистрировано  6 заявок.</w:t>
      </w:r>
    </w:p>
    <w:p w:rsidR="002D25F0" w:rsidRDefault="002D25F0" w:rsidP="002D25F0">
      <w:pPr>
        <w:jc w:val="both"/>
        <w:rPr>
          <w:sz w:val="26"/>
          <w:szCs w:val="26"/>
        </w:rPr>
      </w:pPr>
    </w:p>
    <w:p w:rsidR="002D25F0" w:rsidRPr="002D25F0" w:rsidRDefault="002D25F0" w:rsidP="002D25F0">
      <w:pPr>
        <w:jc w:val="both"/>
        <w:rPr>
          <w:sz w:val="26"/>
          <w:szCs w:val="26"/>
        </w:rPr>
      </w:pPr>
      <w:r w:rsidRPr="002D25F0">
        <w:rPr>
          <w:sz w:val="26"/>
          <w:szCs w:val="26"/>
        </w:rPr>
        <w:lastRenderedPageBreak/>
        <w:t>Сведения об участниках:</w:t>
      </w:r>
    </w:p>
    <w:p w:rsidR="002D25F0" w:rsidRPr="002D25F0" w:rsidRDefault="002D25F0" w:rsidP="002D25F0">
      <w:pPr>
        <w:ind w:firstLine="709"/>
        <w:jc w:val="both"/>
        <w:rPr>
          <w:sz w:val="14"/>
          <w:szCs w:val="26"/>
        </w:rPr>
      </w:pPr>
    </w:p>
    <w:p w:rsidR="0089707B" w:rsidRPr="003D575D" w:rsidRDefault="0089707B" w:rsidP="0089707B">
      <w:pPr>
        <w:pStyle w:val="a9"/>
        <w:tabs>
          <w:tab w:val="left" w:pos="709"/>
        </w:tabs>
        <w:suppressAutoHyphens/>
        <w:ind w:left="567" w:hanging="567"/>
        <w:jc w:val="left"/>
        <w:outlineLvl w:val="0"/>
        <w:rPr>
          <w:rFonts w:eastAsia="MS Mincho"/>
          <w:b/>
          <w:bCs/>
          <w:color w:val="000000" w:themeColor="text1"/>
          <w:sz w:val="26"/>
          <w:szCs w:val="26"/>
        </w:rPr>
      </w:pPr>
      <w:r w:rsidRPr="003D575D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3D575D">
        <w:rPr>
          <w:color w:val="000000" w:themeColor="text1"/>
          <w:sz w:val="26"/>
          <w:szCs w:val="26"/>
        </w:rPr>
        <w:t>Шептяков</w:t>
      </w:r>
      <w:proofErr w:type="spellEnd"/>
      <w:r w:rsidRPr="003D575D">
        <w:rPr>
          <w:color w:val="000000" w:themeColor="text1"/>
          <w:sz w:val="26"/>
          <w:szCs w:val="26"/>
        </w:rPr>
        <w:t xml:space="preserve"> Андрей Александрович - заявка </w:t>
      </w:r>
      <w:r w:rsidR="000A3011">
        <w:rPr>
          <w:color w:val="000000" w:themeColor="text1"/>
          <w:sz w:val="26"/>
          <w:szCs w:val="26"/>
        </w:rPr>
        <w:t xml:space="preserve">  №38 принята в 15 час. 10 мин.</w:t>
      </w:r>
      <w:r>
        <w:rPr>
          <w:color w:val="000000" w:themeColor="text1"/>
          <w:sz w:val="26"/>
          <w:szCs w:val="26"/>
        </w:rPr>
        <w:t>14.05.2019</w:t>
      </w:r>
      <w:r w:rsidRPr="003D575D">
        <w:rPr>
          <w:color w:val="000000" w:themeColor="text1"/>
          <w:sz w:val="26"/>
          <w:szCs w:val="26"/>
        </w:rPr>
        <w:t>.</w:t>
      </w:r>
    </w:p>
    <w:p w:rsidR="0089707B" w:rsidRPr="003D575D" w:rsidRDefault="0089707B" w:rsidP="0089707B">
      <w:pPr>
        <w:pStyle w:val="a9"/>
        <w:tabs>
          <w:tab w:val="left" w:pos="709"/>
        </w:tabs>
        <w:suppressAutoHyphens/>
        <w:ind w:left="567" w:hanging="567"/>
        <w:jc w:val="left"/>
        <w:outlineLvl w:val="0"/>
        <w:rPr>
          <w:rFonts w:eastAsia="MS Mincho"/>
          <w:b/>
          <w:bCs/>
          <w:color w:val="000000" w:themeColor="text1"/>
          <w:sz w:val="26"/>
          <w:szCs w:val="26"/>
        </w:rPr>
      </w:pPr>
      <w:r w:rsidRPr="003D575D"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3D575D">
        <w:rPr>
          <w:color w:val="000000" w:themeColor="text1"/>
          <w:sz w:val="26"/>
          <w:szCs w:val="26"/>
        </w:rPr>
        <w:t>Шептякова</w:t>
      </w:r>
      <w:proofErr w:type="spellEnd"/>
      <w:r w:rsidRPr="003D575D">
        <w:rPr>
          <w:color w:val="000000" w:themeColor="text1"/>
          <w:sz w:val="26"/>
          <w:szCs w:val="26"/>
        </w:rPr>
        <w:t xml:space="preserve"> Светлана Андреевна</w:t>
      </w:r>
      <w:r w:rsidR="002D25F0">
        <w:rPr>
          <w:color w:val="000000" w:themeColor="text1"/>
          <w:sz w:val="26"/>
          <w:szCs w:val="26"/>
        </w:rPr>
        <w:t xml:space="preserve"> </w:t>
      </w:r>
      <w:r w:rsidRPr="003D575D">
        <w:rPr>
          <w:color w:val="000000" w:themeColor="text1"/>
          <w:sz w:val="26"/>
          <w:szCs w:val="26"/>
        </w:rPr>
        <w:t>- заявка   №42</w:t>
      </w:r>
      <w:r w:rsidR="000A3011">
        <w:rPr>
          <w:color w:val="000000" w:themeColor="text1"/>
          <w:sz w:val="26"/>
          <w:szCs w:val="26"/>
        </w:rPr>
        <w:t xml:space="preserve"> принята в 15 час. 35 мин.  14.05.2019</w:t>
      </w:r>
      <w:r w:rsidRPr="003D575D">
        <w:rPr>
          <w:color w:val="000000" w:themeColor="text1"/>
          <w:sz w:val="26"/>
          <w:szCs w:val="26"/>
        </w:rPr>
        <w:t>.</w:t>
      </w:r>
    </w:p>
    <w:p w:rsidR="000C58D5" w:rsidRDefault="0089707B" w:rsidP="0089707B">
      <w:pPr>
        <w:pStyle w:val="a9"/>
        <w:tabs>
          <w:tab w:val="left" w:pos="709"/>
        </w:tabs>
        <w:suppressAutoHyphens/>
        <w:jc w:val="both"/>
        <w:outlineLvl w:val="0"/>
        <w:rPr>
          <w:color w:val="000000" w:themeColor="text1"/>
          <w:sz w:val="26"/>
          <w:szCs w:val="26"/>
        </w:rPr>
      </w:pPr>
      <w:r w:rsidRPr="003D575D">
        <w:rPr>
          <w:rFonts w:eastAsia="MS Mincho"/>
          <w:color w:val="000000" w:themeColor="text1"/>
          <w:sz w:val="26"/>
          <w:szCs w:val="26"/>
        </w:rPr>
        <w:t xml:space="preserve">3. </w:t>
      </w:r>
      <w:r w:rsidRPr="003D575D">
        <w:rPr>
          <w:color w:val="000000" w:themeColor="text1"/>
          <w:sz w:val="26"/>
          <w:szCs w:val="26"/>
        </w:rPr>
        <w:t>Бычков Артем Игоревич – заявка   №56 принят</w:t>
      </w:r>
      <w:r w:rsidR="000A3011">
        <w:rPr>
          <w:color w:val="000000" w:themeColor="text1"/>
          <w:sz w:val="26"/>
          <w:szCs w:val="26"/>
        </w:rPr>
        <w:t>а в 16 час. 45 мин. 14.05.2019</w:t>
      </w:r>
      <w:r w:rsidRPr="003D575D">
        <w:rPr>
          <w:color w:val="000000" w:themeColor="text1"/>
          <w:sz w:val="26"/>
          <w:szCs w:val="26"/>
        </w:rPr>
        <w:t>.</w:t>
      </w:r>
    </w:p>
    <w:p w:rsidR="0089707B" w:rsidRPr="00840ED0" w:rsidRDefault="0089707B" w:rsidP="0089707B">
      <w:pPr>
        <w:pStyle w:val="a9"/>
        <w:tabs>
          <w:tab w:val="left" w:pos="709"/>
        </w:tabs>
        <w:suppressAutoHyphens/>
        <w:ind w:left="567" w:hanging="567"/>
        <w:jc w:val="both"/>
        <w:outlineLvl w:val="0"/>
        <w:rPr>
          <w:rFonts w:eastAsia="MS Mincho"/>
          <w:b/>
          <w:bCs/>
          <w:color w:val="000000"/>
          <w:sz w:val="26"/>
          <w:szCs w:val="26"/>
        </w:rPr>
      </w:pPr>
      <w:r w:rsidRPr="00840ED0">
        <w:rPr>
          <w:sz w:val="26"/>
          <w:szCs w:val="26"/>
        </w:rPr>
        <w:t>4. Бычкова Елена Николаевна-</w:t>
      </w:r>
      <w:r w:rsidRPr="00840ED0">
        <w:rPr>
          <w:color w:val="000000"/>
          <w:sz w:val="26"/>
          <w:szCs w:val="26"/>
        </w:rPr>
        <w:t xml:space="preserve"> заявка   №61 принят</w:t>
      </w:r>
      <w:r w:rsidR="000A3011">
        <w:rPr>
          <w:color w:val="000000"/>
          <w:sz w:val="26"/>
          <w:szCs w:val="26"/>
        </w:rPr>
        <w:t>а в 09 час. 15 мин. 15.05.2019</w:t>
      </w:r>
      <w:r w:rsidRPr="00840ED0">
        <w:rPr>
          <w:color w:val="000000"/>
          <w:sz w:val="26"/>
          <w:szCs w:val="26"/>
        </w:rPr>
        <w:t>.</w:t>
      </w:r>
    </w:p>
    <w:p w:rsidR="006B4959" w:rsidRPr="006B4959" w:rsidRDefault="000C58D5" w:rsidP="006B4959">
      <w:pPr>
        <w:pStyle w:val="a9"/>
        <w:suppressAutoHyphens/>
        <w:jc w:val="both"/>
        <w:outlineLvl w:val="0"/>
        <w:rPr>
          <w:rFonts w:eastAsia="MS Mincho"/>
          <w:bCs/>
          <w:color w:val="000000"/>
          <w:sz w:val="26"/>
          <w:szCs w:val="26"/>
        </w:rPr>
      </w:pPr>
      <w:r w:rsidRPr="000C58D5">
        <w:rPr>
          <w:bCs/>
          <w:color w:val="000000" w:themeColor="text1"/>
          <w:sz w:val="26"/>
          <w:szCs w:val="26"/>
        </w:rPr>
        <w:t xml:space="preserve">5. </w:t>
      </w:r>
      <w:r w:rsidR="006B4959" w:rsidRPr="006B4959">
        <w:rPr>
          <w:sz w:val="26"/>
          <w:szCs w:val="26"/>
        </w:rPr>
        <w:t>Коршунов Антон Сергеевич –</w:t>
      </w:r>
      <w:r w:rsidR="006B4959" w:rsidRPr="006B4959">
        <w:rPr>
          <w:bCs/>
          <w:color w:val="000000"/>
          <w:sz w:val="26"/>
          <w:szCs w:val="26"/>
        </w:rPr>
        <w:t xml:space="preserve"> заявка   №75 принят</w:t>
      </w:r>
      <w:r w:rsidR="000A3011">
        <w:rPr>
          <w:bCs/>
          <w:color w:val="000000"/>
          <w:sz w:val="26"/>
          <w:szCs w:val="26"/>
        </w:rPr>
        <w:t>а в 10 час. 30 мин. 15.05.2019</w:t>
      </w:r>
      <w:r w:rsidR="006B4959" w:rsidRPr="006B4959">
        <w:rPr>
          <w:bCs/>
          <w:color w:val="000000"/>
          <w:sz w:val="26"/>
          <w:szCs w:val="26"/>
        </w:rPr>
        <w:t>.</w:t>
      </w:r>
    </w:p>
    <w:p w:rsidR="000A3011" w:rsidRPr="000C58D5" w:rsidRDefault="000A3011" w:rsidP="000A3011">
      <w:pPr>
        <w:pStyle w:val="a9"/>
        <w:suppressAutoHyphens/>
        <w:jc w:val="both"/>
        <w:outlineLvl w:val="0"/>
        <w:rPr>
          <w:rFonts w:eastAsia="MS Mincho"/>
          <w:bCs/>
          <w:color w:val="000000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6. </w:t>
      </w:r>
      <w:proofErr w:type="spellStart"/>
      <w:r w:rsidRPr="000C58D5">
        <w:rPr>
          <w:bCs/>
          <w:color w:val="000000" w:themeColor="text1"/>
          <w:sz w:val="26"/>
          <w:szCs w:val="26"/>
        </w:rPr>
        <w:t>Пралич</w:t>
      </w:r>
      <w:proofErr w:type="spellEnd"/>
      <w:r w:rsidRPr="000C58D5">
        <w:rPr>
          <w:bCs/>
          <w:color w:val="000000" w:themeColor="text1"/>
          <w:sz w:val="26"/>
          <w:szCs w:val="26"/>
        </w:rPr>
        <w:t xml:space="preserve"> </w:t>
      </w:r>
      <w:r w:rsidRPr="005C1A93">
        <w:rPr>
          <w:color w:val="000000" w:themeColor="text1"/>
          <w:sz w:val="26"/>
          <w:szCs w:val="26"/>
        </w:rPr>
        <w:t>Даниил</w:t>
      </w:r>
      <w:r>
        <w:rPr>
          <w:color w:val="000000" w:themeColor="text1"/>
          <w:sz w:val="26"/>
          <w:szCs w:val="26"/>
        </w:rPr>
        <w:t xml:space="preserve"> </w:t>
      </w:r>
      <w:r w:rsidRPr="000C58D5">
        <w:rPr>
          <w:bCs/>
          <w:color w:val="000000" w:themeColor="text1"/>
          <w:sz w:val="26"/>
          <w:szCs w:val="26"/>
        </w:rPr>
        <w:t>Юрьевич –</w:t>
      </w:r>
      <w:r w:rsidRPr="000C58D5">
        <w:rPr>
          <w:bCs/>
          <w:color w:val="000000"/>
          <w:sz w:val="26"/>
          <w:szCs w:val="26"/>
        </w:rPr>
        <w:t xml:space="preserve"> заявка   №81 принят</w:t>
      </w:r>
      <w:r>
        <w:rPr>
          <w:bCs/>
          <w:color w:val="000000"/>
          <w:sz w:val="26"/>
          <w:szCs w:val="26"/>
        </w:rPr>
        <w:t>а в 11 час. 00 мин. 15.05.2019</w:t>
      </w:r>
      <w:r w:rsidRPr="000C58D5">
        <w:rPr>
          <w:bCs/>
          <w:color w:val="000000"/>
          <w:sz w:val="26"/>
          <w:szCs w:val="26"/>
        </w:rPr>
        <w:t>.</w:t>
      </w:r>
    </w:p>
    <w:p w:rsidR="002D25F0" w:rsidRPr="00606D47" w:rsidRDefault="002D25F0" w:rsidP="002D25F0">
      <w:pPr>
        <w:ind w:firstLine="708"/>
        <w:jc w:val="both"/>
        <w:rPr>
          <w:color w:val="000000" w:themeColor="text1"/>
          <w:szCs w:val="26"/>
        </w:rPr>
      </w:pPr>
    </w:p>
    <w:p w:rsidR="002D25F0" w:rsidRPr="00594E94" w:rsidRDefault="002D25F0" w:rsidP="002D25F0">
      <w:pPr>
        <w:pStyle w:val="12"/>
        <w:ind w:left="0" w:firstLine="708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Участник  №</w:t>
      </w:r>
      <w:r>
        <w:rPr>
          <w:sz w:val="26"/>
          <w:szCs w:val="26"/>
        </w:rPr>
        <w:t>1</w:t>
      </w:r>
      <w:r w:rsidRPr="00594E94">
        <w:rPr>
          <w:sz w:val="26"/>
          <w:szCs w:val="26"/>
        </w:rPr>
        <w:t xml:space="preserve"> - </w:t>
      </w:r>
      <w:proofErr w:type="spellStart"/>
      <w:r w:rsidRPr="003D575D">
        <w:rPr>
          <w:color w:val="000000" w:themeColor="text1"/>
          <w:sz w:val="26"/>
          <w:szCs w:val="26"/>
        </w:rPr>
        <w:t>Шептяков</w:t>
      </w:r>
      <w:proofErr w:type="spellEnd"/>
      <w:r w:rsidRPr="003D575D">
        <w:rPr>
          <w:color w:val="000000" w:themeColor="text1"/>
          <w:sz w:val="26"/>
          <w:szCs w:val="26"/>
        </w:rPr>
        <w:t xml:space="preserve"> Андрей Александрович - заявка </w:t>
      </w:r>
      <w:r>
        <w:rPr>
          <w:color w:val="000000" w:themeColor="text1"/>
          <w:sz w:val="26"/>
          <w:szCs w:val="26"/>
        </w:rPr>
        <w:t xml:space="preserve">  №38 принята в 15 час. 10 мин.14.05.2019</w:t>
      </w:r>
      <w:r w:rsidRPr="00594E94">
        <w:rPr>
          <w:sz w:val="26"/>
          <w:szCs w:val="26"/>
        </w:rPr>
        <w:t xml:space="preserve"> не принял участие в продаже посредством публичного предложения  (не явился).</w:t>
      </w:r>
    </w:p>
    <w:p w:rsidR="006B4959" w:rsidRDefault="006B4959" w:rsidP="00A24DE2">
      <w:pPr>
        <w:pStyle w:val="a7"/>
        <w:jc w:val="left"/>
        <w:rPr>
          <w:color w:val="000000" w:themeColor="text1"/>
          <w:sz w:val="26"/>
          <w:szCs w:val="26"/>
        </w:rPr>
      </w:pPr>
    </w:p>
    <w:p w:rsidR="002D25F0" w:rsidRPr="002D25F0" w:rsidRDefault="002D25F0" w:rsidP="002D25F0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2D25F0">
        <w:rPr>
          <w:sz w:val="26"/>
          <w:szCs w:val="26"/>
        </w:rPr>
        <w:t xml:space="preserve">Цена первоначального предложения – </w:t>
      </w:r>
      <w:r w:rsidRPr="00686612">
        <w:rPr>
          <w:bCs/>
          <w:sz w:val="26"/>
          <w:szCs w:val="26"/>
        </w:rPr>
        <w:t>110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280</w:t>
      </w:r>
      <w:r>
        <w:rPr>
          <w:bCs/>
          <w:sz w:val="26"/>
          <w:szCs w:val="26"/>
        </w:rPr>
        <w:t xml:space="preserve">,0 (Сто десять тысяч двести восемьдесят) </w:t>
      </w:r>
      <w:r w:rsidRPr="002D25F0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2D25F0" w:rsidRPr="002D25F0" w:rsidRDefault="002D25F0" w:rsidP="002D25F0">
      <w:pPr>
        <w:jc w:val="both"/>
        <w:rPr>
          <w:sz w:val="26"/>
          <w:szCs w:val="26"/>
        </w:rPr>
      </w:pPr>
      <w:r w:rsidRPr="002D25F0">
        <w:rPr>
          <w:sz w:val="26"/>
          <w:szCs w:val="26"/>
        </w:rPr>
        <w:tab/>
      </w:r>
      <w:r>
        <w:rPr>
          <w:sz w:val="26"/>
          <w:szCs w:val="26"/>
        </w:rPr>
        <w:t>Цена предложения</w:t>
      </w:r>
      <w:r w:rsidRPr="002D25F0">
        <w:rPr>
          <w:sz w:val="26"/>
          <w:szCs w:val="26"/>
        </w:rPr>
        <w:t xml:space="preserve"> - </w:t>
      </w:r>
      <w:r>
        <w:rPr>
          <w:sz w:val="26"/>
          <w:szCs w:val="26"/>
        </w:rPr>
        <w:t>99 252,0</w:t>
      </w:r>
      <w:r w:rsidRPr="002D25F0">
        <w:rPr>
          <w:sz w:val="26"/>
          <w:szCs w:val="26"/>
        </w:rPr>
        <w:t xml:space="preserve"> (</w:t>
      </w:r>
      <w:r>
        <w:rPr>
          <w:sz w:val="26"/>
          <w:szCs w:val="26"/>
        </w:rPr>
        <w:t>Девяносто девять тысяч двести пятьдесят два</w:t>
      </w:r>
      <w:r w:rsidRPr="002D25F0">
        <w:rPr>
          <w:sz w:val="26"/>
          <w:szCs w:val="26"/>
        </w:rPr>
        <w:t>)</w:t>
      </w:r>
      <w:r>
        <w:rPr>
          <w:sz w:val="26"/>
          <w:szCs w:val="26"/>
        </w:rPr>
        <w:t xml:space="preserve"> рубля,</w:t>
      </w:r>
    </w:p>
    <w:p w:rsidR="002D25F0" w:rsidRPr="002D25F0" w:rsidRDefault="002D25F0" w:rsidP="002D25F0">
      <w:pPr>
        <w:jc w:val="both"/>
        <w:rPr>
          <w:sz w:val="26"/>
          <w:szCs w:val="26"/>
        </w:rPr>
      </w:pPr>
      <w:r w:rsidRPr="002D25F0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2D25F0" w:rsidRPr="002D25F0" w:rsidRDefault="002D25F0" w:rsidP="002D25F0">
      <w:pPr>
        <w:jc w:val="both"/>
        <w:rPr>
          <w:sz w:val="26"/>
          <w:szCs w:val="26"/>
        </w:rPr>
      </w:pPr>
      <w:r w:rsidRPr="002D25F0">
        <w:rPr>
          <w:sz w:val="26"/>
          <w:szCs w:val="26"/>
        </w:rPr>
        <w:tab/>
        <w:t xml:space="preserve">Цена предложения  - </w:t>
      </w:r>
      <w:r>
        <w:rPr>
          <w:sz w:val="26"/>
          <w:szCs w:val="26"/>
        </w:rPr>
        <w:t>88  224</w:t>
      </w:r>
      <w:r w:rsidRPr="002D25F0">
        <w:rPr>
          <w:sz w:val="26"/>
          <w:szCs w:val="26"/>
        </w:rPr>
        <w:t xml:space="preserve"> (</w:t>
      </w:r>
      <w:r>
        <w:rPr>
          <w:sz w:val="26"/>
          <w:szCs w:val="26"/>
        </w:rPr>
        <w:t>Восемьдесят восемь тысяч двести двадцать четыре</w:t>
      </w:r>
      <w:r w:rsidRPr="002D25F0">
        <w:rPr>
          <w:sz w:val="26"/>
          <w:szCs w:val="26"/>
        </w:rPr>
        <w:t>)</w:t>
      </w:r>
      <w:r>
        <w:rPr>
          <w:sz w:val="26"/>
          <w:szCs w:val="26"/>
        </w:rPr>
        <w:t xml:space="preserve"> рубля,</w:t>
      </w:r>
      <w:r w:rsidR="00F92DD1">
        <w:rPr>
          <w:sz w:val="26"/>
          <w:szCs w:val="26"/>
        </w:rPr>
        <w:t xml:space="preserve"> </w:t>
      </w:r>
      <w:r w:rsidRPr="002D25F0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2D25F0" w:rsidRPr="002D25F0" w:rsidRDefault="002D25F0" w:rsidP="002D25F0">
      <w:pPr>
        <w:jc w:val="both"/>
        <w:rPr>
          <w:sz w:val="26"/>
          <w:szCs w:val="26"/>
        </w:rPr>
      </w:pPr>
      <w:r w:rsidRPr="002D25F0">
        <w:rPr>
          <w:sz w:val="26"/>
          <w:szCs w:val="26"/>
        </w:rPr>
        <w:tab/>
        <w:t xml:space="preserve">Цена предложения   - </w:t>
      </w:r>
      <w:r w:rsidR="00F92DD1">
        <w:rPr>
          <w:sz w:val="26"/>
          <w:szCs w:val="26"/>
        </w:rPr>
        <w:t>77 196 (Семьдесят семь тысяч сто девяносто шесть</w:t>
      </w:r>
      <w:r w:rsidRPr="002D25F0">
        <w:rPr>
          <w:sz w:val="26"/>
          <w:szCs w:val="26"/>
        </w:rPr>
        <w:t>) рублей</w:t>
      </w:r>
      <w:r w:rsidR="00F92DD1">
        <w:rPr>
          <w:sz w:val="26"/>
          <w:szCs w:val="26"/>
        </w:rPr>
        <w:t>,</w:t>
      </w:r>
    </w:p>
    <w:p w:rsidR="002D25F0" w:rsidRPr="002D25F0" w:rsidRDefault="002D25F0" w:rsidP="002D25F0">
      <w:pPr>
        <w:jc w:val="both"/>
        <w:rPr>
          <w:sz w:val="26"/>
          <w:szCs w:val="26"/>
        </w:rPr>
      </w:pPr>
      <w:r w:rsidRPr="002D25F0">
        <w:rPr>
          <w:sz w:val="26"/>
          <w:szCs w:val="26"/>
        </w:rPr>
        <w:t>предложение от участников продажи поср</w:t>
      </w:r>
      <w:r w:rsidR="00F92DD1">
        <w:rPr>
          <w:sz w:val="26"/>
          <w:szCs w:val="26"/>
        </w:rPr>
        <w:t xml:space="preserve">едством публичного предложения </w:t>
      </w:r>
      <w:r w:rsidRPr="002D25F0">
        <w:rPr>
          <w:sz w:val="26"/>
          <w:szCs w:val="26"/>
        </w:rPr>
        <w:t>не поступило;</w:t>
      </w:r>
    </w:p>
    <w:p w:rsidR="002D25F0" w:rsidRPr="002D25F0" w:rsidRDefault="002D25F0" w:rsidP="002D25F0">
      <w:pPr>
        <w:jc w:val="both"/>
        <w:rPr>
          <w:sz w:val="26"/>
          <w:szCs w:val="26"/>
        </w:rPr>
      </w:pPr>
      <w:r w:rsidRPr="002D25F0">
        <w:rPr>
          <w:sz w:val="26"/>
          <w:szCs w:val="26"/>
        </w:rPr>
        <w:tab/>
        <w:t xml:space="preserve">Цена предложения  - </w:t>
      </w:r>
      <w:r w:rsidR="00F92DD1">
        <w:rPr>
          <w:sz w:val="26"/>
          <w:szCs w:val="26"/>
        </w:rPr>
        <w:t>66 168</w:t>
      </w:r>
      <w:r w:rsidRPr="002D25F0">
        <w:rPr>
          <w:sz w:val="26"/>
          <w:szCs w:val="26"/>
        </w:rPr>
        <w:t xml:space="preserve"> (</w:t>
      </w:r>
      <w:r w:rsidR="00F92DD1">
        <w:rPr>
          <w:sz w:val="26"/>
          <w:szCs w:val="26"/>
        </w:rPr>
        <w:t>Шестьдесят шесть тысяч сто шестьдесят восемь</w:t>
      </w:r>
      <w:r w:rsidRPr="002D25F0">
        <w:rPr>
          <w:sz w:val="26"/>
          <w:szCs w:val="26"/>
        </w:rPr>
        <w:t>) рублей</w:t>
      </w:r>
      <w:r w:rsidR="00F92DD1">
        <w:rPr>
          <w:sz w:val="26"/>
          <w:szCs w:val="26"/>
        </w:rPr>
        <w:t xml:space="preserve">, </w:t>
      </w:r>
      <w:r w:rsidRPr="002D25F0">
        <w:rPr>
          <w:sz w:val="26"/>
          <w:szCs w:val="26"/>
        </w:rPr>
        <w:t>предложение от участников продажи посредством публичного предложения (не) поступило;</w:t>
      </w:r>
    </w:p>
    <w:p w:rsidR="002D25F0" w:rsidRPr="002D25F0" w:rsidRDefault="002D25F0" w:rsidP="002D25F0">
      <w:pPr>
        <w:jc w:val="both"/>
        <w:rPr>
          <w:sz w:val="26"/>
          <w:szCs w:val="26"/>
        </w:rPr>
      </w:pPr>
      <w:r w:rsidRPr="002D25F0">
        <w:rPr>
          <w:sz w:val="26"/>
          <w:szCs w:val="26"/>
        </w:rPr>
        <w:tab/>
        <w:t xml:space="preserve">Цена предложения  "цена отсечения" - </w:t>
      </w:r>
      <w:r w:rsidR="00F92DD1" w:rsidRPr="00686612">
        <w:rPr>
          <w:bCs/>
          <w:sz w:val="26"/>
          <w:szCs w:val="26"/>
        </w:rPr>
        <w:t>55</w:t>
      </w:r>
      <w:r w:rsidR="00F92DD1">
        <w:rPr>
          <w:bCs/>
          <w:sz w:val="26"/>
          <w:szCs w:val="26"/>
        </w:rPr>
        <w:t> </w:t>
      </w:r>
      <w:r w:rsidR="00F92DD1" w:rsidRPr="00686612">
        <w:rPr>
          <w:bCs/>
          <w:sz w:val="26"/>
          <w:szCs w:val="26"/>
        </w:rPr>
        <w:t>140 (Пятьдесят пять тысяч сто сорок)</w:t>
      </w:r>
      <w:r w:rsidRPr="002D25F0">
        <w:rPr>
          <w:sz w:val="26"/>
          <w:szCs w:val="26"/>
        </w:rPr>
        <w:t xml:space="preserve"> рублей.</w:t>
      </w:r>
    </w:p>
    <w:p w:rsidR="002D25F0" w:rsidRDefault="002D25F0" w:rsidP="002D25F0">
      <w:pPr>
        <w:jc w:val="both"/>
        <w:rPr>
          <w:sz w:val="24"/>
          <w:szCs w:val="24"/>
        </w:rPr>
      </w:pPr>
    </w:p>
    <w:p w:rsidR="002D25F0" w:rsidRPr="00F92DD1" w:rsidRDefault="002D25F0" w:rsidP="00F92DD1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F92DD1">
        <w:rPr>
          <w:sz w:val="26"/>
          <w:szCs w:val="26"/>
        </w:rPr>
        <w:t xml:space="preserve">Поступило предложение о цене, которая сложилась на "цене отсечения"  по приобретению областного государственного имущества от участника продажи посредством публичного предложения </w:t>
      </w:r>
      <w:r w:rsidR="00F92DD1" w:rsidRPr="00F92DD1">
        <w:rPr>
          <w:sz w:val="26"/>
          <w:szCs w:val="26"/>
        </w:rPr>
        <w:t xml:space="preserve"> </w:t>
      </w:r>
      <w:r w:rsidR="00F92DD1">
        <w:rPr>
          <w:sz w:val="26"/>
          <w:szCs w:val="26"/>
        </w:rPr>
        <w:t xml:space="preserve">- </w:t>
      </w:r>
      <w:proofErr w:type="spellStart"/>
      <w:r w:rsidR="00F92DD1" w:rsidRPr="00F92DD1">
        <w:rPr>
          <w:bCs/>
          <w:color w:val="000000" w:themeColor="text1"/>
          <w:sz w:val="26"/>
          <w:szCs w:val="26"/>
        </w:rPr>
        <w:t>Пралич</w:t>
      </w:r>
      <w:proofErr w:type="spellEnd"/>
      <w:r w:rsidR="00F92DD1" w:rsidRPr="00F92DD1">
        <w:rPr>
          <w:bCs/>
          <w:color w:val="000000" w:themeColor="text1"/>
          <w:sz w:val="26"/>
          <w:szCs w:val="26"/>
        </w:rPr>
        <w:t xml:space="preserve"> </w:t>
      </w:r>
      <w:r w:rsidR="00F92DD1" w:rsidRPr="00F92DD1">
        <w:rPr>
          <w:color w:val="000000" w:themeColor="text1"/>
          <w:sz w:val="26"/>
          <w:szCs w:val="26"/>
        </w:rPr>
        <w:t>Даниил</w:t>
      </w:r>
      <w:r w:rsidR="00F92DD1">
        <w:rPr>
          <w:color w:val="000000" w:themeColor="text1"/>
          <w:sz w:val="26"/>
          <w:szCs w:val="26"/>
        </w:rPr>
        <w:t>а</w:t>
      </w:r>
      <w:r w:rsidR="00F92DD1" w:rsidRPr="00F92DD1">
        <w:rPr>
          <w:color w:val="000000" w:themeColor="text1"/>
          <w:sz w:val="26"/>
          <w:szCs w:val="26"/>
        </w:rPr>
        <w:t xml:space="preserve"> </w:t>
      </w:r>
      <w:r w:rsidR="00F92DD1" w:rsidRPr="00F92DD1">
        <w:rPr>
          <w:bCs/>
          <w:color w:val="000000" w:themeColor="text1"/>
          <w:sz w:val="26"/>
          <w:szCs w:val="26"/>
        </w:rPr>
        <w:t>Юрьевич</w:t>
      </w:r>
      <w:r w:rsidR="00F92DD1">
        <w:rPr>
          <w:bCs/>
          <w:color w:val="000000" w:themeColor="text1"/>
          <w:sz w:val="26"/>
          <w:szCs w:val="26"/>
        </w:rPr>
        <w:t>а</w:t>
      </w:r>
      <w:r w:rsidR="00F92DD1" w:rsidRPr="00F92DD1">
        <w:rPr>
          <w:bCs/>
          <w:color w:val="000000" w:themeColor="text1"/>
          <w:sz w:val="26"/>
          <w:szCs w:val="26"/>
        </w:rPr>
        <w:t xml:space="preserve"> </w:t>
      </w:r>
      <w:r w:rsidR="00F92DD1">
        <w:rPr>
          <w:bCs/>
          <w:color w:val="000000" w:themeColor="text1"/>
          <w:sz w:val="26"/>
          <w:szCs w:val="26"/>
        </w:rPr>
        <w:t xml:space="preserve"> </w:t>
      </w:r>
      <w:r w:rsidRPr="00F92DD1">
        <w:rPr>
          <w:sz w:val="26"/>
          <w:szCs w:val="26"/>
        </w:rPr>
        <w:t xml:space="preserve">и составило </w:t>
      </w:r>
      <w:r w:rsidR="00F92DD1">
        <w:rPr>
          <w:sz w:val="26"/>
          <w:szCs w:val="26"/>
        </w:rPr>
        <w:t xml:space="preserve">- </w:t>
      </w:r>
      <w:r w:rsidR="00F92DD1" w:rsidRPr="00F92DD1">
        <w:rPr>
          <w:bCs/>
          <w:sz w:val="26"/>
          <w:szCs w:val="26"/>
        </w:rPr>
        <w:t>55 140 (Пятьдесят пять тысяч сто сорок)</w:t>
      </w:r>
      <w:r w:rsidR="00F92DD1" w:rsidRPr="00F92DD1">
        <w:rPr>
          <w:sz w:val="26"/>
          <w:szCs w:val="26"/>
        </w:rPr>
        <w:t xml:space="preserve"> </w:t>
      </w:r>
      <w:r w:rsidRPr="00F92DD1">
        <w:rPr>
          <w:sz w:val="26"/>
          <w:szCs w:val="26"/>
        </w:rPr>
        <w:t>рублей</w:t>
      </w:r>
      <w:r w:rsidR="00F92DD1" w:rsidRPr="00F92DD1">
        <w:rPr>
          <w:bCs/>
          <w:sz w:val="26"/>
          <w:szCs w:val="26"/>
        </w:rPr>
        <w:t xml:space="preserve"> </w:t>
      </w:r>
      <w:r w:rsidR="00F92DD1" w:rsidRPr="00DD7E47">
        <w:rPr>
          <w:bCs/>
          <w:sz w:val="26"/>
          <w:szCs w:val="26"/>
        </w:rPr>
        <w:t>с учетом НДС (20%).</w:t>
      </w:r>
      <w:r w:rsidR="00F92DD1">
        <w:rPr>
          <w:bCs/>
          <w:sz w:val="26"/>
          <w:szCs w:val="26"/>
        </w:rPr>
        <w:t xml:space="preserve"> </w:t>
      </w:r>
      <w:r w:rsidRPr="00F92DD1">
        <w:rPr>
          <w:sz w:val="26"/>
          <w:szCs w:val="26"/>
        </w:rPr>
        <w:t xml:space="preserve"> Предложение от </w:t>
      </w:r>
      <w:r w:rsidR="00F92DD1" w:rsidRPr="00F92DD1">
        <w:rPr>
          <w:sz w:val="26"/>
          <w:szCs w:val="26"/>
        </w:rPr>
        <w:t>других участников</w:t>
      </w:r>
      <w:r w:rsidRPr="00F92DD1">
        <w:rPr>
          <w:sz w:val="26"/>
          <w:szCs w:val="26"/>
        </w:rPr>
        <w:t xml:space="preserve">   продажи   посредством публичного предложения на данном "шаге понижения"  не поступило.</w:t>
      </w:r>
    </w:p>
    <w:p w:rsidR="002D25F0" w:rsidRDefault="002D25F0" w:rsidP="00A24DE2">
      <w:pPr>
        <w:pStyle w:val="a9"/>
        <w:suppressAutoHyphens/>
        <w:jc w:val="both"/>
        <w:rPr>
          <w:rFonts w:eastAsia="MS Mincho"/>
          <w:bCs/>
          <w:color w:val="FF0000"/>
          <w:sz w:val="10"/>
          <w:szCs w:val="26"/>
        </w:rPr>
      </w:pPr>
    </w:p>
    <w:p w:rsidR="00A24DE2" w:rsidRPr="00E035DC" w:rsidRDefault="00A24DE2" w:rsidP="00F92DD1">
      <w:pPr>
        <w:tabs>
          <w:tab w:val="left" w:pos="2955"/>
        </w:tabs>
        <w:ind w:firstLine="709"/>
        <w:jc w:val="both"/>
        <w:rPr>
          <w:sz w:val="14"/>
          <w:szCs w:val="26"/>
        </w:rPr>
      </w:pPr>
      <w:r w:rsidRPr="00E035DC">
        <w:rPr>
          <w:sz w:val="26"/>
          <w:szCs w:val="26"/>
        </w:rPr>
        <w:t xml:space="preserve">В результате </w:t>
      </w:r>
      <w:r>
        <w:rPr>
          <w:sz w:val="26"/>
          <w:szCs w:val="26"/>
        </w:rPr>
        <w:t xml:space="preserve">продажи </w:t>
      </w:r>
      <w:r w:rsidRPr="00E035DC">
        <w:rPr>
          <w:sz w:val="26"/>
          <w:szCs w:val="26"/>
        </w:rPr>
        <w:t xml:space="preserve">победителем </w:t>
      </w:r>
      <w:r>
        <w:rPr>
          <w:sz w:val="26"/>
          <w:szCs w:val="26"/>
        </w:rPr>
        <w:t xml:space="preserve">продажи </w:t>
      </w:r>
      <w:r w:rsidRPr="00E035DC">
        <w:rPr>
          <w:sz w:val="26"/>
          <w:szCs w:val="26"/>
        </w:rPr>
        <w:t>по лоту №</w:t>
      </w:r>
      <w:r>
        <w:rPr>
          <w:sz w:val="26"/>
          <w:szCs w:val="26"/>
        </w:rPr>
        <w:t>3</w:t>
      </w:r>
      <w:r w:rsidRPr="00E035DC">
        <w:rPr>
          <w:sz w:val="26"/>
          <w:szCs w:val="26"/>
        </w:rPr>
        <w:t xml:space="preserve"> признан  участник -</w:t>
      </w:r>
      <w:r w:rsidRPr="00E035DC">
        <w:rPr>
          <w:color w:val="FF0000"/>
          <w:sz w:val="26"/>
          <w:szCs w:val="26"/>
        </w:rPr>
        <w:t xml:space="preserve"> </w:t>
      </w:r>
      <w:proofErr w:type="spellStart"/>
      <w:r w:rsidR="00F92DD1" w:rsidRPr="00F92DD1">
        <w:rPr>
          <w:bCs/>
          <w:color w:val="000000" w:themeColor="text1"/>
          <w:sz w:val="26"/>
          <w:szCs w:val="26"/>
        </w:rPr>
        <w:t>Пралич</w:t>
      </w:r>
      <w:proofErr w:type="spellEnd"/>
      <w:r w:rsidR="00F92DD1" w:rsidRPr="00F92DD1">
        <w:rPr>
          <w:bCs/>
          <w:color w:val="000000" w:themeColor="text1"/>
          <w:sz w:val="26"/>
          <w:szCs w:val="26"/>
        </w:rPr>
        <w:t xml:space="preserve"> </w:t>
      </w:r>
      <w:r w:rsidR="00F92DD1" w:rsidRPr="00F92DD1">
        <w:rPr>
          <w:color w:val="000000" w:themeColor="text1"/>
          <w:sz w:val="26"/>
          <w:szCs w:val="26"/>
        </w:rPr>
        <w:t xml:space="preserve">Даниил </w:t>
      </w:r>
      <w:r w:rsidR="00F92DD1" w:rsidRPr="00F92DD1">
        <w:rPr>
          <w:bCs/>
          <w:color w:val="000000" w:themeColor="text1"/>
          <w:sz w:val="26"/>
          <w:szCs w:val="26"/>
        </w:rPr>
        <w:t xml:space="preserve">Юрьевич </w:t>
      </w:r>
      <w:r w:rsidR="00F92DD1">
        <w:rPr>
          <w:bCs/>
          <w:color w:val="000000" w:themeColor="text1"/>
          <w:sz w:val="26"/>
          <w:szCs w:val="26"/>
        </w:rPr>
        <w:t xml:space="preserve">- </w:t>
      </w:r>
      <w:r w:rsidR="00F92DD1" w:rsidRPr="00F92DD1">
        <w:rPr>
          <w:bCs/>
          <w:color w:val="000000"/>
          <w:sz w:val="26"/>
          <w:szCs w:val="26"/>
        </w:rPr>
        <w:t>заявка   №81 принята в 11 час. 00 мин. 15.05.2019</w:t>
      </w:r>
      <w:r w:rsidR="00F92DD1">
        <w:rPr>
          <w:bCs/>
          <w:color w:val="000000" w:themeColor="text1"/>
          <w:sz w:val="26"/>
          <w:szCs w:val="26"/>
        </w:rPr>
        <w:t>.</w:t>
      </w:r>
    </w:p>
    <w:p w:rsidR="00A24DE2" w:rsidRPr="00E035DC" w:rsidRDefault="00A24DE2" w:rsidP="00A24DE2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</w:t>
      </w:r>
      <w:r>
        <w:rPr>
          <w:sz w:val="26"/>
          <w:szCs w:val="26"/>
        </w:rPr>
        <w:t xml:space="preserve">продажи посредством публичного предложения </w:t>
      </w:r>
      <w:proofErr w:type="spellStart"/>
      <w:r w:rsidR="00F92DD1" w:rsidRPr="00F92DD1">
        <w:rPr>
          <w:bCs/>
          <w:color w:val="000000" w:themeColor="text1"/>
          <w:sz w:val="26"/>
          <w:szCs w:val="26"/>
        </w:rPr>
        <w:t>Пралич</w:t>
      </w:r>
      <w:proofErr w:type="spellEnd"/>
      <w:r w:rsidR="00F92DD1" w:rsidRPr="00F92DD1">
        <w:rPr>
          <w:bCs/>
          <w:color w:val="000000" w:themeColor="text1"/>
          <w:sz w:val="26"/>
          <w:szCs w:val="26"/>
        </w:rPr>
        <w:t xml:space="preserve"> </w:t>
      </w:r>
      <w:r w:rsidR="00F92DD1" w:rsidRPr="00F92DD1">
        <w:rPr>
          <w:color w:val="000000" w:themeColor="text1"/>
          <w:sz w:val="26"/>
          <w:szCs w:val="26"/>
        </w:rPr>
        <w:t xml:space="preserve">Даниил </w:t>
      </w:r>
      <w:r w:rsidR="00F92DD1" w:rsidRPr="00F92DD1">
        <w:rPr>
          <w:bCs/>
          <w:color w:val="000000" w:themeColor="text1"/>
          <w:sz w:val="26"/>
          <w:szCs w:val="26"/>
        </w:rPr>
        <w:t>Юрьевич</w:t>
      </w:r>
      <w:r w:rsidR="00F92DD1">
        <w:rPr>
          <w:bCs/>
          <w:color w:val="000000" w:themeColor="text1"/>
          <w:sz w:val="26"/>
          <w:szCs w:val="26"/>
        </w:rPr>
        <w:t xml:space="preserve"> </w:t>
      </w:r>
      <w:r w:rsidRPr="008E45B2">
        <w:rPr>
          <w:color w:val="FF0000"/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9517E6" w:rsidRDefault="009517E6" w:rsidP="009D2F87">
      <w:pPr>
        <w:spacing w:line="360" w:lineRule="auto"/>
        <w:rPr>
          <w:sz w:val="26"/>
          <w:szCs w:val="26"/>
        </w:rPr>
      </w:pPr>
    </w:p>
    <w:p w:rsidR="002D6D8A" w:rsidRPr="00600669" w:rsidRDefault="00FF4CE3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В.А.Ермак</w:t>
      </w: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p w:rsidR="00F92DD1" w:rsidRDefault="00F92DD1" w:rsidP="009D2F87">
      <w:pPr>
        <w:spacing w:line="360" w:lineRule="auto"/>
        <w:rPr>
          <w:sz w:val="26"/>
          <w:szCs w:val="26"/>
        </w:rPr>
      </w:pPr>
    </w:p>
    <w:p w:rsidR="008F4291" w:rsidRPr="00600669" w:rsidRDefault="008F4291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______________________________</w:t>
      </w:r>
      <w:r w:rsidR="00F92DD1">
        <w:rPr>
          <w:sz w:val="26"/>
          <w:szCs w:val="26"/>
        </w:rPr>
        <w:t>/</w:t>
      </w:r>
      <w:r>
        <w:rPr>
          <w:sz w:val="26"/>
          <w:szCs w:val="26"/>
        </w:rPr>
        <w:t>_________________</w:t>
      </w:r>
      <w:r w:rsidR="00F92DD1">
        <w:rPr>
          <w:sz w:val="26"/>
          <w:szCs w:val="26"/>
        </w:rPr>
        <w:t>/</w:t>
      </w:r>
    </w:p>
    <w:sectPr w:rsidR="008F4291" w:rsidRPr="00600669" w:rsidSect="00F92DD1">
      <w:pgSz w:w="11907" w:h="16840"/>
      <w:pgMar w:top="426" w:right="425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F0" w:rsidRDefault="002D25F0">
      <w:r>
        <w:separator/>
      </w:r>
    </w:p>
  </w:endnote>
  <w:endnote w:type="continuationSeparator" w:id="0">
    <w:p w:rsidR="002D25F0" w:rsidRDefault="002D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F0" w:rsidRDefault="002D25F0">
      <w:r>
        <w:separator/>
      </w:r>
    </w:p>
  </w:footnote>
  <w:footnote w:type="continuationSeparator" w:id="0">
    <w:p w:rsidR="002D25F0" w:rsidRDefault="002D2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2506"/>
    <w:rsid w:val="00015038"/>
    <w:rsid w:val="000150F7"/>
    <w:rsid w:val="000324A0"/>
    <w:rsid w:val="000328F6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011"/>
    <w:rsid w:val="000A39D2"/>
    <w:rsid w:val="000A437C"/>
    <w:rsid w:val="000A6688"/>
    <w:rsid w:val="000B0697"/>
    <w:rsid w:val="000B635E"/>
    <w:rsid w:val="000B7A14"/>
    <w:rsid w:val="000C2DD2"/>
    <w:rsid w:val="000C53E8"/>
    <w:rsid w:val="000C58D5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C093F"/>
    <w:rsid w:val="002D19DF"/>
    <w:rsid w:val="002D25F0"/>
    <w:rsid w:val="002D2B54"/>
    <w:rsid w:val="002D49F0"/>
    <w:rsid w:val="002D5C79"/>
    <w:rsid w:val="002D6D8A"/>
    <w:rsid w:val="002E41B2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38A6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09C"/>
    <w:rsid w:val="00453348"/>
    <w:rsid w:val="004554CD"/>
    <w:rsid w:val="00457DD1"/>
    <w:rsid w:val="00462178"/>
    <w:rsid w:val="00462EFE"/>
    <w:rsid w:val="00466B7D"/>
    <w:rsid w:val="00473C6B"/>
    <w:rsid w:val="00492227"/>
    <w:rsid w:val="00493673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545C0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C1A93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0524C"/>
    <w:rsid w:val="00611B56"/>
    <w:rsid w:val="00613A42"/>
    <w:rsid w:val="00626F05"/>
    <w:rsid w:val="006278A8"/>
    <w:rsid w:val="00631F89"/>
    <w:rsid w:val="006338DC"/>
    <w:rsid w:val="00634591"/>
    <w:rsid w:val="006514D9"/>
    <w:rsid w:val="00665E84"/>
    <w:rsid w:val="0068797F"/>
    <w:rsid w:val="00690DBB"/>
    <w:rsid w:val="006918BA"/>
    <w:rsid w:val="006A2260"/>
    <w:rsid w:val="006A7E46"/>
    <w:rsid w:val="006B0870"/>
    <w:rsid w:val="006B0914"/>
    <w:rsid w:val="006B0E09"/>
    <w:rsid w:val="006B495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627C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9707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4291"/>
    <w:rsid w:val="008F6986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85809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E0AA5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24DE2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0AE4"/>
    <w:rsid w:val="00AA17FB"/>
    <w:rsid w:val="00AA79C4"/>
    <w:rsid w:val="00AB324E"/>
    <w:rsid w:val="00AB5BC9"/>
    <w:rsid w:val="00AC01C6"/>
    <w:rsid w:val="00AC42C6"/>
    <w:rsid w:val="00AC45E9"/>
    <w:rsid w:val="00AC4684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57E86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92DD1"/>
    <w:rsid w:val="00FB4372"/>
    <w:rsid w:val="00FB46A7"/>
    <w:rsid w:val="00FC0050"/>
    <w:rsid w:val="00FC470E"/>
    <w:rsid w:val="00FD0810"/>
    <w:rsid w:val="00FD53A1"/>
    <w:rsid w:val="00FE2856"/>
    <w:rsid w:val="00FF4CE3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653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38</cp:revision>
  <cp:lastPrinted>2019-03-19T03:25:00Z</cp:lastPrinted>
  <dcterms:created xsi:type="dcterms:W3CDTF">2018-11-19T02:55:00Z</dcterms:created>
  <dcterms:modified xsi:type="dcterms:W3CDTF">2019-05-21T06:57:00Z</dcterms:modified>
</cp:coreProperties>
</file>