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EBD" w:rsidRDefault="00ED3EBD" w:rsidP="00ED3EBD">
      <w:pPr>
        <w:widowControl w:val="0"/>
        <w:autoSpaceDE w:val="0"/>
        <w:autoSpaceDN w:val="0"/>
        <w:adjustRightInd w:val="0"/>
        <w:spacing w:after="0" w:line="240" w:lineRule="auto"/>
        <w:ind w:left="3600"/>
        <w:rPr>
          <w:rFonts w:ascii="Times New Roman" w:hAnsi="Times New Roman" w:cs="Times New Roman"/>
          <w:color w:val="000000"/>
          <w:sz w:val="24"/>
          <w:szCs w:val="24"/>
        </w:rPr>
      </w:pPr>
    </w:p>
    <w:p w:rsidR="00ED3EBD" w:rsidRDefault="00ED3EBD" w:rsidP="00ED3EBD">
      <w:pPr>
        <w:widowControl w:val="0"/>
        <w:autoSpaceDE w:val="0"/>
        <w:autoSpaceDN w:val="0"/>
        <w:adjustRightInd w:val="0"/>
        <w:spacing w:after="0" w:line="240" w:lineRule="auto"/>
        <w:ind w:left="3600"/>
        <w:rPr>
          <w:rFonts w:ascii="Times New Roman" w:hAnsi="Times New Roman" w:cs="Times New Roman"/>
          <w:color w:val="000000"/>
          <w:sz w:val="24"/>
          <w:szCs w:val="24"/>
        </w:rPr>
      </w:pPr>
    </w:p>
    <w:p w:rsidR="00703876" w:rsidRDefault="00703876" w:rsidP="00ED3EBD">
      <w:pPr>
        <w:widowControl w:val="0"/>
        <w:autoSpaceDE w:val="0"/>
        <w:autoSpaceDN w:val="0"/>
        <w:adjustRightInd w:val="0"/>
        <w:spacing w:after="0" w:line="240" w:lineRule="auto"/>
        <w:ind w:left="3600"/>
        <w:rPr>
          <w:rFonts w:ascii="Times New Roman" w:hAnsi="Times New Roman" w:cs="Times New Roman"/>
          <w:color w:val="000000"/>
          <w:sz w:val="24"/>
          <w:szCs w:val="24"/>
        </w:rPr>
      </w:pPr>
      <w:r w:rsidRPr="003576CF">
        <w:rPr>
          <w:rFonts w:ascii="Times New Roman" w:hAnsi="Times New Roman" w:cs="Times New Roman"/>
          <w:color w:val="000000"/>
          <w:sz w:val="24"/>
          <w:szCs w:val="24"/>
        </w:rPr>
        <w:t>ПРОТОКОЛ №</w:t>
      </w:r>
      <w:r w:rsidR="00760436">
        <w:rPr>
          <w:rFonts w:ascii="Times New Roman" w:hAnsi="Times New Roman" w:cs="Times New Roman"/>
          <w:sz w:val="24"/>
          <w:szCs w:val="24"/>
        </w:rPr>
        <w:t>16</w:t>
      </w:r>
      <w:r w:rsidR="004A35F3">
        <w:rPr>
          <w:rFonts w:ascii="Times New Roman" w:hAnsi="Times New Roman" w:cs="Times New Roman"/>
          <w:sz w:val="24"/>
          <w:szCs w:val="24"/>
        </w:rPr>
        <w:t>-АЗ/19</w:t>
      </w:r>
    </w:p>
    <w:p w:rsidR="00703876" w:rsidRDefault="00703876" w:rsidP="000B27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рассмотрения заявок на участие в аукционе </w:t>
      </w:r>
    </w:p>
    <w:p w:rsidR="00396468" w:rsidRDefault="00703876" w:rsidP="00A861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 w:rsidRPr="008A18CF">
        <w:rPr>
          <w:rFonts w:ascii="Times New Roman" w:hAnsi="Times New Roman" w:cs="Times New Roman"/>
          <w:b/>
          <w:bCs/>
          <w:sz w:val="24"/>
          <w:szCs w:val="24"/>
        </w:rPr>
        <w:t xml:space="preserve">извещению № </w:t>
      </w:r>
      <w:r w:rsidR="00760436">
        <w:rPr>
          <w:rFonts w:ascii="Times New Roman" w:hAnsi="Times New Roman" w:cs="Times New Roman"/>
          <w:b/>
          <w:bCs/>
          <w:sz w:val="24"/>
          <w:szCs w:val="24"/>
        </w:rPr>
        <w:t>300119</w:t>
      </w:r>
      <w:r w:rsidR="004A35F3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760436">
        <w:rPr>
          <w:rFonts w:ascii="Times New Roman" w:hAnsi="Times New Roman" w:cs="Times New Roman"/>
          <w:b/>
          <w:bCs/>
          <w:sz w:val="24"/>
          <w:szCs w:val="24"/>
        </w:rPr>
        <w:t>0104198/03</w:t>
      </w:r>
    </w:p>
    <w:p w:rsidR="004A35F3" w:rsidRDefault="004A35F3" w:rsidP="00A861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03876" w:rsidRPr="00A861EA" w:rsidRDefault="00703876" w:rsidP="00A861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03876" w:rsidRPr="00726D72" w:rsidRDefault="00703876" w:rsidP="00774607">
      <w:pPr>
        <w:widowControl w:val="0"/>
        <w:autoSpaceDE w:val="0"/>
        <w:autoSpaceDN w:val="0"/>
        <w:adjustRightInd w:val="0"/>
        <w:spacing w:before="60" w:after="16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г. </w:t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>Иркутск</w:t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60436">
        <w:rPr>
          <w:rFonts w:ascii="Times New Roman" w:hAnsi="Times New Roman" w:cs="Times New Roman"/>
          <w:sz w:val="24"/>
          <w:szCs w:val="24"/>
        </w:rPr>
        <w:t>12</w:t>
      </w:r>
      <w:r w:rsidR="00A50DF9">
        <w:rPr>
          <w:rFonts w:ascii="Times New Roman" w:hAnsi="Times New Roman" w:cs="Times New Roman"/>
          <w:sz w:val="24"/>
          <w:szCs w:val="24"/>
        </w:rPr>
        <w:t>.</w:t>
      </w:r>
      <w:r w:rsidR="00760436">
        <w:rPr>
          <w:rFonts w:ascii="Times New Roman" w:hAnsi="Times New Roman" w:cs="Times New Roman"/>
          <w:sz w:val="24"/>
          <w:szCs w:val="24"/>
        </w:rPr>
        <w:t>03</w:t>
      </w:r>
      <w:r w:rsidR="004A35F3">
        <w:rPr>
          <w:rFonts w:ascii="Times New Roman" w:hAnsi="Times New Roman" w:cs="Times New Roman"/>
          <w:sz w:val="24"/>
          <w:szCs w:val="24"/>
        </w:rPr>
        <w:t>.2019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703876" w:rsidRPr="00726D72" w:rsidRDefault="00703876" w:rsidP="00774607">
      <w:pPr>
        <w:widowControl w:val="0"/>
        <w:autoSpaceDE w:val="0"/>
        <w:autoSpaceDN w:val="0"/>
        <w:adjustRightInd w:val="0"/>
        <w:spacing w:before="160" w:after="6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6D72">
        <w:rPr>
          <w:rFonts w:ascii="Times New Roman" w:hAnsi="Times New Roman" w:cs="Times New Roman"/>
          <w:color w:val="000000"/>
          <w:sz w:val="24"/>
          <w:szCs w:val="24"/>
        </w:rPr>
        <w:t>1. Аукционная комиссия областного государственного казенного учреждения “Фонд имущества Иркутской области” провела процедуру рассмотрения заявок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участие в аукционе в </w:t>
      </w:r>
      <w:r w:rsidR="00760436">
        <w:rPr>
          <w:rFonts w:ascii="Times New Roman" w:hAnsi="Times New Roman" w:cs="Times New Roman"/>
          <w:sz w:val="24"/>
          <w:szCs w:val="24"/>
        </w:rPr>
        <w:t>15</w:t>
      </w:r>
      <w:r w:rsidRPr="0037606E">
        <w:rPr>
          <w:rFonts w:ascii="Times New Roman" w:hAnsi="Times New Roman" w:cs="Times New Roman"/>
          <w:sz w:val="24"/>
          <w:szCs w:val="24"/>
        </w:rPr>
        <w:t xml:space="preserve"> час. </w:t>
      </w:r>
      <w:r w:rsidR="00A50DF9">
        <w:rPr>
          <w:rFonts w:ascii="Times New Roman" w:hAnsi="Times New Roman" w:cs="Times New Roman"/>
          <w:sz w:val="24"/>
          <w:szCs w:val="24"/>
        </w:rPr>
        <w:t>30</w:t>
      </w:r>
      <w:r w:rsidRPr="0037606E">
        <w:rPr>
          <w:rFonts w:ascii="Times New Roman" w:hAnsi="Times New Roman" w:cs="Times New Roman"/>
          <w:sz w:val="24"/>
          <w:szCs w:val="24"/>
        </w:rPr>
        <w:t xml:space="preserve"> мин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60436">
        <w:rPr>
          <w:rFonts w:ascii="Times New Roman" w:hAnsi="Times New Roman" w:cs="Times New Roman"/>
          <w:sz w:val="24"/>
          <w:szCs w:val="24"/>
        </w:rPr>
        <w:t>12 марта</w:t>
      </w:r>
      <w:r w:rsidR="004A35F3">
        <w:rPr>
          <w:rFonts w:ascii="Times New Roman" w:hAnsi="Times New Roman" w:cs="Times New Roman"/>
          <w:sz w:val="24"/>
          <w:szCs w:val="24"/>
        </w:rPr>
        <w:t xml:space="preserve"> 2019</w:t>
      </w:r>
      <w:r w:rsidRPr="0037606E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 xml:space="preserve">по адресу: г. Иркутск, ул.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Партизанская,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д.1,оф.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49</w:t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03876" w:rsidRPr="00726D72" w:rsidRDefault="00703876" w:rsidP="00774607">
      <w:pPr>
        <w:widowControl w:val="0"/>
        <w:autoSpaceDE w:val="0"/>
        <w:autoSpaceDN w:val="0"/>
        <w:adjustRightInd w:val="0"/>
        <w:spacing w:before="280" w:after="6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6D72">
        <w:rPr>
          <w:rFonts w:ascii="Times New Roman" w:hAnsi="Times New Roman" w:cs="Times New Roman"/>
          <w:color w:val="000000"/>
          <w:sz w:val="24"/>
          <w:szCs w:val="24"/>
        </w:rPr>
        <w:t>2. Рассмотрение заявок на участие в открытом аукционе проводилось комиссией, в следующем составе:</w:t>
      </w:r>
    </w:p>
    <w:tbl>
      <w:tblPr>
        <w:tblW w:w="8520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0"/>
        <w:gridCol w:w="20"/>
      </w:tblGrid>
      <w:tr w:rsidR="00703876" w:rsidRPr="00726D72"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60436" w:rsidRDefault="004A35F3" w:rsidP="00760436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</w:t>
            </w:r>
            <w:r w:rsidR="0070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комиссии</w:t>
            </w:r>
            <w:proofErr w:type="gramEnd"/>
          </w:p>
          <w:p w:rsidR="00703876" w:rsidRDefault="00703876" w:rsidP="00760436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Васильев Дмитрий Валерьевич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03876" w:rsidRPr="00726D72" w:rsidRDefault="00703876" w:rsidP="008C4186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3876" w:rsidRPr="00726D72"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10657" w:rsidRDefault="005A3DD9" w:rsidP="005A3DD9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="0070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Член комиссии </w:t>
            </w:r>
          </w:p>
          <w:p w:rsidR="00703876" w:rsidRDefault="00703876" w:rsidP="004A35F3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="004A3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Ермак Виктор Акимович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03876" w:rsidRPr="00726D72" w:rsidRDefault="00703876" w:rsidP="008C4186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3876" w:rsidRPr="00726D72"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60436" w:rsidRDefault="00703876" w:rsidP="00760436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Секретарь</w:t>
            </w:r>
            <w:r w:rsidR="00760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60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комиссии</w:t>
            </w:r>
          </w:p>
          <w:p w:rsidR="00703876" w:rsidRDefault="00703876" w:rsidP="00760436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Черепанова Светлана Владимировна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03876" w:rsidRPr="00726D72" w:rsidRDefault="00703876" w:rsidP="008C4186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03876" w:rsidRPr="004A35F3" w:rsidRDefault="00703876" w:rsidP="00774607">
      <w:pPr>
        <w:widowControl w:val="0"/>
        <w:autoSpaceDE w:val="0"/>
        <w:autoSpaceDN w:val="0"/>
        <w:adjustRightInd w:val="0"/>
        <w:spacing w:before="120"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27B2">
        <w:rPr>
          <w:rFonts w:ascii="Times New Roman" w:hAnsi="Times New Roman" w:cs="Times New Roman"/>
          <w:color w:val="000000"/>
          <w:sz w:val="24"/>
          <w:szCs w:val="24"/>
        </w:rPr>
        <w:t xml:space="preserve">Всего на заседании присутствовало 3 члена комиссии, что составило 50 % от общего количества членов </w:t>
      </w:r>
      <w:r w:rsidRPr="004A35F3">
        <w:rPr>
          <w:rFonts w:ascii="Times New Roman" w:hAnsi="Times New Roman" w:cs="Times New Roman"/>
          <w:color w:val="000000"/>
          <w:sz w:val="24"/>
          <w:szCs w:val="24"/>
        </w:rPr>
        <w:t>комиссии. Кворум имеется, заседание правомочно.</w:t>
      </w:r>
    </w:p>
    <w:p w:rsidR="004A35F3" w:rsidRPr="00FE01E5" w:rsidRDefault="00845F0D" w:rsidP="00FE0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35F3">
        <w:rPr>
          <w:rFonts w:ascii="Times New Roman" w:hAnsi="Times New Roman" w:cs="Times New Roman"/>
          <w:sz w:val="24"/>
          <w:szCs w:val="24"/>
        </w:rPr>
        <w:t xml:space="preserve">3. </w:t>
      </w:r>
      <w:r w:rsidR="00703876" w:rsidRPr="00FE01E5">
        <w:rPr>
          <w:rFonts w:ascii="Times New Roman" w:hAnsi="Times New Roman" w:cs="Times New Roman"/>
          <w:sz w:val="24"/>
          <w:szCs w:val="24"/>
        </w:rPr>
        <w:t xml:space="preserve">Аукцион </w:t>
      </w:r>
      <w:r w:rsidR="00290FBF">
        <w:rPr>
          <w:rFonts w:ascii="Times New Roman" w:hAnsi="Times New Roman" w:cs="Times New Roman"/>
          <w:sz w:val="24"/>
          <w:szCs w:val="24"/>
        </w:rPr>
        <w:t xml:space="preserve">проводится </w:t>
      </w:r>
      <w:r w:rsidR="00703876" w:rsidRPr="00FE01E5">
        <w:rPr>
          <w:rFonts w:ascii="Times New Roman" w:hAnsi="Times New Roman" w:cs="Times New Roman"/>
          <w:sz w:val="24"/>
          <w:szCs w:val="24"/>
        </w:rPr>
        <w:t xml:space="preserve">в соответствии с распоряжением </w:t>
      </w:r>
      <w:r w:rsidR="008627B2" w:rsidRPr="00FE01E5">
        <w:rPr>
          <w:rFonts w:ascii="Times New Roman" w:hAnsi="Times New Roman" w:cs="Times New Roman"/>
          <w:sz w:val="24"/>
          <w:szCs w:val="24"/>
        </w:rPr>
        <w:t>Пра</w:t>
      </w:r>
      <w:r w:rsidR="004A35F3" w:rsidRPr="00FE01E5">
        <w:rPr>
          <w:rFonts w:ascii="Times New Roman" w:hAnsi="Times New Roman" w:cs="Times New Roman"/>
          <w:sz w:val="24"/>
          <w:szCs w:val="24"/>
        </w:rPr>
        <w:t xml:space="preserve">вительства Иркутской области от 04.10.2018 г.  </w:t>
      </w:r>
      <w:r w:rsidR="00650978">
        <w:rPr>
          <w:rFonts w:ascii="Times New Roman" w:hAnsi="Times New Roman" w:cs="Times New Roman"/>
          <w:sz w:val="24"/>
          <w:szCs w:val="24"/>
        </w:rPr>
        <w:t>№759</w:t>
      </w:r>
      <w:r w:rsidR="00FE01E5" w:rsidRPr="00FE01E5">
        <w:rPr>
          <w:rFonts w:ascii="Times New Roman" w:hAnsi="Times New Roman" w:cs="Times New Roman"/>
          <w:sz w:val="24"/>
          <w:szCs w:val="24"/>
        </w:rPr>
        <w:t xml:space="preserve">-рп </w:t>
      </w:r>
      <w:r w:rsidR="004A35F3" w:rsidRPr="00FE01E5">
        <w:rPr>
          <w:rFonts w:ascii="Times New Roman" w:hAnsi="Times New Roman" w:cs="Times New Roman"/>
          <w:sz w:val="24"/>
          <w:szCs w:val="24"/>
        </w:rPr>
        <w:t>«О проведении аукционов на право заключения договоров аре</w:t>
      </w:r>
      <w:r w:rsidR="00760436">
        <w:rPr>
          <w:rFonts w:ascii="Times New Roman" w:hAnsi="Times New Roman" w:cs="Times New Roman"/>
          <w:sz w:val="24"/>
          <w:szCs w:val="24"/>
        </w:rPr>
        <w:t>нды земельных участков», письмами</w:t>
      </w:r>
      <w:r w:rsidR="004A35F3" w:rsidRPr="00FE01E5">
        <w:rPr>
          <w:rFonts w:ascii="Times New Roman" w:hAnsi="Times New Roman" w:cs="Times New Roman"/>
          <w:sz w:val="24"/>
          <w:szCs w:val="24"/>
        </w:rPr>
        <w:t xml:space="preserve"> Министерства имущественных отношений Иркутской </w:t>
      </w:r>
      <w:proofErr w:type="gramStart"/>
      <w:r w:rsidR="004A35F3" w:rsidRPr="00FE01E5">
        <w:rPr>
          <w:rFonts w:ascii="Times New Roman" w:hAnsi="Times New Roman" w:cs="Times New Roman"/>
          <w:sz w:val="24"/>
          <w:szCs w:val="24"/>
        </w:rPr>
        <w:t>области  от</w:t>
      </w:r>
      <w:proofErr w:type="gramEnd"/>
      <w:r w:rsidR="004A35F3" w:rsidRPr="00FE01E5">
        <w:rPr>
          <w:rFonts w:ascii="Times New Roman" w:hAnsi="Times New Roman" w:cs="Times New Roman"/>
          <w:sz w:val="24"/>
          <w:szCs w:val="24"/>
        </w:rPr>
        <w:t xml:space="preserve"> 07.11.2018 г. </w:t>
      </w:r>
      <w:r w:rsidR="00650978">
        <w:rPr>
          <w:rFonts w:ascii="Times New Roman" w:hAnsi="Times New Roman" w:cs="Times New Roman"/>
          <w:sz w:val="24"/>
          <w:szCs w:val="24"/>
        </w:rPr>
        <w:t>№02-51-17075</w:t>
      </w:r>
      <w:r w:rsidR="00FE01E5" w:rsidRPr="00FE01E5">
        <w:rPr>
          <w:rFonts w:ascii="Times New Roman" w:hAnsi="Times New Roman" w:cs="Times New Roman"/>
          <w:sz w:val="24"/>
          <w:szCs w:val="24"/>
        </w:rPr>
        <w:t>/18</w:t>
      </w:r>
      <w:r w:rsidR="00760436">
        <w:rPr>
          <w:rFonts w:ascii="Times New Roman" w:hAnsi="Times New Roman" w:cs="Times New Roman"/>
          <w:sz w:val="24"/>
          <w:szCs w:val="24"/>
        </w:rPr>
        <w:t xml:space="preserve"> и от 18.01.2019 г. №02-51-396/19.</w:t>
      </w:r>
    </w:p>
    <w:p w:rsidR="004A35F3" w:rsidRDefault="00703876" w:rsidP="004A35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35F3">
        <w:rPr>
          <w:rFonts w:ascii="Times New Roman" w:hAnsi="Times New Roman" w:cs="Times New Roman"/>
          <w:color w:val="000000"/>
          <w:sz w:val="24"/>
          <w:szCs w:val="24"/>
        </w:rPr>
        <w:t xml:space="preserve">Извещение о </w:t>
      </w:r>
      <w:r w:rsidRPr="004A35F3">
        <w:rPr>
          <w:rFonts w:ascii="Times New Roman" w:hAnsi="Times New Roman" w:cs="Times New Roman"/>
          <w:sz w:val="24"/>
          <w:szCs w:val="24"/>
        </w:rPr>
        <w:t>проведении настоящего</w:t>
      </w:r>
      <w:r w:rsidRPr="00726A80">
        <w:rPr>
          <w:rFonts w:ascii="Times New Roman" w:hAnsi="Times New Roman" w:cs="Times New Roman"/>
          <w:sz w:val="24"/>
          <w:szCs w:val="24"/>
        </w:rPr>
        <w:t xml:space="preserve"> аукциона было размещено на официальном сайте торгов </w:t>
      </w:r>
      <w:hyperlink r:id="rId6" w:history="1">
        <w:r w:rsidRPr="00726A80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http://torgi.gov.ru/</w:t>
        </w:r>
      </w:hyperlink>
      <w:r w:rsidR="008627B2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4A35F3">
        <w:rPr>
          <w:rFonts w:ascii="Times New Roman" w:hAnsi="Times New Roman" w:cs="Times New Roman"/>
          <w:sz w:val="24"/>
          <w:szCs w:val="24"/>
        </w:rPr>
        <w:t>04</w:t>
      </w:r>
      <w:r w:rsidR="008627B2" w:rsidRPr="008A18CF">
        <w:rPr>
          <w:rFonts w:ascii="Times New Roman" w:hAnsi="Times New Roman" w:cs="Times New Roman"/>
          <w:sz w:val="24"/>
          <w:szCs w:val="24"/>
        </w:rPr>
        <w:t>.</w:t>
      </w:r>
      <w:r w:rsidR="00760436">
        <w:rPr>
          <w:rFonts w:ascii="Times New Roman" w:hAnsi="Times New Roman" w:cs="Times New Roman"/>
          <w:sz w:val="24"/>
          <w:szCs w:val="24"/>
        </w:rPr>
        <w:t>02.2019</w:t>
      </w:r>
      <w:r w:rsidRPr="008A18CF">
        <w:rPr>
          <w:rFonts w:ascii="Times New Roman" w:hAnsi="Times New Roman" w:cs="Times New Roman"/>
          <w:sz w:val="24"/>
          <w:szCs w:val="24"/>
        </w:rPr>
        <w:t xml:space="preserve"> г.</w:t>
      </w:r>
      <w:r w:rsidRPr="00CC77E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D42EB">
        <w:rPr>
          <w:rFonts w:ascii="Times New Roman" w:hAnsi="Times New Roman" w:cs="Times New Roman"/>
          <w:sz w:val="24"/>
          <w:szCs w:val="24"/>
        </w:rPr>
        <w:t xml:space="preserve">и в печатном издании  </w:t>
      </w:r>
      <w:r w:rsidR="00760436">
        <w:rPr>
          <w:rFonts w:ascii="Times New Roman" w:hAnsi="Times New Roman" w:cs="Times New Roman"/>
          <w:sz w:val="24"/>
          <w:szCs w:val="24"/>
        </w:rPr>
        <w:t>«</w:t>
      </w:r>
      <w:r w:rsidR="004D42EB" w:rsidRPr="004D42EB">
        <w:rPr>
          <w:rFonts w:ascii="Times New Roman" w:hAnsi="Times New Roman" w:cs="Times New Roman"/>
          <w:sz w:val="24"/>
          <w:szCs w:val="24"/>
        </w:rPr>
        <w:t>Вестник</w:t>
      </w:r>
      <w:r w:rsidR="00760436">
        <w:rPr>
          <w:rFonts w:ascii="Times New Roman" w:hAnsi="Times New Roman" w:cs="Times New Roman"/>
          <w:sz w:val="24"/>
          <w:szCs w:val="24"/>
        </w:rPr>
        <w:t>»</w:t>
      </w:r>
      <w:r w:rsidR="004D42EB" w:rsidRPr="004D42EB">
        <w:rPr>
          <w:rFonts w:ascii="Times New Roman" w:hAnsi="Times New Roman" w:cs="Times New Roman"/>
          <w:sz w:val="24"/>
          <w:szCs w:val="24"/>
        </w:rPr>
        <w:t xml:space="preserve"> </w:t>
      </w:r>
      <w:r w:rsidR="004A35F3">
        <w:rPr>
          <w:rFonts w:ascii="Times New Roman" w:hAnsi="Times New Roman" w:cs="Times New Roman"/>
          <w:sz w:val="24"/>
          <w:szCs w:val="24"/>
        </w:rPr>
        <w:t>Гороховского</w:t>
      </w:r>
      <w:r w:rsidRPr="004D42EB">
        <w:rPr>
          <w:rFonts w:ascii="Times New Roman" w:hAnsi="Times New Roman" w:cs="Times New Roman"/>
          <w:sz w:val="24"/>
          <w:szCs w:val="24"/>
        </w:rPr>
        <w:t xml:space="preserve"> </w:t>
      </w:r>
      <w:r w:rsidR="004A35F3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4D42EB">
        <w:rPr>
          <w:rFonts w:ascii="Times New Roman" w:hAnsi="Times New Roman" w:cs="Times New Roman"/>
          <w:sz w:val="24"/>
          <w:szCs w:val="24"/>
        </w:rPr>
        <w:t xml:space="preserve">  от </w:t>
      </w:r>
      <w:r w:rsidR="004A35F3">
        <w:rPr>
          <w:rFonts w:ascii="Times New Roman" w:hAnsi="Times New Roman" w:cs="Times New Roman"/>
          <w:sz w:val="24"/>
          <w:szCs w:val="24"/>
        </w:rPr>
        <w:t>05</w:t>
      </w:r>
      <w:r w:rsidRPr="004D42EB">
        <w:rPr>
          <w:rFonts w:ascii="Times New Roman" w:hAnsi="Times New Roman" w:cs="Times New Roman"/>
          <w:sz w:val="24"/>
          <w:szCs w:val="24"/>
        </w:rPr>
        <w:t>.</w:t>
      </w:r>
      <w:r w:rsidR="00760436">
        <w:rPr>
          <w:rFonts w:ascii="Times New Roman" w:hAnsi="Times New Roman" w:cs="Times New Roman"/>
          <w:sz w:val="24"/>
          <w:szCs w:val="24"/>
        </w:rPr>
        <w:t xml:space="preserve">02.2019 </w:t>
      </w:r>
      <w:r w:rsidRPr="004D42EB">
        <w:rPr>
          <w:rFonts w:ascii="Times New Roman" w:hAnsi="Times New Roman" w:cs="Times New Roman"/>
          <w:sz w:val="24"/>
          <w:szCs w:val="24"/>
        </w:rPr>
        <w:t>г.</w:t>
      </w:r>
      <w:r w:rsidR="00CC77ED" w:rsidRPr="004D42EB">
        <w:rPr>
          <w:rFonts w:ascii="Times New Roman" w:hAnsi="Times New Roman" w:cs="Times New Roman"/>
          <w:sz w:val="24"/>
          <w:szCs w:val="24"/>
        </w:rPr>
        <w:t xml:space="preserve"> №</w:t>
      </w:r>
      <w:r w:rsidR="00760436">
        <w:rPr>
          <w:rFonts w:ascii="Times New Roman" w:hAnsi="Times New Roman" w:cs="Times New Roman"/>
          <w:sz w:val="24"/>
          <w:szCs w:val="24"/>
        </w:rPr>
        <w:t>88</w:t>
      </w:r>
      <w:r w:rsidR="004A35F3">
        <w:rPr>
          <w:rFonts w:ascii="Times New Roman" w:hAnsi="Times New Roman" w:cs="Times New Roman"/>
          <w:sz w:val="24"/>
          <w:szCs w:val="24"/>
        </w:rPr>
        <w:t>.</w:t>
      </w:r>
    </w:p>
    <w:p w:rsidR="00FE01E5" w:rsidRPr="00FE01E5" w:rsidRDefault="004A35F3" w:rsidP="00FE01E5">
      <w:pPr>
        <w:tabs>
          <w:tab w:val="left" w:pos="567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1E5">
        <w:rPr>
          <w:rFonts w:ascii="Times New Roman" w:hAnsi="Times New Roman" w:cs="Times New Roman"/>
          <w:bCs/>
          <w:sz w:val="24"/>
          <w:szCs w:val="24"/>
        </w:rPr>
        <w:tab/>
        <w:t>4.</w:t>
      </w:r>
      <w:r w:rsidRPr="00FE01E5">
        <w:rPr>
          <w:rFonts w:ascii="Times New Roman" w:hAnsi="Times New Roman" w:cs="Times New Roman"/>
          <w:b/>
          <w:bCs/>
          <w:sz w:val="24"/>
          <w:szCs w:val="24"/>
        </w:rPr>
        <w:t xml:space="preserve"> Предмет   аукциона</w:t>
      </w:r>
      <w:r w:rsidRPr="00FE01E5">
        <w:rPr>
          <w:rFonts w:ascii="Times New Roman" w:hAnsi="Times New Roman" w:cs="Times New Roman"/>
          <w:sz w:val="24"/>
          <w:szCs w:val="24"/>
        </w:rPr>
        <w:t xml:space="preserve">: </w:t>
      </w:r>
      <w:r w:rsidR="00605D7C" w:rsidRPr="00FE01E5">
        <w:rPr>
          <w:rFonts w:ascii="Times New Roman" w:hAnsi="Times New Roman" w:cs="Times New Roman"/>
          <w:sz w:val="24"/>
          <w:szCs w:val="24"/>
        </w:rPr>
        <w:t>право на заключение договора аренды</w:t>
      </w:r>
      <w:r w:rsidRPr="00FE01E5">
        <w:rPr>
          <w:rFonts w:ascii="Times New Roman" w:hAnsi="Times New Roman" w:cs="Times New Roman"/>
          <w:sz w:val="24"/>
          <w:szCs w:val="24"/>
        </w:rPr>
        <w:t xml:space="preserve"> земельного участка </w:t>
      </w:r>
      <w:r w:rsidR="00D25D93" w:rsidRPr="00FE01E5">
        <w:rPr>
          <w:rFonts w:ascii="Times New Roman" w:hAnsi="Times New Roman" w:cs="Times New Roman"/>
          <w:sz w:val="24"/>
          <w:szCs w:val="24"/>
        </w:rPr>
        <w:t xml:space="preserve">из земель населенных пунктов </w:t>
      </w:r>
      <w:r w:rsidRPr="00FE01E5">
        <w:rPr>
          <w:rFonts w:ascii="Times New Roman" w:hAnsi="Times New Roman" w:cs="Times New Roman"/>
          <w:sz w:val="24"/>
          <w:szCs w:val="24"/>
        </w:rPr>
        <w:t xml:space="preserve">площадью </w:t>
      </w:r>
      <w:proofErr w:type="gramStart"/>
      <w:r w:rsidR="00FE01E5" w:rsidRPr="00FE01E5">
        <w:rPr>
          <w:rFonts w:ascii="Times New Roman" w:hAnsi="Times New Roman" w:cs="Times New Roman"/>
          <w:sz w:val="24"/>
          <w:szCs w:val="24"/>
        </w:rPr>
        <w:t xml:space="preserve">1975  </w:t>
      </w:r>
      <w:proofErr w:type="spellStart"/>
      <w:r w:rsidR="00FE01E5" w:rsidRPr="00FE01E5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FE01E5" w:rsidRPr="00FE01E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E01E5" w:rsidRPr="00FE01E5">
        <w:rPr>
          <w:rFonts w:ascii="Times New Roman" w:hAnsi="Times New Roman" w:cs="Times New Roman"/>
          <w:sz w:val="24"/>
          <w:szCs w:val="24"/>
        </w:rPr>
        <w:t xml:space="preserve">  (кадастровый номером 38:06:040101:812, адрес: Иркутская область, Иркутский </w:t>
      </w:r>
      <w:proofErr w:type="gramStart"/>
      <w:r w:rsidR="00FE01E5" w:rsidRPr="00FE01E5">
        <w:rPr>
          <w:rFonts w:ascii="Times New Roman" w:hAnsi="Times New Roman" w:cs="Times New Roman"/>
          <w:sz w:val="24"/>
          <w:szCs w:val="24"/>
        </w:rPr>
        <w:t>район,  с.</w:t>
      </w:r>
      <w:proofErr w:type="gramEnd"/>
      <w:r w:rsidR="00FE01E5" w:rsidRPr="00FE01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01E5" w:rsidRPr="00FE01E5">
        <w:rPr>
          <w:rFonts w:ascii="Times New Roman" w:hAnsi="Times New Roman" w:cs="Times New Roman"/>
          <w:sz w:val="24"/>
          <w:szCs w:val="24"/>
        </w:rPr>
        <w:t>Горохово</w:t>
      </w:r>
      <w:proofErr w:type="spellEnd"/>
      <w:r w:rsidR="00FE01E5" w:rsidRPr="00FE01E5">
        <w:rPr>
          <w:rFonts w:ascii="Times New Roman" w:hAnsi="Times New Roman" w:cs="Times New Roman"/>
          <w:sz w:val="24"/>
          <w:szCs w:val="24"/>
        </w:rPr>
        <w:t>, ул. Школьная, 39).</w:t>
      </w:r>
    </w:p>
    <w:p w:rsidR="00FE01E5" w:rsidRPr="00FE01E5" w:rsidRDefault="00FE01E5" w:rsidP="00FE01E5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1E5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Pr="00FE01E5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Право на земельный участок: </w:t>
      </w:r>
      <w:r w:rsidRPr="00FE01E5">
        <w:rPr>
          <w:rFonts w:ascii="Times New Roman" w:hAnsi="Times New Roman" w:cs="Times New Roman"/>
          <w:sz w:val="24"/>
          <w:szCs w:val="24"/>
        </w:rPr>
        <w:t>государственная собственность (право собственности не разграничено).</w:t>
      </w:r>
    </w:p>
    <w:p w:rsidR="00FE01E5" w:rsidRPr="00FE01E5" w:rsidRDefault="00FE01E5" w:rsidP="00FE0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1E5">
        <w:rPr>
          <w:rFonts w:ascii="Times New Roman" w:hAnsi="Times New Roman" w:cs="Times New Roman"/>
          <w:b/>
          <w:bCs/>
          <w:sz w:val="24"/>
          <w:szCs w:val="24"/>
        </w:rPr>
        <w:t xml:space="preserve">Основной вид разрешенного использования земельного участка: </w:t>
      </w:r>
      <w:r w:rsidRPr="00FE01E5">
        <w:rPr>
          <w:rFonts w:ascii="Times New Roman" w:hAnsi="Times New Roman" w:cs="Times New Roman"/>
          <w:bCs/>
          <w:sz w:val="24"/>
          <w:szCs w:val="24"/>
        </w:rPr>
        <w:t>для</w:t>
      </w:r>
      <w:r w:rsidRPr="00FE01E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E01E5">
        <w:rPr>
          <w:rFonts w:ascii="Times New Roman" w:hAnsi="Times New Roman" w:cs="Times New Roman"/>
          <w:sz w:val="24"/>
          <w:szCs w:val="24"/>
        </w:rPr>
        <w:t xml:space="preserve">индивидуального жилищного строительства. </w:t>
      </w:r>
    </w:p>
    <w:p w:rsidR="00FE01E5" w:rsidRPr="00FE01E5" w:rsidRDefault="00FE01E5" w:rsidP="00FE01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E01E5">
        <w:rPr>
          <w:rFonts w:ascii="Times New Roman" w:hAnsi="Times New Roman" w:cs="Times New Roman"/>
          <w:b/>
          <w:bCs/>
          <w:sz w:val="24"/>
          <w:szCs w:val="24"/>
        </w:rPr>
        <w:t xml:space="preserve">Категория земель: </w:t>
      </w:r>
      <w:r w:rsidRPr="00FE01E5">
        <w:rPr>
          <w:rFonts w:ascii="Times New Roman" w:hAnsi="Times New Roman" w:cs="Times New Roman"/>
          <w:sz w:val="24"/>
          <w:szCs w:val="24"/>
        </w:rPr>
        <w:t>земли населенных пунктов.</w:t>
      </w:r>
      <w:r w:rsidRPr="00FE01E5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FE01E5" w:rsidRPr="00FE01E5" w:rsidRDefault="00FE01E5" w:rsidP="00FE01E5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1E5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Pr="00FE01E5">
        <w:rPr>
          <w:rFonts w:ascii="Times New Roman" w:hAnsi="Times New Roman" w:cs="Times New Roman"/>
          <w:b/>
          <w:bCs/>
          <w:sz w:val="24"/>
          <w:szCs w:val="24"/>
        </w:rPr>
        <w:t xml:space="preserve">   Максимально и минимально </w:t>
      </w:r>
      <w:proofErr w:type="gramStart"/>
      <w:r w:rsidRPr="00FE01E5">
        <w:rPr>
          <w:rFonts w:ascii="Times New Roman" w:hAnsi="Times New Roman" w:cs="Times New Roman"/>
          <w:b/>
          <w:bCs/>
          <w:sz w:val="24"/>
          <w:szCs w:val="24"/>
        </w:rPr>
        <w:t>допустимые  параметры</w:t>
      </w:r>
      <w:proofErr w:type="gramEnd"/>
      <w:r w:rsidRPr="00FE01E5">
        <w:rPr>
          <w:rFonts w:ascii="Times New Roman" w:hAnsi="Times New Roman" w:cs="Times New Roman"/>
          <w:b/>
          <w:bCs/>
          <w:sz w:val="24"/>
          <w:szCs w:val="24"/>
        </w:rPr>
        <w:t xml:space="preserve"> разрешенного строительства:  </w:t>
      </w:r>
      <w:r w:rsidRPr="00FE01E5">
        <w:rPr>
          <w:rFonts w:ascii="Times New Roman" w:hAnsi="Times New Roman" w:cs="Times New Roman"/>
          <w:sz w:val="24"/>
          <w:szCs w:val="24"/>
        </w:rPr>
        <w:t xml:space="preserve">       в соответствии с правилами землепользования и застройки   Гороховского  муниципального образования земельный участок,  расположен в зоне  застройки индивидуальными жилыми домами.</w:t>
      </w:r>
    </w:p>
    <w:p w:rsidR="00FE01E5" w:rsidRPr="00FE01E5" w:rsidRDefault="00FE01E5" w:rsidP="00FE01E5">
      <w:pPr>
        <w:tabs>
          <w:tab w:val="left" w:pos="567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E01E5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FE01E5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Pr="00FE01E5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Pr="00FE01E5">
        <w:rPr>
          <w:rFonts w:ascii="Times New Roman" w:hAnsi="Times New Roman" w:cs="Times New Roman"/>
          <w:b/>
          <w:bCs/>
          <w:sz w:val="24"/>
          <w:szCs w:val="24"/>
        </w:rPr>
        <w:t>Технические условия подключения объекта капитального строительства к сетям, срок действия технических условий, плата за подключение:</w:t>
      </w:r>
    </w:p>
    <w:p w:rsidR="00FE01E5" w:rsidRPr="00FE01E5" w:rsidRDefault="00FE01E5" w:rsidP="00FE01E5">
      <w:pPr>
        <w:tabs>
          <w:tab w:val="left" w:pos="567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1E5">
        <w:rPr>
          <w:rFonts w:ascii="Times New Roman" w:hAnsi="Times New Roman" w:cs="Times New Roman"/>
          <w:sz w:val="24"/>
          <w:szCs w:val="24"/>
        </w:rPr>
        <w:tab/>
      </w:r>
      <w:r w:rsidRPr="00FE01E5">
        <w:rPr>
          <w:rFonts w:ascii="Times New Roman" w:hAnsi="Times New Roman" w:cs="Times New Roman"/>
          <w:sz w:val="24"/>
          <w:szCs w:val="24"/>
        </w:rPr>
        <w:tab/>
        <w:t xml:space="preserve">- письмо филиала ОАО «ИЭСК» «Восточные электрические </w:t>
      </w:r>
      <w:proofErr w:type="gramStart"/>
      <w:r w:rsidRPr="00FE01E5">
        <w:rPr>
          <w:rFonts w:ascii="Times New Roman" w:hAnsi="Times New Roman" w:cs="Times New Roman"/>
          <w:sz w:val="24"/>
          <w:szCs w:val="24"/>
        </w:rPr>
        <w:t>сети»  от</w:t>
      </w:r>
      <w:proofErr w:type="gramEnd"/>
      <w:r w:rsidRPr="00FE01E5">
        <w:rPr>
          <w:rFonts w:ascii="Times New Roman" w:hAnsi="Times New Roman" w:cs="Times New Roman"/>
          <w:sz w:val="24"/>
          <w:szCs w:val="24"/>
        </w:rPr>
        <w:t xml:space="preserve"> 30.01.2018 № 204 «О технологическом присоединении»;</w:t>
      </w:r>
    </w:p>
    <w:p w:rsidR="00FE01E5" w:rsidRPr="00FE01E5" w:rsidRDefault="00FE01E5" w:rsidP="00FE01E5">
      <w:pPr>
        <w:tabs>
          <w:tab w:val="left" w:pos="540"/>
          <w:tab w:val="left" w:pos="720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E01E5">
        <w:rPr>
          <w:rFonts w:ascii="Times New Roman" w:hAnsi="Times New Roman" w:cs="Times New Roman"/>
          <w:sz w:val="24"/>
          <w:szCs w:val="24"/>
        </w:rPr>
        <w:t xml:space="preserve">    - письмо ООО «</w:t>
      </w:r>
      <w:proofErr w:type="spellStart"/>
      <w:proofErr w:type="gramStart"/>
      <w:r w:rsidRPr="00FE01E5">
        <w:rPr>
          <w:rFonts w:ascii="Times New Roman" w:hAnsi="Times New Roman" w:cs="Times New Roman"/>
          <w:sz w:val="24"/>
          <w:szCs w:val="24"/>
        </w:rPr>
        <w:t>Южнобайкальское</w:t>
      </w:r>
      <w:proofErr w:type="spellEnd"/>
      <w:r w:rsidRPr="00FE01E5">
        <w:rPr>
          <w:rFonts w:ascii="Times New Roman" w:hAnsi="Times New Roman" w:cs="Times New Roman"/>
          <w:sz w:val="24"/>
          <w:szCs w:val="24"/>
        </w:rPr>
        <w:t xml:space="preserve">»   </w:t>
      </w:r>
      <w:proofErr w:type="gramEnd"/>
      <w:r w:rsidRPr="00FE01E5">
        <w:rPr>
          <w:rFonts w:ascii="Times New Roman" w:hAnsi="Times New Roman" w:cs="Times New Roman"/>
          <w:sz w:val="24"/>
          <w:szCs w:val="24"/>
        </w:rPr>
        <w:t>от 05.02.2018 № 24.</w:t>
      </w:r>
    </w:p>
    <w:p w:rsidR="00FE01E5" w:rsidRPr="00FE01E5" w:rsidRDefault="00FE01E5" w:rsidP="00FE01E5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1E5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Pr="00FE01E5">
        <w:rPr>
          <w:rFonts w:ascii="Times New Roman" w:hAnsi="Times New Roman" w:cs="Times New Roman"/>
          <w:sz w:val="24"/>
          <w:szCs w:val="24"/>
        </w:rPr>
        <w:t xml:space="preserve">Отсутствуют сети централизованного водоснабжения и водоотведения. </w:t>
      </w:r>
    </w:p>
    <w:p w:rsidR="00FE01E5" w:rsidRPr="00FE01E5" w:rsidRDefault="00FE01E5" w:rsidP="00FE01E5">
      <w:pPr>
        <w:tabs>
          <w:tab w:val="left" w:pos="540"/>
          <w:tab w:val="left" w:pos="720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E01E5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Pr="00FE01E5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Pr="00FE01E5">
        <w:rPr>
          <w:rFonts w:ascii="Times New Roman" w:hAnsi="Times New Roman" w:cs="Times New Roman"/>
          <w:b/>
          <w:bCs/>
          <w:sz w:val="24"/>
          <w:szCs w:val="24"/>
        </w:rPr>
        <w:t xml:space="preserve">Дополнительная информация: </w:t>
      </w:r>
      <w:r w:rsidRPr="00FE01E5">
        <w:rPr>
          <w:rFonts w:ascii="Times New Roman" w:hAnsi="Times New Roman" w:cs="Times New Roman"/>
          <w:sz w:val="24"/>
          <w:szCs w:val="24"/>
        </w:rPr>
        <w:t>Земельный участок частично расположен в охранной зоне ЛЭП.</w:t>
      </w:r>
      <w:r w:rsidRPr="00FE01E5">
        <w:rPr>
          <w:rFonts w:ascii="Times New Roman" w:hAnsi="Times New Roman" w:cs="Times New Roman"/>
          <w:sz w:val="24"/>
          <w:szCs w:val="24"/>
        </w:rPr>
        <w:tab/>
      </w:r>
    </w:p>
    <w:p w:rsidR="00FE01E5" w:rsidRPr="00FE01E5" w:rsidRDefault="00FE01E5" w:rsidP="00FE01E5">
      <w:pPr>
        <w:tabs>
          <w:tab w:val="left" w:pos="540"/>
          <w:tab w:val="left" w:pos="720"/>
        </w:tabs>
        <w:spacing w:after="0" w:line="240" w:lineRule="auto"/>
        <w:ind w:firstLine="53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E01E5">
        <w:rPr>
          <w:rFonts w:ascii="Times New Roman" w:hAnsi="Times New Roman" w:cs="Times New Roman"/>
          <w:sz w:val="24"/>
          <w:szCs w:val="24"/>
        </w:rPr>
        <w:tab/>
      </w:r>
      <w:r w:rsidRPr="00FE01E5">
        <w:rPr>
          <w:rFonts w:ascii="Times New Roman" w:hAnsi="Times New Roman" w:cs="Times New Roman"/>
          <w:sz w:val="24"/>
          <w:szCs w:val="24"/>
        </w:rPr>
        <w:tab/>
      </w:r>
      <w:r w:rsidRPr="00FE01E5">
        <w:rPr>
          <w:rFonts w:ascii="Times New Roman" w:hAnsi="Times New Roman" w:cs="Times New Roman"/>
          <w:b/>
          <w:bCs/>
          <w:sz w:val="24"/>
          <w:szCs w:val="24"/>
        </w:rPr>
        <w:t xml:space="preserve">Срок действия договора аренды: </w:t>
      </w:r>
      <w:r w:rsidRPr="00FE01E5">
        <w:rPr>
          <w:rFonts w:ascii="Times New Roman" w:hAnsi="Times New Roman" w:cs="Times New Roman"/>
          <w:sz w:val="24"/>
          <w:szCs w:val="24"/>
        </w:rPr>
        <w:t>20 лет.</w:t>
      </w:r>
    </w:p>
    <w:p w:rsidR="00FE01E5" w:rsidRPr="00FE01E5" w:rsidRDefault="00FE01E5" w:rsidP="00FE01E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E01E5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Начальный размер годовой арендной платы: 28 000 (Двадцать восемь тысяч) </w:t>
      </w:r>
      <w:r w:rsidRPr="00FE01E5">
        <w:rPr>
          <w:rFonts w:ascii="Times New Roman" w:hAnsi="Times New Roman" w:cs="Times New Roman"/>
          <w:sz w:val="24"/>
          <w:szCs w:val="24"/>
        </w:rPr>
        <w:t>рублей.</w:t>
      </w:r>
    </w:p>
    <w:p w:rsidR="00FE01E5" w:rsidRPr="00FE01E5" w:rsidRDefault="00FE01E5" w:rsidP="00FE01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01E5">
        <w:rPr>
          <w:rFonts w:ascii="Times New Roman" w:hAnsi="Times New Roman" w:cs="Times New Roman"/>
          <w:b/>
          <w:bCs/>
          <w:sz w:val="24"/>
          <w:szCs w:val="24"/>
        </w:rPr>
        <w:t xml:space="preserve">Шаг аукциона: </w:t>
      </w:r>
      <w:r w:rsidRPr="00FE01E5">
        <w:rPr>
          <w:rFonts w:ascii="Times New Roman" w:hAnsi="Times New Roman" w:cs="Times New Roman"/>
          <w:sz w:val="24"/>
          <w:szCs w:val="24"/>
        </w:rPr>
        <w:t xml:space="preserve">3% от начального размера годовой арендной платы в сумме </w:t>
      </w:r>
      <w:r w:rsidRPr="00FE01E5">
        <w:rPr>
          <w:rFonts w:ascii="Times New Roman" w:hAnsi="Times New Roman" w:cs="Times New Roman"/>
          <w:b/>
          <w:bCs/>
          <w:sz w:val="24"/>
          <w:szCs w:val="24"/>
        </w:rPr>
        <w:t xml:space="preserve">840 (Восемьсот сорок) </w:t>
      </w:r>
      <w:r w:rsidRPr="00FE01E5">
        <w:rPr>
          <w:rFonts w:ascii="Times New Roman" w:hAnsi="Times New Roman" w:cs="Times New Roman"/>
          <w:sz w:val="24"/>
          <w:szCs w:val="24"/>
        </w:rPr>
        <w:t>рублей.</w:t>
      </w:r>
    </w:p>
    <w:p w:rsidR="00FE01E5" w:rsidRPr="00FE01E5" w:rsidRDefault="00FE01E5" w:rsidP="00FE01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E01E5">
        <w:rPr>
          <w:rFonts w:ascii="Times New Roman" w:hAnsi="Times New Roman" w:cs="Times New Roman"/>
          <w:b/>
          <w:bCs/>
          <w:sz w:val="24"/>
          <w:szCs w:val="24"/>
        </w:rPr>
        <w:t xml:space="preserve">Размер задатка: </w:t>
      </w:r>
      <w:r w:rsidRPr="00FE01E5">
        <w:rPr>
          <w:rFonts w:ascii="Times New Roman" w:hAnsi="Times New Roman" w:cs="Times New Roman"/>
          <w:sz w:val="24"/>
          <w:szCs w:val="24"/>
        </w:rPr>
        <w:t xml:space="preserve">50% от начального размера годовой арендной платы в </w:t>
      </w:r>
      <w:proofErr w:type="gramStart"/>
      <w:r w:rsidRPr="00FE01E5">
        <w:rPr>
          <w:rFonts w:ascii="Times New Roman" w:hAnsi="Times New Roman" w:cs="Times New Roman"/>
          <w:sz w:val="24"/>
          <w:szCs w:val="24"/>
        </w:rPr>
        <w:t>сумме</w:t>
      </w:r>
      <w:r w:rsidRPr="00FE01E5">
        <w:rPr>
          <w:rFonts w:ascii="Times New Roman" w:hAnsi="Times New Roman" w:cs="Times New Roman"/>
          <w:b/>
          <w:bCs/>
          <w:sz w:val="24"/>
          <w:szCs w:val="24"/>
        </w:rPr>
        <w:t xml:space="preserve">  14</w:t>
      </w:r>
      <w:proofErr w:type="gramEnd"/>
      <w:r w:rsidRPr="00FE01E5">
        <w:rPr>
          <w:rFonts w:ascii="Times New Roman" w:hAnsi="Times New Roman" w:cs="Times New Roman"/>
          <w:b/>
          <w:bCs/>
          <w:sz w:val="24"/>
          <w:szCs w:val="24"/>
        </w:rPr>
        <w:t xml:space="preserve"> 000 (Четырнадцать тысяч) </w:t>
      </w:r>
      <w:r w:rsidRPr="00FE01E5">
        <w:rPr>
          <w:rFonts w:ascii="Times New Roman" w:hAnsi="Times New Roman" w:cs="Times New Roman"/>
          <w:sz w:val="24"/>
          <w:szCs w:val="24"/>
        </w:rPr>
        <w:t>рублей.</w:t>
      </w:r>
    </w:p>
    <w:p w:rsidR="00FE01E5" w:rsidRPr="00142FFB" w:rsidRDefault="00FE01E5" w:rsidP="00FE01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42FFB">
        <w:rPr>
          <w:rFonts w:ascii="Times New Roman" w:hAnsi="Times New Roman" w:cs="Times New Roman"/>
          <w:color w:val="000000"/>
          <w:sz w:val="24"/>
          <w:szCs w:val="24"/>
        </w:rPr>
        <w:t xml:space="preserve">4.1. </w:t>
      </w:r>
      <w:r w:rsidRPr="00142FFB">
        <w:rPr>
          <w:rFonts w:ascii="Times New Roman" w:hAnsi="Times New Roman" w:cs="Times New Roman"/>
          <w:sz w:val="24"/>
          <w:szCs w:val="24"/>
        </w:rPr>
        <w:t xml:space="preserve">Прием заявок на участие в аукционе осуществлялся в период </w:t>
      </w:r>
      <w:proofErr w:type="gramStart"/>
      <w:r w:rsidRPr="00142FFB">
        <w:rPr>
          <w:rFonts w:ascii="Times New Roman" w:hAnsi="Times New Roman" w:cs="Times New Roman"/>
          <w:sz w:val="24"/>
          <w:szCs w:val="24"/>
        </w:rPr>
        <w:t xml:space="preserve">с  </w:t>
      </w:r>
      <w:r>
        <w:rPr>
          <w:rFonts w:ascii="Times New Roman" w:hAnsi="Times New Roman" w:cs="Times New Roman"/>
          <w:sz w:val="24"/>
          <w:szCs w:val="24"/>
        </w:rPr>
        <w:t>05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0436">
        <w:rPr>
          <w:rFonts w:ascii="Times New Roman" w:hAnsi="Times New Roman" w:cs="Times New Roman"/>
          <w:sz w:val="24"/>
          <w:szCs w:val="24"/>
        </w:rPr>
        <w:t xml:space="preserve">февраля </w:t>
      </w:r>
      <w:r w:rsidR="00760436">
        <w:rPr>
          <w:rFonts w:ascii="Times New Roman" w:hAnsi="Times New Roman" w:cs="Times New Roman"/>
          <w:color w:val="000000"/>
          <w:sz w:val="24"/>
          <w:szCs w:val="24"/>
        </w:rPr>
        <w:t xml:space="preserve"> 2019</w:t>
      </w:r>
      <w:r w:rsidRPr="00142FFB">
        <w:rPr>
          <w:rFonts w:ascii="Times New Roman" w:hAnsi="Times New Roman" w:cs="Times New Roman"/>
          <w:color w:val="000000"/>
          <w:sz w:val="24"/>
          <w:szCs w:val="24"/>
        </w:rPr>
        <w:t xml:space="preserve"> г. по  </w:t>
      </w:r>
      <w:r w:rsidR="00760436">
        <w:rPr>
          <w:rFonts w:ascii="Times New Roman" w:hAnsi="Times New Roman" w:cs="Times New Roman"/>
          <w:color w:val="000000"/>
          <w:sz w:val="24"/>
          <w:szCs w:val="24"/>
        </w:rPr>
        <w:t>07 марта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2019</w:t>
      </w:r>
      <w:r w:rsidRPr="00142FFB">
        <w:rPr>
          <w:rFonts w:ascii="Times New Roman" w:hAnsi="Times New Roman" w:cs="Times New Roman"/>
          <w:sz w:val="24"/>
          <w:szCs w:val="24"/>
        </w:rPr>
        <w:t xml:space="preserve"> г. с 09-00 до 17-00 часов  включительно, по адресу:  г. Иркутск, ул. Партизанская, 1, 3-й этаж, офис  49</w:t>
      </w:r>
      <w:r w:rsidRPr="00142FFB">
        <w:rPr>
          <w:rFonts w:ascii="Times New Roman" w:hAnsi="Times New Roman" w:cs="Times New Roman"/>
          <w:color w:val="000000"/>
          <w:sz w:val="24"/>
          <w:szCs w:val="24"/>
        </w:rPr>
        <w:t>, на момент окончания срока подачи заявок на участие в аукционе не было предоставлено ни одной заявки.</w:t>
      </w:r>
    </w:p>
    <w:p w:rsidR="00FE01E5" w:rsidRPr="00142FFB" w:rsidRDefault="00FE01E5" w:rsidP="00FE01E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2FFB">
        <w:rPr>
          <w:rFonts w:ascii="Times New Roman" w:hAnsi="Times New Roman" w:cs="Times New Roman"/>
          <w:color w:val="000000"/>
          <w:sz w:val="24"/>
          <w:szCs w:val="24"/>
        </w:rPr>
        <w:t xml:space="preserve"> 4.2. </w:t>
      </w:r>
      <w:r w:rsidRPr="00142F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Решение комиссии:</w:t>
      </w:r>
      <w:r w:rsidRPr="00142FFB">
        <w:rPr>
          <w:rFonts w:ascii="Times New Roman" w:hAnsi="Times New Roman" w:cs="Times New Roman"/>
          <w:color w:val="000000"/>
          <w:sz w:val="24"/>
          <w:szCs w:val="24"/>
        </w:rPr>
        <w:t xml:space="preserve"> аукцион признать не состоявшимся из-за отсутствия заявок.</w:t>
      </w:r>
    </w:p>
    <w:p w:rsidR="00FE01E5" w:rsidRPr="00142FFB" w:rsidRDefault="00FE01E5" w:rsidP="00FE01E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60436" w:rsidRPr="00913181" w:rsidRDefault="00760436" w:rsidP="007604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60436" w:rsidRPr="009F6F8F" w:rsidRDefault="00760436" w:rsidP="007604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F8F">
        <w:rPr>
          <w:rFonts w:ascii="Times New Roman" w:hAnsi="Times New Roman" w:cs="Times New Roman"/>
          <w:sz w:val="24"/>
          <w:szCs w:val="24"/>
        </w:rPr>
        <w:t xml:space="preserve">Председатель комиссии  </w:t>
      </w:r>
    </w:p>
    <w:p w:rsidR="00760436" w:rsidRPr="009F6F8F" w:rsidRDefault="00760436" w:rsidP="007604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0"/>
        <w:gridCol w:w="560"/>
        <w:gridCol w:w="2820"/>
      </w:tblGrid>
      <w:tr w:rsidR="00760436" w:rsidRPr="009F6F8F" w:rsidTr="00003F4C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60436" w:rsidRPr="009F6F8F" w:rsidRDefault="00760436" w:rsidP="0000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F8F">
              <w:rPr>
                <w:rFonts w:ascii="Times New Roman" w:hAnsi="Times New Roman" w:cs="Times New Roman"/>
                <w:sz w:val="24"/>
                <w:szCs w:val="24"/>
              </w:rPr>
              <w:t>1. Васильев Дмитрий Валерьевич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760436" w:rsidRPr="009F6F8F" w:rsidRDefault="00760436" w:rsidP="0000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60436" w:rsidRPr="009F6F8F" w:rsidRDefault="00760436" w:rsidP="0000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436" w:rsidRPr="009F6F8F" w:rsidTr="00003F4C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760436" w:rsidRPr="009F6F8F" w:rsidRDefault="00760436" w:rsidP="0000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760436" w:rsidRPr="009F6F8F" w:rsidRDefault="00760436" w:rsidP="0000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760436" w:rsidRPr="009F6F8F" w:rsidRDefault="00760436" w:rsidP="0000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F8F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</w:tbl>
    <w:p w:rsidR="00760436" w:rsidRPr="009F6F8F" w:rsidRDefault="00760436" w:rsidP="007604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F8F">
        <w:rPr>
          <w:rFonts w:ascii="Times New Roman" w:hAnsi="Times New Roman" w:cs="Times New Roman"/>
          <w:sz w:val="24"/>
          <w:szCs w:val="24"/>
        </w:rPr>
        <w:t xml:space="preserve">Член комиссии  </w:t>
      </w:r>
    </w:p>
    <w:p w:rsidR="00760436" w:rsidRPr="009F6F8F" w:rsidRDefault="00760436" w:rsidP="007604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24"/>
        </w:rPr>
      </w:pPr>
      <w:r w:rsidRPr="009F6F8F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0"/>
        <w:gridCol w:w="560"/>
        <w:gridCol w:w="2820"/>
      </w:tblGrid>
      <w:tr w:rsidR="00760436" w:rsidRPr="009F6F8F" w:rsidTr="00003F4C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60436" w:rsidRPr="009F6F8F" w:rsidRDefault="00760436" w:rsidP="0000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F8F">
              <w:rPr>
                <w:rFonts w:ascii="Times New Roman" w:hAnsi="Times New Roman" w:cs="Times New Roman"/>
                <w:sz w:val="24"/>
                <w:szCs w:val="24"/>
              </w:rPr>
              <w:t xml:space="preserve"> 2. Ермак Виктор Акимович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760436" w:rsidRPr="009F6F8F" w:rsidRDefault="00760436" w:rsidP="0000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60436" w:rsidRPr="009F6F8F" w:rsidRDefault="00760436" w:rsidP="0000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0436" w:rsidRPr="009F6F8F" w:rsidRDefault="00760436" w:rsidP="007604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F6F8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(подпись)</w:t>
      </w:r>
    </w:p>
    <w:p w:rsidR="00760436" w:rsidRPr="009F6F8F" w:rsidRDefault="00760436" w:rsidP="007604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F8F">
        <w:rPr>
          <w:rFonts w:ascii="Times New Roman" w:hAnsi="Times New Roman" w:cs="Times New Roman"/>
          <w:sz w:val="24"/>
          <w:szCs w:val="24"/>
        </w:rPr>
        <w:t xml:space="preserve">Секретарь комиссии </w:t>
      </w:r>
    </w:p>
    <w:p w:rsidR="00760436" w:rsidRPr="009F6F8F" w:rsidRDefault="00760436" w:rsidP="007604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0"/>
        <w:gridCol w:w="560"/>
        <w:gridCol w:w="2820"/>
      </w:tblGrid>
      <w:tr w:rsidR="00760436" w:rsidRPr="009F6F8F" w:rsidTr="00003F4C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60436" w:rsidRPr="009F6F8F" w:rsidRDefault="00760436" w:rsidP="0000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F8F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Черепанова Светлана</w:t>
            </w:r>
            <w:r w:rsidRPr="009F6F8F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760436" w:rsidRPr="009F6F8F" w:rsidRDefault="00760436" w:rsidP="0000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60436" w:rsidRPr="009F6F8F" w:rsidRDefault="00760436" w:rsidP="0000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436" w:rsidRPr="009F6F8F" w:rsidTr="00003F4C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760436" w:rsidRPr="009F6F8F" w:rsidRDefault="00760436" w:rsidP="0000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760436" w:rsidRPr="009F6F8F" w:rsidRDefault="00760436" w:rsidP="0000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760436" w:rsidRPr="009F6F8F" w:rsidRDefault="00760436" w:rsidP="0000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F8F">
              <w:rPr>
                <w:rFonts w:ascii="Times New Roman" w:hAnsi="Times New Roman" w:cs="Times New Roman"/>
                <w:sz w:val="24"/>
                <w:szCs w:val="24"/>
              </w:rPr>
              <w:t xml:space="preserve">       (подпись)</w:t>
            </w:r>
          </w:p>
        </w:tc>
      </w:tr>
    </w:tbl>
    <w:p w:rsidR="00760436" w:rsidRDefault="00760436" w:rsidP="007604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A35F3" w:rsidRPr="004A35F3" w:rsidRDefault="004A35F3" w:rsidP="004A35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35F3" w:rsidRPr="004A35F3" w:rsidRDefault="004A35F3" w:rsidP="004A35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A35F3" w:rsidRPr="004A35F3" w:rsidRDefault="004A35F3" w:rsidP="004A35F3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61FC3" w:rsidRPr="00761FC3" w:rsidRDefault="00761FC3" w:rsidP="004A35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761FC3" w:rsidRPr="00761FC3" w:rsidSect="00ED3EBD">
      <w:pgSz w:w="11905" w:h="16837"/>
      <w:pgMar w:top="426" w:right="706" w:bottom="426" w:left="1276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102BB"/>
    <w:multiLevelType w:val="hybridMultilevel"/>
    <w:tmpl w:val="1D0E1CEA"/>
    <w:lvl w:ilvl="0" w:tplc="EC9EF0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9CB5D1A"/>
    <w:multiLevelType w:val="hybridMultilevel"/>
    <w:tmpl w:val="F6A0F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E7623"/>
    <w:multiLevelType w:val="hybridMultilevel"/>
    <w:tmpl w:val="EBD27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76842"/>
    <w:multiLevelType w:val="hybridMultilevel"/>
    <w:tmpl w:val="F9E8E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5B2B16"/>
    <w:multiLevelType w:val="hybridMultilevel"/>
    <w:tmpl w:val="7F765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434C34"/>
    <w:multiLevelType w:val="hybridMultilevel"/>
    <w:tmpl w:val="606EF9C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494058A"/>
    <w:multiLevelType w:val="hybridMultilevel"/>
    <w:tmpl w:val="ABDA62AE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5E3AC9"/>
    <w:multiLevelType w:val="hybridMultilevel"/>
    <w:tmpl w:val="ECE0D240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B042F0"/>
    <w:multiLevelType w:val="hybridMultilevel"/>
    <w:tmpl w:val="7568A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CC5B76"/>
    <w:multiLevelType w:val="hybridMultilevel"/>
    <w:tmpl w:val="ED5C9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021655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103658"/>
    <w:multiLevelType w:val="hybridMultilevel"/>
    <w:tmpl w:val="0BA62FC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B192601"/>
    <w:multiLevelType w:val="hybridMultilevel"/>
    <w:tmpl w:val="5B66CCB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5C450ECF"/>
    <w:multiLevelType w:val="hybridMultilevel"/>
    <w:tmpl w:val="873A209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08C20AA"/>
    <w:multiLevelType w:val="hybridMultilevel"/>
    <w:tmpl w:val="0BB20E3A"/>
    <w:lvl w:ilvl="0" w:tplc="4DAACE2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 w15:restartNumberingAfterBreak="0">
    <w:nsid w:val="65D31690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6"/>
  </w:num>
  <w:num w:numId="4">
    <w:abstractNumId w:val="7"/>
  </w:num>
  <w:num w:numId="5">
    <w:abstractNumId w:val="11"/>
  </w:num>
  <w:num w:numId="6">
    <w:abstractNumId w:val="5"/>
  </w:num>
  <w:num w:numId="7">
    <w:abstractNumId w:val="12"/>
  </w:num>
  <w:num w:numId="8">
    <w:abstractNumId w:val="4"/>
  </w:num>
  <w:num w:numId="9">
    <w:abstractNumId w:val="1"/>
  </w:num>
  <w:num w:numId="10">
    <w:abstractNumId w:val="3"/>
  </w:num>
  <w:num w:numId="11">
    <w:abstractNumId w:val="2"/>
  </w:num>
  <w:num w:numId="12">
    <w:abstractNumId w:val="10"/>
  </w:num>
  <w:num w:numId="13">
    <w:abstractNumId w:val="15"/>
  </w:num>
  <w:num w:numId="14">
    <w:abstractNumId w:val="9"/>
  </w:num>
  <w:num w:numId="15">
    <w:abstractNumId w:val="1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bordersDoNotSurroundHeader/>
  <w:bordersDoNotSurroundFooter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4B3A"/>
    <w:rsid w:val="00010A51"/>
    <w:rsid w:val="00051D69"/>
    <w:rsid w:val="000610C3"/>
    <w:rsid w:val="000750DF"/>
    <w:rsid w:val="00076078"/>
    <w:rsid w:val="00080043"/>
    <w:rsid w:val="00081A37"/>
    <w:rsid w:val="000A4524"/>
    <w:rsid w:val="000B27F2"/>
    <w:rsid w:val="000B7AD9"/>
    <w:rsid w:val="000C2501"/>
    <w:rsid w:val="000C30E4"/>
    <w:rsid w:val="000C3BDD"/>
    <w:rsid w:val="000C7EB5"/>
    <w:rsid w:val="000D43D8"/>
    <w:rsid w:val="000E0025"/>
    <w:rsid w:val="000E4F48"/>
    <w:rsid w:val="000E5E91"/>
    <w:rsid w:val="000F090C"/>
    <w:rsid w:val="000F1038"/>
    <w:rsid w:val="00121788"/>
    <w:rsid w:val="00131714"/>
    <w:rsid w:val="00132FB4"/>
    <w:rsid w:val="00136A1D"/>
    <w:rsid w:val="001504FF"/>
    <w:rsid w:val="00162CDF"/>
    <w:rsid w:val="00164489"/>
    <w:rsid w:val="001730BD"/>
    <w:rsid w:val="00173326"/>
    <w:rsid w:val="00173F34"/>
    <w:rsid w:val="00177F5C"/>
    <w:rsid w:val="00181C20"/>
    <w:rsid w:val="00187D7C"/>
    <w:rsid w:val="00191393"/>
    <w:rsid w:val="001B4456"/>
    <w:rsid w:val="001B55E3"/>
    <w:rsid w:val="001C3964"/>
    <w:rsid w:val="001D13AE"/>
    <w:rsid w:val="001D4098"/>
    <w:rsid w:val="001E0547"/>
    <w:rsid w:val="001E6B43"/>
    <w:rsid w:val="001E7A97"/>
    <w:rsid w:val="001F683D"/>
    <w:rsid w:val="0021114C"/>
    <w:rsid w:val="00230DA4"/>
    <w:rsid w:val="002317FC"/>
    <w:rsid w:val="0023199E"/>
    <w:rsid w:val="00231A33"/>
    <w:rsid w:val="00231B58"/>
    <w:rsid w:val="00282640"/>
    <w:rsid w:val="00290FBF"/>
    <w:rsid w:val="00292D12"/>
    <w:rsid w:val="00296D99"/>
    <w:rsid w:val="002B6A85"/>
    <w:rsid w:val="002B7B3F"/>
    <w:rsid w:val="002E4BAC"/>
    <w:rsid w:val="003012EE"/>
    <w:rsid w:val="00336209"/>
    <w:rsid w:val="003379AD"/>
    <w:rsid w:val="0034620D"/>
    <w:rsid w:val="003576CF"/>
    <w:rsid w:val="0037606E"/>
    <w:rsid w:val="003847A5"/>
    <w:rsid w:val="00396468"/>
    <w:rsid w:val="003B55DA"/>
    <w:rsid w:val="003C063B"/>
    <w:rsid w:val="003D769C"/>
    <w:rsid w:val="003D76AC"/>
    <w:rsid w:val="003E15D0"/>
    <w:rsid w:val="0040558C"/>
    <w:rsid w:val="00422155"/>
    <w:rsid w:val="00427AFF"/>
    <w:rsid w:val="00432D79"/>
    <w:rsid w:val="00450CF8"/>
    <w:rsid w:val="00452721"/>
    <w:rsid w:val="00464296"/>
    <w:rsid w:val="00485F2E"/>
    <w:rsid w:val="00486B16"/>
    <w:rsid w:val="00490DBE"/>
    <w:rsid w:val="0049252A"/>
    <w:rsid w:val="004A32BF"/>
    <w:rsid w:val="004A35F3"/>
    <w:rsid w:val="004A5BA3"/>
    <w:rsid w:val="004C2A9C"/>
    <w:rsid w:val="004D42EB"/>
    <w:rsid w:val="004E7A7B"/>
    <w:rsid w:val="004F01F7"/>
    <w:rsid w:val="004F60F9"/>
    <w:rsid w:val="00502F8E"/>
    <w:rsid w:val="00513204"/>
    <w:rsid w:val="005176C9"/>
    <w:rsid w:val="00523742"/>
    <w:rsid w:val="00523C15"/>
    <w:rsid w:val="00523F39"/>
    <w:rsid w:val="00526920"/>
    <w:rsid w:val="00533E0A"/>
    <w:rsid w:val="005366C8"/>
    <w:rsid w:val="00545823"/>
    <w:rsid w:val="005520E4"/>
    <w:rsid w:val="0057277D"/>
    <w:rsid w:val="00573EC8"/>
    <w:rsid w:val="00574809"/>
    <w:rsid w:val="00584D8D"/>
    <w:rsid w:val="00595187"/>
    <w:rsid w:val="005975A5"/>
    <w:rsid w:val="005A39EF"/>
    <w:rsid w:val="005A3DD9"/>
    <w:rsid w:val="005A7C94"/>
    <w:rsid w:val="005B216D"/>
    <w:rsid w:val="005B765E"/>
    <w:rsid w:val="005C0BE5"/>
    <w:rsid w:val="005C7539"/>
    <w:rsid w:val="005C7809"/>
    <w:rsid w:val="005D1AC3"/>
    <w:rsid w:val="005D5810"/>
    <w:rsid w:val="005F02CA"/>
    <w:rsid w:val="005F7531"/>
    <w:rsid w:val="00600BEA"/>
    <w:rsid w:val="00605260"/>
    <w:rsid w:val="00605D7C"/>
    <w:rsid w:val="006238AA"/>
    <w:rsid w:val="00630C9C"/>
    <w:rsid w:val="00641A2A"/>
    <w:rsid w:val="00650978"/>
    <w:rsid w:val="00672005"/>
    <w:rsid w:val="00683DCF"/>
    <w:rsid w:val="006917B1"/>
    <w:rsid w:val="006978E2"/>
    <w:rsid w:val="00697EC6"/>
    <w:rsid w:val="006C4FF6"/>
    <w:rsid w:val="006E3FC1"/>
    <w:rsid w:val="006F1289"/>
    <w:rsid w:val="007037AA"/>
    <w:rsid w:val="00703876"/>
    <w:rsid w:val="00704CF5"/>
    <w:rsid w:val="0070574F"/>
    <w:rsid w:val="0072248C"/>
    <w:rsid w:val="00722BA8"/>
    <w:rsid w:val="00726A80"/>
    <w:rsid w:val="00726D72"/>
    <w:rsid w:val="00732762"/>
    <w:rsid w:val="007437C9"/>
    <w:rsid w:val="007562CD"/>
    <w:rsid w:val="00756AB3"/>
    <w:rsid w:val="00757059"/>
    <w:rsid w:val="00760436"/>
    <w:rsid w:val="00761FC3"/>
    <w:rsid w:val="00774607"/>
    <w:rsid w:val="00777BE4"/>
    <w:rsid w:val="0079122A"/>
    <w:rsid w:val="007A5CD3"/>
    <w:rsid w:val="007B76D4"/>
    <w:rsid w:val="007C34C5"/>
    <w:rsid w:val="007D62CC"/>
    <w:rsid w:val="007F489A"/>
    <w:rsid w:val="007F527F"/>
    <w:rsid w:val="007F68BB"/>
    <w:rsid w:val="00800B2D"/>
    <w:rsid w:val="00800DAA"/>
    <w:rsid w:val="00812ACF"/>
    <w:rsid w:val="00825FDD"/>
    <w:rsid w:val="00834D9A"/>
    <w:rsid w:val="0083771B"/>
    <w:rsid w:val="008378EA"/>
    <w:rsid w:val="00837A42"/>
    <w:rsid w:val="00845F0D"/>
    <w:rsid w:val="00850974"/>
    <w:rsid w:val="008627B2"/>
    <w:rsid w:val="00863E8A"/>
    <w:rsid w:val="00871964"/>
    <w:rsid w:val="008852A1"/>
    <w:rsid w:val="00890259"/>
    <w:rsid w:val="00891DB8"/>
    <w:rsid w:val="008A18CF"/>
    <w:rsid w:val="008B37C7"/>
    <w:rsid w:val="008C4186"/>
    <w:rsid w:val="008D629E"/>
    <w:rsid w:val="00901EBE"/>
    <w:rsid w:val="009069A3"/>
    <w:rsid w:val="009109D9"/>
    <w:rsid w:val="00912289"/>
    <w:rsid w:val="00916321"/>
    <w:rsid w:val="0091753C"/>
    <w:rsid w:val="00927803"/>
    <w:rsid w:val="0094355A"/>
    <w:rsid w:val="009438E1"/>
    <w:rsid w:val="009720AD"/>
    <w:rsid w:val="00994E21"/>
    <w:rsid w:val="009B3EDA"/>
    <w:rsid w:val="009C3A05"/>
    <w:rsid w:val="009C4068"/>
    <w:rsid w:val="009D15D9"/>
    <w:rsid w:val="00A15BB8"/>
    <w:rsid w:val="00A1614E"/>
    <w:rsid w:val="00A2567B"/>
    <w:rsid w:val="00A30893"/>
    <w:rsid w:val="00A423B8"/>
    <w:rsid w:val="00A50DF9"/>
    <w:rsid w:val="00A67CF3"/>
    <w:rsid w:val="00A80A18"/>
    <w:rsid w:val="00A861EA"/>
    <w:rsid w:val="00A87A49"/>
    <w:rsid w:val="00A939E6"/>
    <w:rsid w:val="00A94B1B"/>
    <w:rsid w:val="00A96331"/>
    <w:rsid w:val="00AA2996"/>
    <w:rsid w:val="00AA592C"/>
    <w:rsid w:val="00AA6A48"/>
    <w:rsid w:val="00AC1B4B"/>
    <w:rsid w:val="00AD7476"/>
    <w:rsid w:val="00AE5543"/>
    <w:rsid w:val="00B0598A"/>
    <w:rsid w:val="00B12997"/>
    <w:rsid w:val="00B13F6A"/>
    <w:rsid w:val="00B16CCC"/>
    <w:rsid w:val="00B24A09"/>
    <w:rsid w:val="00B34A27"/>
    <w:rsid w:val="00B64214"/>
    <w:rsid w:val="00B74B3A"/>
    <w:rsid w:val="00BB52E0"/>
    <w:rsid w:val="00BB5751"/>
    <w:rsid w:val="00BB71EF"/>
    <w:rsid w:val="00BE0AA7"/>
    <w:rsid w:val="00BE1A23"/>
    <w:rsid w:val="00BE3BB3"/>
    <w:rsid w:val="00C10208"/>
    <w:rsid w:val="00C15084"/>
    <w:rsid w:val="00C20DA2"/>
    <w:rsid w:val="00C34B8F"/>
    <w:rsid w:val="00C35230"/>
    <w:rsid w:val="00C36B11"/>
    <w:rsid w:val="00C4062C"/>
    <w:rsid w:val="00C5294B"/>
    <w:rsid w:val="00C5615F"/>
    <w:rsid w:val="00C63013"/>
    <w:rsid w:val="00C756AD"/>
    <w:rsid w:val="00C81A6C"/>
    <w:rsid w:val="00C85B67"/>
    <w:rsid w:val="00C90D5D"/>
    <w:rsid w:val="00C963CA"/>
    <w:rsid w:val="00CA2774"/>
    <w:rsid w:val="00CA7983"/>
    <w:rsid w:val="00CC43DC"/>
    <w:rsid w:val="00CC77ED"/>
    <w:rsid w:val="00CD3A0D"/>
    <w:rsid w:val="00CE4306"/>
    <w:rsid w:val="00CF1B1E"/>
    <w:rsid w:val="00CF25D4"/>
    <w:rsid w:val="00CF2A20"/>
    <w:rsid w:val="00CF3829"/>
    <w:rsid w:val="00D10519"/>
    <w:rsid w:val="00D10657"/>
    <w:rsid w:val="00D12F35"/>
    <w:rsid w:val="00D217FC"/>
    <w:rsid w:val="00D25D93"/>
    <w:rsid w:val="00D26E88"/>
    <w:rsid w:val="00D54B4F"/>
    <w:rsid w:val="00D56AD1"/>
    <w:rsid w:val="00D70702"/>
    <w:rsid w:val="00D85221"/>
    <w:rsid w:val="00D8532F"/>
    <w:rsid w:val="00D878CA"/>
    <w:rsid w:val="00D91372"/>
    <w:rsid w:val="00D94068"/>
    <w:rsid w:val="00DA2D92"/>
    <w:rsid w:val="00DB1291"/>
    <w:rsid w:val="00DB2650"/>
    <w:rsid w:val="00DD0DA3"/>
    <w:rsid w:val="00DE506E"/>
    <w:rsid w:val="00DE5A83"/>
    <w:rsid w:val="00DF4DDA"/>
    <w:rsid w:val="00E054B2"/>
    <w:rsid w:val="00E076AF"/>
    <w:rsid w:val="00E70D48"/>
    <w:rsid w:val="00E878DA"/>
    <w:rsid w:val="00E919C6"/>
    <w:rsid w:val="00EB016D"/>
    <w:rsid w:val="00EC505A"/>
    <w:rsid w:val="00ED1EBC"/>
    <w:rsid w:val="00ED3EBD"/>
    <w:rsid w:val="00EE225D"/>
    <w:rsid w:val="00EF0B77"/>
    <w:rsid w:val="00EF7E7A"/>
    <w:rsid w:val="00F11442"/>
    <w:rsid w:val="00F3210A"/>
    <w:rsid w:val="00F349F8"/>
    <w:rsid w:val="00F36BDF"/>
    <w:rsid w:val="00F4073E"/>
    <w:rsid w:val="00F579F5"/>
    <w:rsid w:val="00F64958"/>
    <w:rsid w:val="00F67EED"/>
    <w:rsid w:val="00F739A4"/>
    <w:rsid w:val="00F81092"/>
    <w:rsid w:val="00F872FA"/>
    <w:rsid w:val="00F957E6"/>
    <w:rsid w:val="00F96389"/>
    <w:rsid w:val="00FA5C3E"/>
    <w:rsid w:val="00FC57E9"/>
    <w:rsid w:val="00FD0BF6"/>
    <w:rsid w:val="00FD3882"/>
    <w:rsid w:val="00FD646D"/>
    <w:rsid w:val="00FE01E5"/>
    <w:rsid w:val="00FE0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DA1918"/>
  <w15:docId w15:val="{AE7FE7BA-5F35-4228-9A0A-E4F917A00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5A83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D629E"/>
    <w:pPr>
      <w:keepNext/>
      <w:spacing w:after="0" w:line="240" w:lineRule="auto"/>
      <w:ind w:right="45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D629E"/>
    <w:rPr>
      <w:rFonts w:ascii="Times New Roman" w:hAnsi="Times New Roman" w:cs="Times New Roman"/>
      <w:sz w:val="20"/>
      <w:szCs w:val="20"/>
    </w:rPr>
  </w:style>
  <w:style w:type="character" w:styleId="a3">
    <w:name w:val="Hyperlink"/>
    <w:uiPriority w:val="99"/>
    <w:rsid w:val="00B74B3A"/>
    <w:rPr>
      <w:color w:val="0000FF"/>
      <w:u w:val="single"/>
    </w:rPr>
  </w:style>
  <w:style w:type="character" w:customStyle="1" w:styleId="3">
    <w:name w:val="Основной текст (3)_"/>
    <w:link w:val="31"/>
    <w:uiPriority w:val="99"/>
    <w:locked/>
    <w:rsid w:val="001D4098"/>
    <w:rPr>
      <w:b/>
      <w:bCs/>
      <w:sz w:val="18"/>
      <w:szCs w:val="1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1D4098"/>
    <w:pPr>
      <w:shd w:val="clear" w:color="auto" w:fill="FFFFFF"/>
      <w:spacing w:before="180" w:after="180" w:line="221" w:lineRule="exact"/>
      <w:ind w:hanging="1460"/>
    </w:pPr>
    <w:rPr>
      <w:b/>
      <w:bCs/>
      <w:sz w:val="18"/>
      <w:szCs w:val="18"/>
    </w:rPr>
  </w:style>
  <w:style w:type="paragraph" w:styleId="a4">
    <w:name w:val="List Paragraph"/>
    <w:basedOn w:val="a"/>
    <w:uiPriority w:val="99"/>
    <w:qFormat/>
    <w:rsid w:val="00DE506E"/>
    <w:pPr>
      <w:ind w:left="720"/>
    </w:pPr>
  </w:style>
  <w:style w:type="paragraph" w:styleId="a5">
    <w:name w:val="Balloon Text"/>
    <w:basedOn w:val="a"/>
    <w:link w:val="a6"/>
    <w:uiPriority w:val="99"/>
    <w:semiHidden/>
    <w:rsid w:val="00910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9109D9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uiPriority w:val="99"/>
    <w:qFormat/>
    <w:locked/>
    <w:rsid w:val="003576CF"/>
    <w:pPr>
      <w:spacing w:after="0" w:line="240" w:lineRule="auto"/>
      <w:jc w:val="center"/>
    </w:pPr>
    <w:rPr>
      <w:sz w:val="24"/>
      <w:szCs w:val="24"/>
    </w:rPr>
  </w:style>
  <w:style w:type="character" w:customStyle="1" w:styleId="a8">
    <w:name w:val="Заголовок Знак"/>
    <w:link w:val="a7"/>
    <w:uiPriority w:val="99"/>
    <w:locked/>
    <w:rsid w:val="003576C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5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5DC4CC-1711-457E-B20B-41755516F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2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cherepanova</dc:creator>
  <cp:keywords/>
  <dc:description/>
  <cp:lastModifiedBy>Пользователь</cp:lastModifiedBy>
  <cp:revision>73</cp:revision>
  <cp:lastPrinted>2019-01-14T04:08:00Z</cp:lastPrinted>
  <dcterms:created xsi:type="dcterms:W3CDTF">2018-04-05T03:33:00Z</dcterms:created>
  <dcterms:modified xsi:type="dcterms:W3CDTF">2019-02-13T01:53:00Z</dcterms:modified>
</cp:coreProperties>
</file>