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88" w:rsidRDefault="00874B26" w:rsidP="00874B2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Объявление  на сайтах www.irkfi.ru, www.irkobl.ru, www.torgi.gov.ru</w:t>
      </w:r>
    </w:p>
    <w:p w:rsidR="00F4734F" w:rsidRDefault="00F4734F" w:rsidP="005B68BB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B04D6" w:rsidRPr="00453CAD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rPr>
          <w:b/>
          <w:bCs/>
        </w:rPr>
        <w:t>Организатор торгов:</w:t>
      </w:r>
      <w:r>
        <w:rPr>
          <w:b/>
          <w:bCs/>
        </w:rPr>
        <w:t xml:space="preserve"> </w:t>
      </w:r>
      <w:r w:rsidRPr="007E5AF3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F4734F">
        <w:t>24.11.2017</w:t>
      </w:r>
      <w:r w:rsidRPr="007E5AF3">
        <w:t>г.  №</w:t>
      </w:r>
      <w:r w:rsidR="00F4734F">
        <w:t xml:space="preserve"> </w:t>
      </w:r>
      <w:r w:rsidR="002F634C">
        <w:t>650</w:t>
      </w:r>
      <w:r w:rsidRPr="007E5AF3">
        <w:t>-рп «О проведени</w:t>
      </w:r>
      <w:r w:rsidR="002F634C">
        <w:t xml:space="preserve">и аукциона по продаже земельного участка», </w:t>
      </w:r>
      <w:proofErr w:type="gramStart"/>
      <w:r w:rsidR="002F634C">
        <w:t>писем</w:t>
      </w:r>
      <w:r w:rsidRPr="007E5AF3">
        <w:t xml:space="preserve">  Министерства</w:t>
      </w:r>
      <w:proofErr w:type="gramEnd"/>
      <w:r w:rsidRPr="007E5AF3">
        <w:t xml:space="preserve"> имущественных отношений Иркутской области от </w:t>
      </w:r>
      <w:r w:rsidR="002F634C">
        <w:t>25.12.2017</w:t>
      </w:r>
      <w:r w:rsidRPr="007E5AF3">
        <w:t xml:space="preserve"> г. </w:t>
      </w:r>
      <w:r w:rsidR="002F634C" w:rsidRPr="00453CAD">
        <w:t xml:space="preserve">и от </w:t>
      </w:r>
      <w:r w:rsidR="00453CAD" w:rsidRPr="00453CAD">
        <w:t>02.11.2018 №02-51-16920/18</w:t>
      </w:r>
      <w:r w:rsidR="002F634C" w:rsidRPr="00453CAD">
        <w:t xml:space="preserve"> </w:t>
      </w:r>
      <w:r w:rsidR="00B736C4">
        <w:t xml:space="preserve">повторно </w:t>
      </w:r>
      <w:r w:rsidRPr="00453CAD">
        <w:t>проводит аукцион по продаже земельного участка.</w:t>
      </w:r>
    </w:p>
    <w:p w:rsidR="00CB04D6" w:rsidRPr="00A968B2" w:rsidRDefault="00CB04D6" w:rsidP="00707BD0">
      <w:pPr>
        <w:pStyle w:val="a3"/>
        <w:suppressAutoHyphens/>
        <w:ind w:firstLine="709"/>
        <w:jc w:val="both"/>
      </w:pPr>
      <w:r w:rsidRPr="00A968B2">
        <w:t xml:space="preserve">Аукцион является открытым </w:t>
      </w:r>
      <w:r w:rsidRPr="00A968B2">
        <w:rPr>
          <w:color w:val="000000"/>
        </w:rPr>
        <w:t>по составу участников и откры</w:t>
      </w:r>
      <w:r w:rsidR="00707BD0" w:rsidRPr="00A968B2">
        <w:rPr>
          <w:color w:val="000000"/>
        </w:rPr>
        <w:t xml:space="preserve">тый по форме подачи предложений </w:t>
      </w:r>
      <w:r w:rsidR="00707BD0" w:rsidRPr="00A968B2">
        <w:t>о размере начальной цены объекта продажи.</w:t>
      </w:r>
    </w:p>
    <w:p w:rsidR="00CB04D6" w:rsidRPr="00453CAD" w:rsidRDefault="00CB04D6" w:rsidP="005B68BB">
      <w:pPr>
        <w:pStyle w:val="a3"/>
        <w:suppressAutoHyphens/>
        <w:ind w:firstLine="709"/>
        <w:jc w:val="both"/>
      </w:pPr>
      <w:r w:rsidRPr="00453CAD">
        <w:rPr>
          <w:b/>
          <w:bCs/>
        </w:rPr>
        <w:t xml:space="preserve">Аукцион и подведение его итогов состоится </w:t>
      </w:r>
      <w:r w:rsidR="00453CAD" w:rsidRPr="00453CAD">
        <w:rPr>
          <w:b/>
          <w:bCs/>
        </w:rPr>
        <w:t>19</w:t>
      </w:r>
      <w:r w:rsidR="00BA26C8" w:rsidRPr="00453CAD">
        <w:rPr>
          <w:b/>
          <w:bCs/>
        </w:rPr>
        <w:t xml:space="preserve"> декабря</w:t>
      </w:r>
      <w:r w:rsidRPr="00453CAD">
        <w:rPr>
          <w:b/>
          <w:bCs/>
        </w:rPr>
        <w:t xml:space="preserve"> 2018 г. </w:t>
      </w:r>
      <w:proofErr w:type="gramStart"/>
      <w:r w:rsidRPr="00453CAD">
        <w:rPr>
          <w:b/>
          <w:bCs/>
        </w:rPr>
        <w:t xml:space="preserve">в  </w:t>
      </w:r>
      <w:r w:rsidR="00453CAD" w:rsidRPr="00453CAD">
        <w:rPr>
          <w:b/>
          <w:bCs/>
        </w:rPr>
        <w:t>10</w:t>
      </w:r>
      <w:proofErr w:type="gramEnd"/>
      <w:r w:rsidRPr="00453CAD">
        <w:rPr>
          <w:b/>
          <w:bCs/>
        </w:rPr>
        <w:t xml:space="preserve"> часов 00 мин.</w:t>
      </w:r>
      <w:r w:rsidRPr="00453CAD">
        <w:t xml:space="preserve"> (время местное) по адресу:  г. Иркутск, ул. Партизанская, 1, 3-й этаж, аукционный зал. </w:t>
      </w:r>
    </w:p>
    <w:p w:rsidR="00CB04D6" w:rsidRPr="00453CAD" w:rsidRDefault="00CB04D6" w:rsidP="005B68BB">
      <w:pPr>
        <w:pStyle w:val="a3"/>
        <w:suppressAutoHyphens/>
        <w:ind w:firstLine="709"/>
        <w:jc w:val="both"/>
      </w:pPr>
      <w:r w:rsidRPr="00453CAD">
        <w:rPr>
          <w:b/>
          <w:bCs/>
        </w:rPr>
        <w:t xml:space="preserve">Заявки принимаются ежедневно с </w:t>
      </w:r>
      <w:r w:rsidR="00453CAD" w:rsidRPr="00453CAD">
        <w:rPr>
          <w:b/>
          <w:bCs/>
        </w:rPr>
        <w:t>13</w:t>
      </w:r>
      <w:r w:rsidRPr="00453CAD">
        <w:rPr>
          <w:b/>
          <w:bCs/>
        </w:rPr>
        <w:t xml:space="preserve"> </w:t>
      </w:r>
      <w:r w:rsidR="00BA26C8" w:rsidRPr="00453CAD">
        <w:rPr>
          <w:b/>
          <w:bCs/>
        </w:rPr>
        <w:t>ноября</w:t>
      </w:r>
      <w:r w:rsidRPr="00453CAD">
        <w:rPr>
          <w:b/>
          <w:bCs/>
        </w:rPr>
        <w:t xml:space="preserve"> 2018 г.  по </w:t>
      </w:r>
      <w:r w:rsidR="00453CAD" w:rsidRPr="00453CAD">
        <w:rPr>
          <w:b/>
          <w:bCs/>
        </w:rPr>
        <w:t>13 декабря</w:t>
      </w:r>
      <w:r w:rsidRPr="00453CAD">
        <w:rPr>
          <w:b/>
          <w:bCs/>
        </w:rPr>
        <w:t xml:space="preserve"> 2018 г.</w:t>
      </w:r>
      <w:r w:rsidRPr="00453CAD">
        <w:t xml:space="preserve"> с 09-00 до 17-</w:t>
      </w:r>
      <w:r w:rsidR="00C57797" w:rsidRPr="00453CAD">
        <w:t xml:space="preserve"> </w:t>
      </w:r>
      <w:r w:rsidRPr="00453CAD">
        <w:t xml:space="preserve">00 часов (обед с 13-00 до 14-00) по </w:t>
      </w:r>
      <w:proofErr w:type="gramStart"/>
      <w:r w:rsidRPr="00453CAD">
        <w:t>адресу:  г.</w:t>
      </w:r>
      <w:proofErr w:type="gramEnd"/>
      <w:r w:rsidRPr="00453CAD">
        <w:t xml:space="preserve"> Иркутск, ул. Партизанская, 1, 3-й этаж, офис  49.</w:t>
      </w:r>
    </w:p>
    <w:p w:rsidR="00CB04D6" w:rsidRPr="00453CAD" w:rsidRDefault="00CB04D6" w:rsidP="005B68BB">
      <w:pPr>
        <w:pStyle w:val="a3"/>
        <w:suppressAutoHyphens/>
        <w:ind w:firstLine="709"/>
        <w:jc w:val="both"/>
      </w:pPr>
      <w:r w:rsidRPr="00453CAD">
        <w:rPr>
          <w:b/>
          <w:bCs/>
        </w:rPr>
        <w:t xml:space="preserve">Дата определения участников аукциона -  </w:t>
      </w:r>
      <w:r w:rsidR="00453CAD" w:rsidRPr="00453CAD">
        <w:rPr>
          <w:b/>
          <w:bCs/>
        </w:rPr>
        <w:t xml:space="preserve">17 декабря </w:t>
      </w:r>
      <w:r w:rsidRPr="00453CAD">
        <w:rPr>
          <w:b/>
          <w:bCs/>
        </w:rPr>
        <w:t xml:space="preserve"> 2018 г. в </w:t>
      </w:r>
      <w:r w:rsidR="00453CAD" w:rsidRPr="00453CAD">
        <w:rPr>
          <w:b/>
          <w:bCs/>
        </w:rPr>
        <w:t>14</w:t>
      </w:r>
      <w:r w:rsidRPr="00453CAD">
        <w:rPr>
          <w:b/>
          <w:bCs/>
        </w:rPr>
        <w:t xml:space="preserve"> час. </w:t>
      </w:r>
      <w:r w:rsidR="00453CAD" w:rsidRPr="00453CAD">
        <w:rPr>
          <w:b/>
          <w:bCs/>
        </w:rPr>
        <w:t>30</w:t>
      </w:r>
      <w:r w:rsidRPr="00453CAD">
        <w:rPr>
          <w:b/>
          <w:bCs/>
        </w:rPr>
        <w:t xml:space="preserve"> мин</w:t>
      </w:r>
      <w:r w:rsidRPr="00453CAD">
        <w:t>.</w:t>
      </w:r>
    </w:p>
    <w:p w:rsidR="00CB04D6" w:rsidRPr="00BA26C8" w:rsidRDefault="00CB04D6" w:rsidP="00557035">
      <w:pPr>
        <w:pStyle w:val="a3"/>
        <w:suppressAutoHyphens/>
        <w:ind w:firstLine="709"/>
        <w:jc w:val="both"/>
      </w:pPr>
      <w:r w:rsidRPr="00BA26C8">
        <w:t xml:space="preserve">Справки по телефону: (83952) 297-138, 207-518, в Интернете по адресу:  </w:t>
      </w:r>
      <w:hyperlink r:id="rId5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irkfi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6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mio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irkobl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ru</w:t>
        </w:r>
      </w:hyperlink>
      <w:r w:rsidRPr="00BA26C8">
        <w:t xml:space="preserve">, </w:t>
      </w:r>
      <w:hyperlink r:id="rId7" w:history="1">
        <w:r w:rsidR="00DA5CCA" w:rsidRPr="00001FF8">
          <w:rPr>
            <w:rStyle w:val="aa"/>
            <w:lang w:val="en-US"/>
          </w:rPr>
          <w:t>www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torgi</w:t>
        </w:r>
        <w:r w:rsidR="00DA5CCA" w:rsidRPr="00001FF8">
          <w:rPr>
            <w:rStyle w:val="aa"/>
          </w:rPr>
          <w:t>.</w:t>
        </w:r>
        <w:r w:rsidR="00DA5CCA" w:rsidRPr="00001FF8">
          <w:rPr>
            <w:rStyle w:val="aa"/>
            <w:lang w:val="en-US"/>
          </w:rPr>
          <w:t>gov</w:t>
        </w:r>
        <w:r w:rsidR="00DA5CCA" w:rsidRPr="00001FF8">
          <w:rPr>
            <w:rStyle w:val="aa"/>
          </w:rPr>
          <w:t>.</w:t>
        </w:r>
        <w:proofErr w:type="spellStart"/>
        <w:r w:rsidR="00DA5CCA" w:rsidRPr="00001FF8">
          <w:rPr>
            <w:rStyle w:val="aa"/>
            <w:lang w:val="en-US"/>
          </w:rPr>
          <w:t>ru</w:t>
        </w:r>
        <w:proofErr w:type="spellEnd"/>
      </w:hyperlink>
      <w:r w:rsidRPr="00BA26C8">
        <w:t>.</w:t>
      </w:r>
    </w:p>
    <w:p w:rsidR="00060263" w:rsidRPr="00060263" w:rsidRDefault="00CB04D6" w:rsidP="005B68BB">
      <w:pPr>
        <w:pStyle w:val="a3"/>
        <w:suppressAutoHyphens/>
        <w:ind w:firstLine="709"/>
        <w:jc w:val="both"/>
      </w:pPr>
      <w:r w:rsidRPr="00060263">
        <w:rPr>
          <w:b/>
          <w:bCs/>
        </w:rPr>
        <w:t>Характеристика земельного участка:</w:t>
      </w:r>
      <w:r w:rsidRPr="00060263">
        <w:t xml:space="preserve"> участок из земель </w:t>
      </w:r>
      <w:r w:rsidR="00060263" w:rsidRPr="00060263">
        <w:t>населенных пунктов</w:t>
      </w:r>
      <w:r w:rsidRPr="00060263">
        <w:t xml:space="preserve"> площадью </w:t>
      </w:r>
      <w:r w:rsidR="002F634C">
        <w:t>1</w:t>
      </w:r>
      <w:r w:rsidR="0020036C" w:rsidRPr="0020036C">
        <w:rPr>
          <w:color w:val="FFFFFF" w:themeColor="background1"/>
        </w:rPr>
        <w:t>_</w:t>
      </w:r>
      <w:r w:rsidR="002F634C">
        <w:t>400</w:t>
      </w:r>
      <w:r w:rsidRPr="00060263">
        <w:t xml:space="preserve"> </w:t>
      </w:r>
      <w:proofErr w:type="gramStart"/>
      <w:r w:rsidRPr="00060263">
        <w:t>кв.м</w:t>
      </w:r>
      <w:proofErr w:type="gramEnd"/>
      <w:r w:rsidRPr="00060263">
        <w:t xml:space="preserve">, </w:t>
      </w:r>
      <w:r w:rsidR="00C57797">
        <w:t>(</w:t>
      </w:r>
      <w:r w:rsidRPr="00060263">
        <w:t xml:space="preserve">кадастровый номер </w:t>
      </w:r>
      <w:r w:rsidR="002F634C">
        <w:t>38:06:090301:587</w:t>
      </w:r>
      <w:r w:rsidRPr="00060263">
        <w:t xml:space="preserve">, </w:t>
      </w:r>
      <w:r w:rsidR="00C57797">
        <w:t>адрес: Российская</w:t>
      </w:r>
      <w:r w:rsidR="00060263" w:rsidRPr="00060263">
        <w:t xml:space="preserve"> </w:t>
      </w:r>
      <w:r w:rsidR="00C57797">
        <w:t>Федерация, Иркутская область,</w:t>
      </w:r>
      <w:r w:rsidR="00060263" w:rsidRPr="00060263">
        <w:t xml:space="preserve"> Иркутском район, </w:t>
      </w:r>
      <w:r w:rsidR="002F634C">
        <w:t xml:space="preserve">д. </w:t>
      </w:r>
      <w:proofErr w:type="spellStart"/>
      <w:r w:rsidR="002F634C">
        <w:t>Горяшина</w:t>
      </w:r>
      <w:proofErr w:type="spellEnd"/>
      <w:r w:rsidR="002F634C">
        <w:t>, ул. Новая, 13)</w:t>
      </w:r>
      <w:r w:rsidR="00F4734F">
        <w:t>.</w:t>
      </w:r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</w:pPr>
      <w:r w:rsidRPr="00B77669">
        <w:rPr>
          <w:b/>
          <w:bCs/>
        </w:rPr>
        <w:t xml:space="preserve">Право на земельный участок: </w:t>
      </w:r>
      <w:r w:rsidRPr="00B77669">
        <w:t>государственная собственность (право собственности не разграничено).</w:t>
      </w:r>
    </w:p>
    <w:p w:rsidR="002F634C" w:rsidRPr="002F634C" w:rsidRDefault="00060263" w:rsidP="002F634C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C57797">
        <w:rPr>
          <w:b/>
          <w:bCs/>
        </w:rPr>
        <w:t xml:space="preserve">   </w:t>
      </w:r>
      <w:r w:rsidRPr="002F634C">
        <w:rPr>
          <w:b/>
          <w:bCs/>
        </w:rPr>
        <w:t xml:space="preserve">Основной вид разрешенного использования земельного участка: </w:t>
      </w:r>
      <w:r w:rsidR="002F634C" w:rsidRPr="002F634C">
        <w:t>индивидуальные жилые дома с приусадебными земельными участками.</w:t>
      </w:r>
    </w:p>
    <w:p w:rsidR="00060263" w:rsidRPr="00BD385B" w:rsidRDefault="00BA3B63" w:rsidP="002F634C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r w:rsidR="00060263" w:rsidRPr="00BD385B">
        <w:rPr>
          <w:b/>
          <w:bCs/>
        </w:rPr>
        <w:t xml:space="preserve">Основной вид использования объекта капитального строительства: </w:t>
      </w:r>
      <w:r w:rsidR="00060263">
        <w:t>индивидуальный жилой  дом.</w:t>
      </w:r>
    </w:p>
    <w:p w:rsidR="00060263" w:rsidRPr="00074EE1" w:rsidRDefault="00060263" w:rsidP="0006026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74EE1">
        <w:rPr>
          <w:b/>
          <w:bCs/>
        </w:rPr>
        <w:t xml:space="preserve">Категория земель: </w:t>
      </w:r>
      <w:r w:rsidRPr="00074EE1">
        <w:t>земли населенных пунктов.</w:t>
      </w:r>
      <w:r w:rsidRPr="00074EE1">
        <w:rPr>
          <w:b/>
          <w:bCs/>
        </w:rPr>
        <w:tab/>
      </w:r>
    </w:p>
    <w:p w:rsidR="00060263" w:rsidRPr="00BD385B" w:rsidRDefault="00060263" w:rsidP="00060263">
      <w:pPr>
        <w:autoSpaceDE w:val="0"/>
        <w:autoSpaceDN w:val="0"/>
        <w:adjustRightInd w:val="0"/>
        <w:ind w:firstLine="708"/>
        <w:jc w:val="both"/>
      </w:pPr>
      <w:r w:rsidRPr="00074EE1">
        <w:rPr>
          <w:b/>
          <w:bCs/>
        </w:rPr>
        <w:t>Максимально и минимально допустимые  параметр</w:t>
      </w:r>
      <w:r>
        <w:rPr>
          <w:b/>
          <w:bCs/>
        </w:rPr>
        <w:t xml:space="preserve">ы разрешенного строительства:  </w:t>
      </w:r>
      <w:r w:rsidR="00970D88" w:rsidRPr="00970D88">
        <w:rPr>
          <w:bCs/>
        </w:rPr>
        <w:t>в</w:t>
      </w:r>
      <w:r w:rsidRPr="00BD385B">
        <w:t xml:space="preserve"> соответствии с правилами землепользования и застройки </w:t>
      </w:r>
      <w:proofErr w:type="spellStart"/>
      <w:r w:rsidR="002F634C">
        <w:t>Ширяевского</w:t>
      </w:r>
      <w:proofErr w:type="spellEnd"/>
      <w:r w:rsidR="002F634C">
        <w:t xml:space="preserve"> муниципального образования</w:t>
      </w:r>
      <w:r w:rsidRPr="00BD385B">
        <w:t xml:space="preserve">  </w:t>
      </w:r>
      <w:r>
        <w:t xml:space="preserve">земельный участок </w:t>
      </w:r>
      <w:r w:rsidRPr="00BD385B">
        <w:t xml:space="preserve"> расположен в</w:t>
      </w:r>
      <w:r>
        <w:t xml:space="preserve"> </w:t>
      </w:r>
      <w:r w:rsidRPr="00BD385B">
        <w:t xml:space="preserve">зоне застройки </w:t>
      </w:r>
      <w:r>
        <w:t>индивидуальными жилыми домами</w:t>
      </w:r>
      <w:r w:rsidRPr="00BD385B">
        <w:t>.</w:t>
      </w:r>
    </w:p>
    <w:p w:rsidR="00060263" w:rsidRPr="00B24955" w:rsidRDefault="00060263" w:rsidP="0006026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B24955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60263" w:rsidRDefault="00060263" w:rsidP="00C57797">
      <w:pPr>
        <w:autoSpaceDE w:val="0"/>
        <w:autoSpaceDN w:val="0"/>
        <w:adjustRightInd w:val="0"/>
        <w:ind w:firstLine="709"/>
        <w:jc w:val="both"/>
      </w:pPr>
      <w:r w:rsidRPr="00B24955">
        <w:t>- письмо филиала ОАО «ИЭСК» «Восточные электрические сети»</w:t>
      </w:r>
      <w:r w:rsidRPr="00B24955">
        <w:br/>
        <w:t xml:space="preserve">от </w:t>
      </w:r>
      <w:r w:rsidR="002F634C">
        <w:t>20.03</w:t>
      </w:r>
      <w:r w:rsidR="00B24955" w:rsidRPr="00B24955">
        <w:t>.2017</w:t>
      </w:r>
      <w:r w:rsidRPr="00B24955">
        <w:t xml:space="preserve"> №</w:t>
      </w:r>
      <w:r w:rsidR="00B24955" w:rsidRPr="00B24955">
        <w:t xml:space="preserve"> </w:t>
      </w:r>
      <w:r w:rsidR="002F634C">
        <w:t>717</w:t>
      </w:r>
      <w:r w:rsidRPr="00B24955">
        <w:t xml:space="preserve"> «О </w:t>
      </w:r>
      <w:r w:rsidR="002F634C">
        <w:t>технологическом присоединении</w:t>
      </w:r>
      <w:r w:rsidRPr="00B24955">
        <w:t>»;</w:t>
      </w:r>
    </w:p>
    <w:p w:rsidR="00C57797" w:rsidRDefault="002F634C" w:rsidP="00F4734F">
      <w:pPr>
        <w:autoSpaceDE w:val="0"/>
        <w:autoSpaceDN w:val="0"/>
        <w:adjustRightInd w:val="0"/>
        <w:ind w:firstLine="709"/>
        <w:jc w:val="both"/>
      </w:pPr>
      <w:r>
        <w:t>- письм</w:t>
      </w:r>
      <w:r w:rsidR="00CA675B">
        <w:t>о ООО «</w:t>
      </w:r>
      <w:proofErr w:type="spellStart"/>
      <w:r w:rsidR="00CA675B">
        <w:t>Южнобайкальское</w:t>
      </w:r>
      <w:proofErr w:type="spellEnd"/>
      <w:r w:rsidR="00CA675B">
        <w:t>» от 27.03</w:t>
      </w:r>
      <w:r>
        <w:t>.2017 №75</w:t>
      </w:r>
      <w:r w:rsidR="00F4734F">
        <w:t xml:space="preserve">. </w:t>
      </w:r>
      <w:r w:rsidR="002C0562">
        <w:t xml:space="preserve">Централизованные сети </w:t>
      </w:r>
      <w:r w:rsidR="00060263" w:rsidRPr="009767C8">
        <w:t xml:space="preserve"> </w:t>
      </w:r>
      <w:r w:rsidR="00060263">
        <w:t xml:space="preserve"> водоснабжения и водоотведения</w:t>
      </w:r>
      <w:r w:rsidR="002C0562">
        <w:t xml:space="preserve"> отсутствуют.</w:t>
      </w:r>
      <w:r w:rsidR="00060263" w:rsidRPr="009767C8">
        <w:t xml:space="preserve">      </w:t>
      </w:r>
      <w:r w:rsidR="00060263" w:rsidRPr="009767C8">
        <w:tab/>
      </w:r>
      <w:bookmarkStart w:id="0" w:name="_GoBack"/>
      <w:bookmarkEnd w:id="0"/>
    </w:p>
    <w:p w:rsidR="00C57797" w:rsidRPr="002C0562" w:rsidRDefault="00CB04D6" w:rsidP="00C57797">
      <w:pPr>
        <w:autoSpaceDE w:val="0"/>
        <w:autoSpaceDN w:val="0"/>
        <w:adjustRightInd w:val="0"/>
        <w:ind w:firstLine="708"/>
        <w:jc w:val="both"/>
      </w:pPr>
      <w:r w:rsidRPr="002C0562">
        <w:rPr>
          <w:b/>
          <w:bCs/>
        </w:rPr>
        <w:t>Начальная цена объекта продажи:</w:t>
      </w:r>
      <w:r w:rsidR="00060263" w:rsidRPr="002C0562">
        <w:rPr>
          <w:sz w:val="28"/>
          <w:szCs w:val="28"/>
        </w:rPr>
        <w:t xml:space="preserve"> </w:t>
      </w:r>
      <w:r w:rsidR="002C0562" w:rsidRPr="002C0562">
        <w:rPr>
          <w:b/>
        </w:rPr>
        <w:t>145 000</w:t>
      </w:r>
      <w:r w:rsidR="00060263" w:rsidRPr="002C0562">
        <w:rPr>
          <w:sz w:val="28"/>
          <w:szCs w:val="28"/>
        </w:rPr>
        <w:t xml:space="preserve"> </w:t>
      </w:r>
      <w:r w:rsidRPr="002C0562">
        <w:rPr>
          <w:b/>
          <w:bCs/>
        </w:rPr>
        <w:t xml:space="preserve"> (</w:t>
      </w:r>
      <w:r w:rsidR="002C0562" w:rsidRPr="002C0562">
        <w:rPr>
          <w:b/>
          <w:bCs/>
        </w:rPr>
        <w:t>Сто со</w:t>
      </w:r>
      <w:r w:rsidR="002C0562">
        <w:rPr>
          <w:b/>
          <w:bCs/>
        </w:rPr>
        <w:t>р</w:t>
      </w:r>
      <w:r w:rsidR="002C0562" w:rsidRPr="002C0562">
        <w:rPr>
          <w:b/>
          <w:bCs/>
        </w:rPr>
        <w:t>ок пять тысяч</w:t>
      </w:r>
      <w:r w:rsidRPr="002C0562">
        <w:rPr>
          <w:b/>
          <w:bCs/>
        </w:rPr>
        <w:t>)</w:t>
      </w:r>
      <w:r w:rsidRPr="002C0562">
        <w:t xml:space="preserve"> рублей.</w:t>
      </w:r>
    </w:p>
    <w:p w:rsidR="00CB04D6" w:rsidRPr="002C0562" w:rsidRDefault="00CB04D6" w:rsidP="00C57797">
      <w:pPr>
        <w:autoSpaceDE w:val="0"/>
        <w:autoSpaceDN w:val="0"/>
        <w:adjustRightInd w:val="0"/>
        <w:ind w:firstLine="708"/>
        <w:jc w:val="both"/>
      </w:pPr>
      <w:r w:rsidRPr="002C0562">
        <w:rPr>
          <w:b/>
          <w:bCs/>
        </w:rPr>
        <w:t>Шаг аукциона:</w:t>
      </w:r>
      <w:r w:rsidR="007A548A" w:rsidRPr="002C0562">
        <w:rPr>
          <w:b/>
          <w:bCs/>
        </w:rPr>
        <w:t xml:space="preserve"> </w:t>
      </w:r>
      <w:r w:rsidRPr="002C0562">
        <w:t xml:space="preserve">3% от начальной цены объекта продажи -  </w:t>
      </w:r>
      <w:r w:rsidR="00F4734F">
        <w:rPr>
          <w:b/>
          <w:bCs/>
        </w:rPr>
        <w:t>4 350</w:t>
      </w:r>
      <w:r w:rsidR="00F4734F" w:rsidRPr="002C0562">
        <w:rPr>
          <w:b/>
          <w:bCs/>
        </w:rPr>
        <w:t xml:space="preserve"> (</w:t>
      </w:r>
      <w:r w:rsidR="00F4734F">
        <w:rPr>
          <w:b/>
          <w:bCs/>
        </w:rPr>
        <w:t>Четыре</w:t>
      </w:r>
      <w:r w:rsidR="00F4734F" w:rsidRPr="002C0562">
        <w:rPr>
          <w:b/>
          <w:bCs/>
        </w:rPr>
        <w:t xml:space="preserve"> тысяч </w:t>
      </w:r>
      <w:r w:rsidR="00F4734F">
        <w:rPr>
          <w:b/>
          <w:bCs/>
        </w:rPr>
        <w:t>триста пятьдесят</w:t>
      </w:r>
      <w:r w:rsidR="00F4734F" w:rsidRPr="002C0562">
        <w:rPr>
          <w:b/>
          <w:bCs/>
        </w:rPr>
        <w:t>)</w:t>
      </w:r>
      <w:r w:rsidRPr="002C0562">
        <w:t xml:space="preserve"> рублей.</w:t>
      </w:r>
    </w:p>
    <w:p w:rsidR="00CB04D6" w:rsidRPr="002C0562" w:rsidRDefault="00970D88" w:rsidP="00794512">
      <w:pPr>
        <w:autoSpaceDE w:val="0"/>
        <w:autoSpaceDN w:val="0"/>
        <w:adjustRightInd w:val="0"/>
        <w:ind w:firstLine="567"/>
        <w:jc w:val="both"/>
      </w:pPr>
      <w:r w:rsidRPr="002C0562">
        <w:rPr>
          <w:b/>
          <w:bCs/>
        </w:rPr>
        <w:t xml:space="preserve">  </w:t>
      </w:r>
      <w:r w:rsidR="00CB04D6" w:rsidRPr="002C0562">
        <w:rPr>
          <w:b/>
          <w:bCs/>
        </w:rPr>
        <w:t>Размер задатка:</w:t>
      </w:r>
      <w:r w:rsidR="007A548A" w:rsidRPr="002C0562">
        <w:rPr>
          <w:b/>
          <w:bCs/>
        </w:rPr>
        <w:t xml:space="preserve"> </w:t>
      </w:r>
      <w:r w:rsidR="00CB04D6" w:rsidRPr="002C0562">
        <w:t xml:space="preserve">50% от начальной цены объекта продажи </w:t>
      </w:r>
      <w:r w:rsidR="00F4734F">
        <w:t>-</w:t>
      </w:r>
      <w:r w:rsidR="00F4734F" w:rsidRPr="002C0562">
        <w:t xml:space="preserve"> </w:t>
      </w:r>
      <w:r w:rsidR="00F4734F">
        <w:rPr>
          <w:b/>
          <w:bCs/>
        </w:rPr>
        <w:t>72 500</w:t>
      </w:r>
      <w:r w:rsidR="00F4734F" w:rsidRPr="002C0562">
        <w:rPr>
          <w:b/>
          <w:bCs/>
        </w:rPr>
        <w:t xml:space="preserve"> (</w:t>
      </w:r>
      <w:r w:rsidR="00F4734F">
        <w:rPr>
          <w:b/>
          <w:bCs/>
        </w:rPr>
        <w:t>Семьдесят две тысячи пятьсот</w:t>
      </w:r>
      <w:r w:rsidR="00F4734F" w:rsidRPr="002C0562">
        <w:rPr>
          <w:b/>
          <w:bCs/>
        </w:rPr>
        <w:t>)</w:t>
      </w:r>
      <w:r w:rsidR="00F4734F" w:rsidRPr="002C0562">
        <w:t xml:space="preserve"> </w:t>
      </w:r>
      <w:r w:rsidR="00CB04D6" w:rsidRPr="002C0562">
        <w:t>рублей</w:t>
      </w:r>
      <w:r w:rsidR="00B24955" w:rsidRPr="002C0562">
        <w:t>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2) копии документов, удостоверяющих личность заявителя (для граждан);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документы, подтверждающие внесение задатка.</w:t>
      </w:r>
    </w:p>
    <w:p w:rsidR="00CB04D6" w:rsidRPr="007E5AF3" w:rsidRDefault="00CB04D6" w:rsidP="005B68BB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Представление документов, подтверждающих внесение задатка, признается заключением соглашения о задатке.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CB04D6" w:rsidRPr="007E5AF3" w:rsidRDefault="00CB04D6" w:rsidP="005B68BB">
      <w:pPr>
        <w:autoSpaceDE w:val="0"/>
        <w:autoSpaceDN w:val="0"/>
        <w:adjustRightInd w:val="0"/>
        <w:ind w:firstLine="709"/>
        <w:jc w:val="both"/>
      </w:pPr>
      <w:r w:rsidRPr="007E5AF3">
        <w:t>Один претендент имеет право подать только одну заявку на участие в торгах.</w:t>
      </w:r>
    </w:p>
    <w:p w:rsidR="00CB04D6" w:rsidRPr="007E5AF3" w:rsidRDefault="00CB04D6" w:rsidP="003F76BD">
      <w:pPr>
        <w:autoSpaceDE w:val="0"/>
        <w:autoSpaceDN w:val="0"/>
        <w:adjustRightInd w:val="0"/>
        <w:ind w:firstLine="709"/>
        <w:jc w:val="both"/>
      </w:pPr>
      <w:r w:rsidRPr="007E5AF3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</w:t>
      </w:r>
      <w:r w:rsidRPr="007E5AF3">
        <w:lastRenderedPageBreak/>
        <w:t>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B04D6" w:rsidRPr="007E5AF3" w:rsidRDefault="00CB04D6" w:rsidP="003F76BD">
      <w:pPr>
        <w:autoSpaceDE w:val="0"/>
        <w:autoSpaceDN w:val="0"/>
        <w:adjustRightInd w:val="0"/>
        <w:ind w:firstLine="709"/>
        <w:jc w:val="both"/>
      </w:pPr>
      <w:r w:rsidRPr="00970D88">
        <w:t>Задаток вносится  в размере 50%</w:t>
      </w:r>
      <w:r w:rsidRPr="007E5AF3">
        <w:rPr>
          <w:color w:val="000000"/>
        </w:rPr>
        <w:t xml:space="preserve"> от начальной стоимости земельного участка на расчетный счет Продавца Р/</w:t>
      </w:r>
      <w:proofErr w:type="spellStart"/>
      <w:r w:rsidRPr="007E5AF3">
        <w:rPr>
          <w:color w:val="000000"/>
        </w:rPr>
        <w:t>сч</w:t>
      </w:r>
      <w:proofErr w:type="spellEnd"/>
      <w:r w:rsidRPr="007E5AF3">
        <w:rPr>
          <w:color w:val="000000"/>
        </w:rPr>
        <w:t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 w:rsidRPr="007E5AF3">
        <w:rPr>
          <w:color w:val="000000"/>
        </w:rPr>
        <w:t xml:space="preserve">), </w:t>
      </w:r>
      <w:r w:rsidR="00AF2C00">
        <w:rPr>
          <w:color w:val="000000"/>
        </w:rPr>
        <w:t xml:space="preserve"> </w:t>
      </w:r>
      <w:r w:rsidRPr="007E5AF3">
        <w:rPr>
          <w:color w:val="000000"/>
        </w:rPr>
        <w:t>код</w:t>
      </w:r>
      <w:proofErr w:type="gramEnd"/>
      <w:r w:rsidRPr="007E5AF3">
        <w:rPr>
          <w:color w:val="000000"/>
        </w:rPr>
        <w:t xml:space="preserve"> платежа </w:t>
      </w:r>
      <w:r w:rsidR="003F76BD" w:rsidRPr="003F76BD">
        <w:rPr>
          <w:color w:val="000000"/>
        </w:rPr>
        <w:t>813 111 05 012 04 0016 120</w:t>
      </w:r>
      <w:r w:rsidRPr="007E5AF3">
        <w:rPr>
          <w:color w:val="000000"/>
        </w:rPr>
        <w:t>, ОКТМО 25701000 назначение платежа:  задаток за участие в аукционе наименование, адрес</w:t>
      </w:r>
      <w:r w:rsidRPr="007E5AF3">
        <w:t xml:space="preserve"> объекта. Договор о задатке заключается в порядке, предусмотренном статьей 428 ГК РФ.</w:t>
      </w:r>
    </w:p>
    <w:p w:rsidR="00CB04D6" w:rsidRPr="007E5AF3" w:rsidRDefault="00CB04D6" w:rsidP="003F76BD">
      <w:pPr>
        <w:pStyle w:val="a3"/>
        <w:suppressAutoHyphens/>
        <w:ind w:firstLine="709"/>
        <w:jc w:val="both"/>
      </w:pPr>
      <w:r w:rsidRPr="007E5AF3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B04D6" w:rsidRPr="007E5AF3" w:rsidRDefault="00CB04D6" w:rsidP="003F76BD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CB04D6" w:rsidRPr="007E5AF3" w:rsidRDefault="00CB04D6" w:rsidP="003F76BD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 xml:space="preserve">2) </w:t>
      </w:r>
      <w:proofErr w:type="spellStart"/>
      <w:r w:rsidRPr="007E5AF3">
        <w:t>непоступление</w:t>
      </w:r>
      <w:proofErr w:type="spellEnd"/>
      <w:r w:rsidRPr="007E5AF3">
        <w:t xml:space="preserve"> задатка на дату рассмотрения заявок на участие в</w:t>
      </w:r>
      <w:r>
        <w:t xml:space="preserve"> </w:t>
      </w:r>
      <w:r w:rsidRPr="007E5AF3">
        <w:t>аукционе;</w:t>
      </w:r>
    </w:p>
    <w:p w:rsidR="00CB04D6" w:rsidRPr="007E5AF3" w:rsidRDefault="00CB04D6" w:rsidP="003F76BD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04D6" w:rsidRPr="007E5AF3" w:rsidRDefault="00CB04D6" w:rsidP="003F76BD">
      <w:pPr>
        <w:widowControl w:val="0"/>
        <w:autoSpaceDE w:val="0"/>
        <w:autoSpaceDN w:val="0"/>
        <w:adjustRightInd w:val="0"/>
        <w:ind w:firstLine="709"/>
        <w:jc w:val="both"/>
      </w:pPr>
      <w:r w:rsidRPr="007E5AF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B04D6" w:rsidRPr="007E5AF3" w:rsidRDefault="00CB04D6" w:rsidP="003F76BD">
      <w:pPr>
        <w:pStyle w:val="a3"/>
        <w:suppressAutoHyphens/>
        <w:ind w:firstLine="709"/>
        <w:jc w:val="both"/>
      </w:pPr>
      <w:r w:rsidRPr="007E5AF3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CB04D6" w:rsidRPr="00453CAD" w:rsidRDefault="00CB04D6" w:rsidP="003F76BD">
      <w:pPr>
        <w:pStyle w:val="a3"/>
        <w:suppressAutoHyphens/>
        <w:ind w:firstLine="709"/>
        <w:jc w:val="both"/>
      </w:pPr>
      <w:r w:rsidRPr="00453CAD">
        <w:rPr>
          <w:b/>
          <w:bCs/>
        </w:rPr>
        <w:t>Решение о признании претендентов участниками аукциона</w:t>
      </w:r>
      <w:r w:rsidRPr="00453CAD">
        <w:t xml:space="preserve"> принимается в соответствии протоколом приема заявок </w:t>
      </w:r>
      <w:r w:rsidR="00453CAD" w:rsidRPr="00453CAD">
        <w:rPr>
          <w:b/>
          <w:bCs/>
        </w:rPr>
        <w:t>–</w:t>
      </w:r>
      <w:r w:rsidRPr="00453CAD">
        <w:rPr>
          <w:b/>
          <w:bCs/>
        </w:rPr>
        <w:t xml:space="preserve"> </w:t>
      </w:r>
      <w:r w:rsidR="00453CAD" w:rsidRPr="00453CAD">
        <w:rPr>
          <w:b/>
          <w:bCs/>
        </w:rPr>
        <w:t xml:space="preserve">17 декабря </w:t>
      </w:r>
      <w:r w:rsidRPr="00453CAD">
        <w:rPr>
          <w:b/>
          <w:bCs/>
        </w:rPr>
        <w:t xml:space="preserve"> 2018 г. в </w:t>
      </w:r>
      <w:r w:rsidR="00453CAD" w:rsidRPr="00453CAD">
        <w:rPr>
          <w:b/>
          <w:bCs/>
        </w:rPr>
        <w:t>14</w:t>
      </w:r>
      <w:r w:rsidRPr="00453CAD">
        <w:rPr>
          <w:b/>
          <w:bCs/>
        </w:rPr>
        <w:t xml:space="preserve"> час. </w:t>
      </w:r>
      <w:r w:rsidR="00453CAD" w:rsidRPr="00453CAD">
        <w:rPr>
          <w:b/>
          <w:bCs/>
        </w:rPr>
        <w:t>30</w:t>
      </w:r>
      <w:r w:rsidRPr="00453CAD">
        <w:rPr>
          <w:b/>
          <w:bCs/>
        </w:rPr>
        <w:t xml:space="preserve"> </w:t>
      </w:r>
      <w:r w:rsidRPr="00453CAD">
        <w:t>мин</w:t>
      </w:r>
      <w:r w:rsidR="00DA5CCA" w:rsidRPr="00453CAD">
        <w:t>. (время местное) по адресу: г.</w:t>
      </w:r>
      <w:r w:rsidRPr="00453CAD">
        <w:t xml:space="preserve">Иркутск, ул. Партизанская, 1, 3-й этаж, </w:t>
      </w:r>
      <w:proofErr w:type="gramStart"/>
      <w:r w:rsidRPr="00453CAD">
        <w:t>офис  49</w:t>
      </w:r>
      <w:proofErr w:type="gramEnd"/>
      <w:r w:rsidRPr="00453CAD">
        <w:t>.</w:t>
      </w:r>
    </w:p>
    <w:p w:rsidR="00CB04D6" w:rsidRPr="007E5AF3" w:rsidRDefault="00CB04D6" w:rsidP="003F76BD">
      <w:pPr>
        <w:pStyle w:val="a3"/>
        <w:suppressAutoHyphens/>
        <w:ind w:firstLine="709"/>
        <w:jc w:val="both"/>
      </w:pPr>
      <w:r w:rsidRPr="007E5AF3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B04D6" w:rsidRPr="007E5AF3" w:rsidRDefault="00CB04D6" w:rsidP="003F76BD">
      <w:pPr>
        <w:ind w:firstLine="709"/>
        <w:jc w:val="both"/>
        <w:rPr>
          <w:color w:val="000000"/>
        </w:rPr>
      </w:pPr>
      <w:r w:rsidRPr="007E5AF3">
        <w:t xml:space="preserve">Победитель аукциона обязан заключить договор </w:t>
      </w:r>
      <w:r w:rsidRPr="007E5AF3">
        <w:rPr>
          <w:color w:val="000000"/>
        </w:rPr>
        <w:t xml:space="preserve">купли-продажи </w:t>
      </w:r>
      <w:r w:rsidRPr="007E5AF3">
        <w:t xml:space="preserve">земельного участка с  </w:t>
      </w:r>
      <w:r w:rsidRPr="007E5AF3">
        <w:rPr>
          <w:color w:val="000000"/>
        </w:rPr>
        <w:t>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CB04D6" w:rsidRPr="007E5AF3" w:rsidRDefault="00CB04D6" w:rsidP="003F76BD">
      <w:pPr>
        <w:ind w:firstLine="709"/>
        <w:jc w:val="both"/>
      </w:pPr>
      <w:r w:rsidRPr="007E5AF3">
        <w:rPr>
          <w:b/>
          <w:bCs/>
          <w:color w:val="000000"/>
        </w:rPr>
        <w:t> </w:t>
      </w:r>
      <w:r w:rsidRPr="007E5AF3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7E5AF3">
        <w:t xml:space="preserve"> несостоявшимся, внесенный Победителем аукциона задаток ему не возвращается.   </w:t>
      </w:r>
    </w:p>
    <w:p w:rsidR="00CB04D6" w:rsidRPr="007E5AF3" w:rsidRDefault="00CB04D6" w:rsidP="003F76BD">
      <w:pPr>
        <w:pStyle w:val="a3"/>
        <w:suppressAutoHyphens/>
        <w:ind w:firstLine="709"/>
        <w:jc w:val="both"/>
      </w:pPr>
      <w:r w:rsidRPr="00547EF8">
        <w:t>Отказ в проведении аукциона:</w:t>
      </w:r>
      <w:r w:rsidRPr="007E5AF3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CB04D6" w:rsidRPr="007E5AF3" w:rsidRDefault="00CB04D6" w:rsidP="003F76BD">
      <w:pPr>
        <w:pStyle w:val="ae"/>
        <w:spacing w:before="0" w:beforeAutospacing="0" w:after="0" w:afterAutospacing="0"/>
        <w:ind w:firstLine="709"/>
        <w:jc w:val="both"/>
        <w:rPr>
          <w:b/>
          <w:bCs/>
        </w:rPr>
      </w:pPr>
      <w:r w:rsidRPr="00453CAD">
        <w:t xml:space="preserve">Информация о результатах аукциона публикуется в печатном издании </w:t>
      </w:r>
      <w:proofErr w:type="spellStart"/>
      <w:r w:rsidR="002C0562" w:rsidRPr="00453CAD">
        <w:t>Ширяевского</w:t>
      </w:r>
      <w:proofErr w:type="spellEnd"/>
      <w:r w:rsidR="003F76BD">
        <w:t xml:space="preserve"> муниципального образования "</w:t>
      </w:r>
      <w:r w:rsidR="002C0562" w:rsidRPr="00453CAD">
        <w:t>Вестник</w:t>
      </w:r>
      <w:r w:rsidRPr="00453CAD">
        <w:t>" и</w:t>
      </w:r>
      <w:r w:rsidRPr="007E5AF3">
        <w:t xml:space="preserve">  размещается на официальном сайте в сети «Интернет» </w:t>
      </w:r>
      <w:hyperlink r:id="rId8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 xml:space="preserve">.ru, </w:t>
      </w:r>
      <w:hyperlink r:id="rId9" w:history="1">
        <w:r w:rsidR="00970D88" w:rsidRPr="00001FF8">
          <w:rPr>
            <w:rStyle w:val="aa"/>
          </w:rPr>
          <w:t>www.torgi.gov.ru</w:t>
        </w:r>
      </w:hyperlink>
      <w:r w:rsidR="00970D88">
        <w:t xml:space="preserve">, </w:t>
      </w:r>
      <w:hyperlink r:id="rId10" w:history="1">
        <w:r w:rsidR="00970D88" w:rsidRPr="00001FF8">
          <w:rPr>
            <w:rStyle w:val="aa"/>
          </w:rPr>
          <w:t>www.irkfi</w:t>
        </w:r>
      </w:hyperlink>
      <w:r w:rsidRPr="007E5AF3">
        <w:t>.ru в месячный срок со дня заключения договора купли - продажи  земельного участка.</w:t>
      </w:r>
    </w:p>
    <w:p w:rsidR="00CB04D6" w:rsidRPr="007E5AF3" w:rsidRDefault="00CB04D6" w:rsidP="003F76BD">
      <w:pPr>
        <w:pStyle w:val="a3"/>
        <w:suppressAutoHyphens/>
        <w:ind w:firstLine="709"/>
        <w:jc w:val="both"/>
      </w:pPr>
      <w:r w:rsidRPr="007E5AF3"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7E5AF3">
        <w:rPr>
          <w:color w:val="000000"/>
        </w:rPr>
        <w:t>договора купли-продажи земельного</w:t>
      </w:r>
      <w:r w:rsidRPr="007E5AF3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="00970D88" w:rsidRPr="00001FF8">
          <w:rPr>
            <w:rStyle w:val="aa"/>
          </w:rPr>
          <w:t>www.torgi.gov</w:t>
        </w:r>
      </w:hyperlink>
      <w:r w:rsidRPr="007E5AF3">
        <w:t>.</w:t>
      </w:r>
      <w:r w:rsidR="00970D88">
        <w:t xml:space="preserve">ru, </w:t>
      </w:r>
      <w:hyperlink r:id="rId12" w:history="1">
        <w:r w:rsidR="00970D88" w:rsidRPr="00001FF8">
          <w:rPr>
            <w:rStyle w:val="aa"/>
          </w:rPr>
          <w:t>www.</w:t>
        </w:r>
        <w:r w:rsidR="00970D88" w:rsidRPr="00001FF8">
          <w:rPr>
            <w:rStyle w:val="aa"/>
            <w:lang w:val="en-US"/>
          </w:rPr>
          <w:t>mio</w:t>
        </w:r>
        <w:r w:rsidR="00970D88" w:rsidRPr="00001FF8">
          <w:rPr>
            <w:rStyle w:val="aa"/>
          </w:rPr>
          <w:t>.irkobl</w:t>
        </w:r>
      </w:hyperlink>
      <w:r w:rsidR="00970D88">
        <w:t>.ru,  www.</w:t>
      </w:r>
      <w:r w:rsidRPr="007E5AF3">
        <w:t>irkfi.ru</w:t>
      </w:r>
      <w:r w:rsidR="00970D88">
        <w:t xml:space="preserve"> </w:t>
      </w:r>
      <w:r w:rsidRPr="007E5AF3">
        <w:t>.</w:t>
      </w:r>
    </w:p>
    <w:p w:rsidR="00CB04D6" w:rsidRPr="007E5AF3" w:rsidRDefault="00CB04D6" w:rsidP="003F76BD">
      <w:pPr>
        <w:pStyle w:val="a3"/>
        <w:suppressAutoHyphens/>
        <w:ind w:firstLine="709"/>
        <w:jc w:val="both"/>
        <w:rPr>
          <w:color w:val="FF0000"/>
        </w:rPr>
      </w:pPr>
      <w:r w:rsidRPr="007E5AF3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CB04D6" w:rsidRPr="007E5AF3" w:rsidRDefault="00CB04D6" w:rsidP="003F76BD">
      <w:pPr>
        <w:pStyle w:val="a3"/>
        <w:ind w:firstLine="709"/>
        <w:jc w:val="both"/>
        <w:rPr>
          <w:color w:val="FF0000"/>
        </w:rPr>
      </w:pPr>
    </w:p>
    <w:p w:rsidR="00CB04D6" w:rsidRPr="007E5AF3" w:rsidRDefault="00CB04D6" w:rsidP="00557035">
      <w:pPr>
        <w:pStyle w:val="a3"/>
        <w:jc w:val="both"/>
        <w:rPr>
          <w:color w:val="FF0000"/>
        </w:rPr>
      </w:pPr>
    </w:p>
    <w:p w:rsidR="00CB04D6" w:rsidRPr="007E5AF3" w:rsidRDefault="007A548A" w:rsidP="007A548A">
      <w:pPr>
        <w:pStyle w:val="a3"/>
      </w:pPr>
      <w:r>
        <w:t>П</w:t>
      </w:r>
      <w:r w:rsidR="00CB04D6" w:rsidRPr="007E5AF3">
        <w:t>редседател</w:t>
      </w:r>
      <w:r>
        <w:t>ь</w:t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CB04D6" w:rsidRPr="007E5AF3">
        <w:tab/>
      </w:r>
      <w:r w:rsidR="003F76BD">
        <w:t xml:space="preserve">             </w:t>
      </w:r>
      <w:r w:rsidR="00CB04D6" w:rsidRPr="007E5AF3">
        <w:tab/>
      </w:r>
      <w:r>
        <w:t xml:space="preserve">  </w:t>
      </w:r>
      <w:r w:rsidR="00CB04D6" w:rsidRPr="007E5AF3">
        <w:tab/>
      </w:r>
      <w:r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AF2C00" w:rsidRDefault="00AF2C00" w:rsidP="008E6FA8">
      <w:pPr>
        <w:jc w:val="center"/>
        <w:rPr>
          <w:b/>
          <w:bCs/>
        </w:rPr>
      </w:pPr>
    </w:p>
    <w:p w:rsidR="00CC0CCC" w:rsidRDefault="00CC0CCC" w:rsidP="008E6FA8">
      <w:pPr>
        <w:jc w:val="center"/>
        <w:rPr>
          <w:b/>
          <w:bCs/>
        </w:rPr>
      </w:pPr>
    </w:p>
    <w:p w:rsidR="00CB04D6" w:rsidRPr="00F44BB1" w:rsidRDefault="00CB04D6" w:rsidP="008E6FA8">
      <w:pPr>
        <w:jc w:val="center"/>
        <w:rPr>
          <w:b/>
          <w:bCs/>
        </w:rPr>
      </w:pPr>
      <w:r w:rsidRPr="00F44BB1">
        <w:rPr>
          <w:b/>
          <w:bCs/>
        </w:rPr>
        <w:lastRenderedPageBreak/>
        <w:t>ЗАЯВКА</w:t>
      </w:r>
    </w:p>
    <w:p w:rsidR="00CB04D6" w:rsidRPr="007D4D9B" w:rsidRDefault="00CB04D6" w:rsidP="008E6FA8">
      <w:pPr>
        <w:jc w:val="center"/>
        <w:rPr>
          <w:color w:val="FF0000"/>
        </w:rPr>
      </w:pPr>
      <w:r w:rsidRPr="00F44BB1">
        <w:t xml:space="preserve">на участие в аукционе по продаже </w:t>
      </w:r>
    </w:p>
    <w:p w:rsidR="00CB04D6" w:rsidRDefault="00CB04D6" w:rsidP="008E6FA8">
      <w:pPr>
        <w:jc w:val="center"/>
        <w:rPr>
          <w:color w:val="000000"/>
        </w:rPr>
      </w:pPr>
      <w:r w:rsidRPr="006812AD">
        <w:rPr>
          <w:color w:val="000000"/>
        </w:rPr>
        <w:t>земельного участка</w:t>
      </w: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Default="00CB04D6" w:rsidP="008E6FA8">
      <w:pPr>
        <w:keepNext/>
        <w:keepLines/>
        <w:jc w:val="both"/>
        <w:rPr>
          <w:color w:val="000000"/>
        </w:rPr>
      </w:pPr>
    </w:p>
    <w:p w:rsidR="00CB04D6" w:rsidRPr="007D4D9B" w:rsidRDefault="00CB04D6" w:rsidP="008E6FA8">
      <w:pPr>
        <w:keepNext/>
        <w:keepLines/>
        <w:jc w:val="both"/>
        <w:rPr>
          <w:color w:val="FF0000"/>
        </w:rPr>
      </w:pPr>
      <w:r>
        <w:t>1.</w:t>
      </w:r>
      <w:r w:rsidRPr="00F44BB1">
        <w:t xml:space="preserve">Изучив  информационное  сообщение  об  аукционе по продаже </w:t>
      </w:r>
      <w:r w:rsidRPr="006812AD">
        <w:rPr>
          <w:color w:val="000000"/>
        </w:rPr>
        <w:t>земельного участка</w:t>
      </w:r>
    </w:p>
    <w:p w:rsidR="00CB04D6" w:rsidRPr="007D4D9B" w:rsidRDefault="00CB04D6" w:rsidP="008E6FA8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>
        <w:rPr>
          <w:color w:val="FF0000"/>
        </w:rPr>
        <w:tab/>
      </w:r>
    </w:p>
    <w:p w:rsidR="00CB04D6" w:rsidRPr="006812AD" w:rsidRDefault="00CB04D6" w:rsidP="008E6FA8">
      <w:pPr>
        <w:keepNext/>
        <w:keepLines/>
        <w:jc w:val="both"/>
        <w:rPr>
          <w:b/>
          <w:bCs/>
          <w:color w:val="000000"/>
        </w:rPr>
      </w:pPr>
      <w:r w:rsidRPr="006812AD">
        <w:rPr>
          <w:b/>
          <w:bCs/>
          <w:color w:val="000000"/>
        </w:rPr>
        <w:t>(заполняется юридическим лицом)</w:t>
      </w:r>
    </w:p>
    <w:p w:rsidR="00CB04D6" w:rsidRPr="00831449" w:rsidRDefault="00CB04D6" w:rsidP="008E6FA8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CB04D6" w:rsidRPr="00831449" w:rsidRDefault="00CB04D6" w:rsidP="008E6FA8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CB04D6" w:rsidRPr="00831449" w:rsidRDefault="00CB04D6" w:rsidP="007C3402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CB04D6" w:rsidRPr="00831449" w:rsidRDefault="00CB04D6" w:rsidP="007C3402">
      <w:pPr>
        <w:pStyle w:val="a8"/>
        <w:keepNext/>
        <w:keepLines/>
        <w:ind w:firstLine="0"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CB04D6" w:rsidRPr="00831449" w:rsidRDefault="00CB04D6" w:rsidP="008E6FA8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CB04D6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CB04D6" w:rsidRPr="00831449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CB04D6" w:rsidRPr="00831449" w:rsidRDefault="00CB04D6" w:rsidP="007C3402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CB04D6" w:rsidRPr="007C3402" w:rsidRDefault="00CB04D6" w:rsidP="008E6FA8">
      <w:pPr>
        <w:keepNext/>
        <w:keepLines/>
        <w:jc w:val="both"/>
        <w:rPr>
          <w:b/>
          <w:bCs/>
          <w:sz w:val="14"/>
          <w:szCs w:val="14"/>
        </w:rPr>
      </w:pPr>
    </w:p>
    <w:p w:rsidR="00CB04D6" w:rsidRPr="00831449" w:rsidRDefault="00CB04D6" w:rsidP="008E6FA8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CB04D6" w:rsidRPr="00970D88" w:rsidRDefault="00CB04D6" w:rsidP="008E6FA8">
      <w:pPr>
        <w:keepNext/>
        <w:keepLines/>
        <w:rPr>
          <w:sz w:val="6"/>
        </w:rPr>
      </w:pPr>
    </w:p>
    <w:p w:rsidR="00CB04D6" w:rsidRPr="00831449" w:rsidRDefault="00CB04D6" w:rsidP="008E6FA8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CB04D6" w:rsidRPr="00831449" w:rsidRDefault="00CB04D6" w:rsidP="008E6FA8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CB04D6" w:rsidRPr="00831449" w:rsidRDefault="00CB04D6" w:rsidP="008E6FA8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CB04D6" w:rsidRPr="00831449" w:rsidRDefault="00CB04D6" w:rsidP="008E6FA8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  «</w:t>
      </w:r>
      <w:proofErr w:type="gramEnd"/>
      <w:r w:rsidRPr="00831449">
        <w:t xml:space="preserve">______» _____________________________ </w:t>
      </w:r>
    </w:p>
    <w:p w:rsidR="00CB04D6" w:rsidRPr="00831449" w:rsidRDefault="00CB04D6" w:rsidP="008E6FA8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CB04D6" w:rsidRPr="00831449" w:rsidRDefault="00CB04D6" w:rsidP="008E6FA8">
      <w:pPr>
        <w:keepNext/>
        <w:keepLines/>
        <w:jc w:val="center"/>
      </w:pPr>
      <w:r w:rsidRPr="00831449">
        <w:t>(кем выдан)</w:t>
      </w:r>
    </w:p>
    <w:p w:rsidR="00CB04D6" w:rsidRPr="00831449" w:rsidRDefault="00CB04D6" w:rsidP="008E6FA8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CB04D6" w:rsidRPr="00F44BB1" w:rsidRDefault="00CB04D6" w:rsidP="008E6FA8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</w:t>
      </w:r>
    </w:p>
    <w:p w:rsidR="00CB04D6" w:rsidRPr="00F44BB1" w:rsidRDefault="00CB04D6" w:rsidP="008E6FA8">
      <w:pPr>
        <w:jc w:val="both"/>
      </w:pPr>
      <w:r w:rsidRPr="00F44BB1">
        <w:t xml:space="preserve">согласен  </w:t>
      </w:r>
      <w:r w:rsidR="00C121CE">
        <w:t>приобрести в собственность</w:t>
      </w:r>
      <w:r w:rsidRPr="006812AD">
        <w:rPr>
          <w:color w:val="000000"/>
        </w:rPr>
        <w:t xml:space="preserve">   </w:t>
      </w:r>
      <w:r w:rsidRPr="00F44BB1">
        <w:t>земельн</w:t>
      </w:r>
      <w:r w:rsidR="00C121CE">
        <w:t>ый</w:t>
      </w:r>
      <w:r w:rsidRPr="00F44BB1">
        <w:t xml:space="preserve"> участ</w:t>
      </w:r>
      <w:r w:rsidR="00C121CE">
        <w:t>о</w:t>
      </w:r>
      <w:r w:rsidRPr="00F44BB1">
        <w:t>к, расположенн</w:t>
      </w:r>
      <w:r w:rsidR="00C121CE">
        <w:t>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</w:t>
      </w:r>
    </w:p>
    <w:p w:rsidR="00CB04D6" w:rsidRPr="00970D88" w:rsidRDefault="00CB04D6" w:rsidP="008E6FA8">
      <w:pPr>
        <w:ind w:firstLine="708"/>
        <w:jc w:val="both"/>
        <w:rPr>
          <w:sz w:val="14"/>
        </w:rPr>
      </w:pPr>
    </w:p>
    <w:p w:rsidR="00CB04D6" w:rsidRPr="00E67DFA" w:rsidRDefault="00CB04D6" w:rsidP="008E6FA8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7A548A">
        <w:t xml:space="preserve"> </w:t>
      </w:r>
      <w:r w:rsidRPr="00C52C36">
        <w:t>со</w:t>
      </w:r>
      <w:r w:rsidR="007A548A">
        <w:t xml:space="preserve"> </w:t>
      </w:r>
      <w:r w:rsidRPr="00C52C36">
        <w:t>дня</w:t>
      </w:r>
      <w:r w:rsidR="007A548A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>
        <w:t xml:space="preserve"> 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7A548A">
        <w:t xml:space="preserve"> </w:t>
      </w:r>
      <w:r w:rsidRPr="00E67DFA">
        <w:t xml:space="preserve">Претендент принимает  на  себя  обязательство  заключить  </w:t>
      </w:r>
      <w:r w:rsidRPr="006812AD">
        <w:rPr>
          <w:color w:val="000000"/>
        </w:rPr>
        <w:t>договор купли-продажи  с  Министерством  имущественных отношений</w:t>
      </w:r>
      <w:r w:rsidRPr="00E67DFA">
        <w:t xml:space="preserve"> Иркутской области</w:t>
      </w:r>
      <w:r>
        <w:t>.</w:t>
      </w:r>
    </w:p>
    <w:p w:rsidR="00CB04D6" w:rsidRPr="00F44BB1" w:rsidRDefault="00CB04D6" w:rsidP="008E6FA8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6812AD">
        <w:rPr>
          <w:color w:val="000000"/>
        </w:rPr>
        <w:t>заключения договора купли-продажи,</w:t>
      </w:r>
      <w:r w:rsidRPr="00F44BB1">
        <w:t xml:space="preserve">  сумма  внесенного  Претендентом задатка не возвращается.</w:t>
      </w:r>
    </w:p>
    <w:p w:rsidR="00CB04D6" w:rsidRPr="00F44BB1" w:rsidRDefault="00CB04D6" w:rsidP="008E6FA8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</w:p>
    <w:p w:rsidR="00CB04D6" w:rsidRPr="00970D88" w:rsidRDefault="00CB04D6" w:rsidP="008E6FA8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</w:t>
      </w:r>
      <w:r w:rsidR="00DA5CCA">
        <w:t>__</w:t>
      </w:r>
      <w:r>
        <w:t>__</w:t>
      </w:r>
    </w:p>
    <w:p w:rsidR="00970D88" w:rsidRDefault="00970D88" w:rsidP="008E6FA8">
      <w:pPr>
        <w:jc w:val="both"/>
        <w:rPr>
          <w:i/>
          <w:iCs/>
          <w:u w:val="single"/>
        </w:rPr>
      </w:pPr>
    </w:p>
    <w:p w:rsidR="00970D88" w:rsidRDefault="00970D88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3F76BD" w:rsidRDefault="003F76BD" w:rsidP="008E6FA8">
      <w:pPr>
        <w:jc w:val="both"/>
        <w:rPr>
          <w:i/>
          <w:iCs/>
          <w:u w:val="single"/>
        </w:rPr>
      </w:pPr>
    </w:p>
    <w:p w:rsidR="00CB04D6" w:rsidRDefault="00CB04D6" w:rsidP="008E6FA8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Перечень  предоставляемых документов:</w:t>
      </w:r>
    </w:p>
    <w:p w:rsidR="00CB04D6" w:rsidRPr="00EC7631" w:rsidRDefault="00CB04D6" w:rsidP="008E6FA8">
      <w:pPr>
        <w:jc w:val="both"/>
        <w:rPr>
          <w:u w:val="single"/>
        </w:rPr>
      </w:pP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CB04D6" w:rsidRPr="007F4321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04D6" w:rsidRPr="00596498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CB04D6" w:rsidRPr="005D248F" w:rsidRDefault="00CB04D6" w:rsidP="008E6FA8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CB04D6" w:rsidRPr="00EC7631" w:rsidRDefault="00CB04D6" w:rsidP="008E6FA8">
      <w:pPr>
        <w:jc w:val="both"/>
        <w:rPr>
          <w:u w:val="single"/>
        </w:rPr>
      </w:pPr>
    </w:p>
    <w:p w:rsidR="00CB04D6" w:rsidRPr="00EC7631" w:rsidRDefault="00CB04D6" w:rsidP="008E6FA8">
      <w:pPr>
        <w:jc w:val="both"/>
        <w:rPr>
          <w:u w:val="single"/>
        </w:rPr>
      </w:pPr>
    </w:p>
    <w:p w:rsidR="00CB04D6" w:rsidRDefault="00CB04D6" w:rsidP="008E6FA8">
      <w:pPr>
        <w:jc w:val="both"/>
      </w:pPr>
    </w:p>
    <w:p w:rsidR="00CB04D6" w:rsidRDefault="00CB04D6" w:rsidP="008E6FA8">
      <w:pPr>
        <w:jc w:val="both"/>
      </w:pPr>
    </w:p>
    <w:p w:rsidR="00CB04D6" w:rsidRPr="00C707C3" w:rsidRDefault="00CB04D6" w:rsidP="008E6FA8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CB04D6" w:rsidRPr="00EC7631" w:rsidRDefault="00CB04D6" w:rsidP="008E6FA8">
      <w:pPr>
        <w:jc w:val="both"/>
        <w:rPr>
          <w:sz w:val="14"/>
          <w:szCs w:val="14"/>
        </w:rPr>
      </w:pPr>
    </w:p>
    <w:p w:rsidR="00CB04D6" w:rsidRPr="00C707C3" w:rsidRDefault="00CB04D6" w:rsidP="008E6FA8">
      <w:pPr>
        <w:jc w:val="both"/>
      </w:pPr>
      <w:r>
        <w:t>«___» _____________ 201_</w:t>
      </w:r>
      <w:r w:rsidRPr="00C707C3">
        <w:t>г.</w:t>
      </w:r>
    </w:p>
    <w:p w:rsidR="00CB04D6" w:rsidRDefault="00CB04D6" w:rsidP="008E6FA8">
      <w:pPr>
        <w:jc w:val="both"/>
        <w:rPr>
          <w:sz w:val="36"/>
          <w:szCs w:val="36"/>
        </w:rPr>
      </w:pPr>
    </w:p>
    <w:p w:rsidR="00CB04D6" w:rsidRPr="00EC7631" w:rsidRDefault="00CB04D6" w:rsidP="008E6FA8">
      <w:pPr>
        <w:jc w:val="both"/>
        <w:rPr>
          <w:sz w:val="36"/>
          <w:szCs w:val="36"/>
        </w:rPr>
      </w:pPr>
    </w:p>
    <w:p w:rsidR="00CB04D6" w:rsidRDefault="00CB04D6" w:rsidP="008E6FA8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CB04D6" w:rsidRPr="00EC7631" w:rsidRDefault="00CB04D6" w:rsidP="008E6FA8">
      <w:pPr>
        <w:spacing w:line="360" w:lineRule="auto"/>
        <w:jc w:val="both"/>
        <w:rPr>
          <w:b/>
          <w:bCs/>
          <w:sz w:val="18"/>
          <w:szCs w:val="18"/>
        </w:rPr>
      </w:pPr>
    </w:p>
    <w:p w:rsidR="00CB04D6" w:rsidRPr="00C707C3" w:rsidRDefault="00CB04D6" w:rsidP="008E6FA8">
      <w:pPr>
        <w:spacing w:line="360" w:lineRule="auto"/>
        <w:jc w:val="both"/>
      </w:pPr>
      <w:r w:rsidRPr="00C707C3">
        <w:t xml:space="preserve">  Час. ___ мин. ___</w:t>
      </w:r>
      <w:r>
        <w:t xml:space="preserve">__    </w:t>
      </w:r>
      <w:proofErr w:type="gramStart"/>
      <w:r>
        <w:t xml:space="preserve">   «</w:t>
      </w:r>
      <w:proofErr w:type="gramEnd"/>
      <w:r>
        <w:t xml:space="preserve">_____»__________________201_ </w:t>
      </w:r>
      <w:r w:rsidRPr="00C707C3">
        <w:t>г. за  №____</w:t>
      </w:r>
    </w:p>
    <w:p w:rsidR="00CB04D6" w:rsidRPr="00C707C3" w:rsidRDefault="00CB04D6" w:rsidP="008E6FA8">
      <w:pPr>
        <w:spacing w:line="360" w:lineRule="auto"/>
        <w:jc w:val="both"/>
      </w:pPr>
      <w:r w:rsidRPr="00C707C3">
        <w:t xml:space="preserve">  Подпись уполномоченного лица Продавца ____________ </w:t>
      </w:r>
      <w:proofErr w:type="gramStart"/>
      <w:r w:rsidRPr="00C707C3">
        <w:t>( _</w:t>
      </w:r>
      <w:proofErr w:type="gramEnd"/>
      <w:r w:rsidRPr="00C707C3">
        <w:t>_________________ )</w:t>
      </w:r>
    </w:p>
    <w:p w:rsidR="00CB04D6" w:rsidRPr="000E415C" w:rsidRDefault="00CB04D6" w:rsidP="008E6FA8"/>
    <w:p w:rsidR="00CB04D6" w:rsidRPr="000E415C" w:rsidRDefault="00CB04D6" w:rsidP="008E6FA8"/>
    <w:p w:rsidR="00CB04D6" w:rsidRDefault="00CB04D6" w:rsidP="008E6FA8">
      <w:pPr>
        <w:jc w:val="both"/>
      </w:pPr>
    </w:p>
    <w:p w:rsidR="00CB04D6" w:rsidRPr="003C00F9" w:rsidRDefault="00CB04D6" w:rsidP="00545B86">
      <w:pPr>
        <w:jc w:val="center"/>
        <w:rPr>
          <w:b/>
          <w:bCs/>
          <w:color w:val="FF0000"/>
        </w:rPr>
      </w:pPr>
    </w:p>
    <w:p w:rsidR="00CB04D6" w:rsidRDefault="00CB04D6" w:rsidP="00545B86">
      <w:pPr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7035">
      <w:pPr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55347A">
      <w:pPr>
        <w:ind w:left="540"/>
        <w:jc w:val="center"/>
        <w:rPr>
          <w:b/>
          <w:bCs/>
        </w:rPr>
      </w:pPr>
    </w:p>
    <w:p w:rsidR="00CB04D6" w:rsidRDefault="00CB04D6" w:rsidP="00A74525">
      <w:pPr>
        <w:jc w:val="right"/>
      </w:pPr>
    </w:p>
    <w:sectPr w:rsidR="00CB04D6" w:rsidSect="00453CAD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80CDA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036C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0562"/>
    <w:rsid w:val="002C4D3D"/>
    <w:rsid w:val="002D4850"/>
    <w:rsid w:val="002D7C95"/>
    <w:rsid w:val="002E1388"/>
    <w:rsid w:val="002F1050"/>
    <w:rsid w:val="002F4357"/>
    <w:rsid w:val="002F5127"/>
    <w:rsid w:val="002F634C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3F76BD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3CAD"/>
    <w:rsid w:val="00454126"/>
    <w:rsid w:val="00456E04"/>
    <w:rsid w:val="00462F1C"/>
    <w:rsid w:val="00466311"/>
    <w:rsid w:val="00466B8F"/>
    <w:rsid w:val="00466C8A"/>
    <w:rsid w:val="0047340C"/>
    <w:rsid w:val="00473A52"/>
    <w:rsid w:val="00481BDB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40764"/>
    <w:rsid w:val="00543256"/>
    <w:rsid w:val="00545B86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4B26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ABA"/>
    <w:rsid w:val="00B53007"/>
    <w:rsid w:val="00B65368"/>
    <w:rsid w:val="00B71D57"/>
    <w:rsid w:val="00B736C4"/>
    <w:rsid w:val="00B81B75"/>
    <w:rsid w:val="00B829E7"/>
    <w:rsid w:val="00B858B3"/>
    <w:rsid w:val="00B9217D"/>
    <w:rsid w:val="00BA26C8"/>
    <w:rsid w:val="00BA3B63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675B"/>
    <w:rsid w:val="00CA7E83"/>
    <w:rsid w:val="00CB04D6"/>
    <w:rsid w:val="00CB3C1C"/>
    <w:rsid w:val="00CC0B5A"/>
    <w:rsid w:val="00CC0CCC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3206E"/>
    <w:rsid w:val="00E3706E"/>
    <w:rsid w:val="00E37104"/>
    <w:rsid w:val="00E40F63"/>
    <w:rsid w:val="00E4100E"/>
    <w:rsid w:val="00E43595"/>
    <w:rsid w:val="00E5246A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174F1"/>
    <w:rsid w:val="00F25EF1"/>
    <w:rsid w:val="00F26F74"/>
    <w:rsid w:val="00F313E0"/>
    <w:rsid w:val="00F44BB1"/>
    <w:rsid w:val="00F46ACF"/>
    <w:rsid w:val="00F4734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D947F"/>
  <w15:docId w15:val="{6A4E948F-7B32-4D62-8182-3CE1EAB5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6</cp:revision>
  <cp:lastPrinted>2018-11-07T09:03:00Z</cp:lastPrinted>
  <dcterms:created xsi:type="dcterms:W3CDTF">2018-11-07T07:33:00Z</dcterms:created>
  <dcterms:modified xsi:type="dcterms:W3CDTF">2018-11-12T07:54:00Z</dcterms:modified>
</cp:coreProperties>
</file>