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8F" w:rsidRPr="004B3F50" w:rsidRDefault="00FF138F" w:rsidP="005E24CE">
      <w:pPr>
        <w:pStyle w:val="a3"/>
        <w:suppressAutoHyphens/>
        <w:ind w:firstLine="709"/>
        <w:rPr>
          <w:b/>
          <w:bCs/>
          <w:sz w:val="28"/>
          <w:szCs w:val="28"/>
        </w:rPr>
      </w:pPr>
      <w:r w:rsidRPr="004B3F50">
        <w:rPr>
          <w:b/>
          <w:bCs/>
          <w:sz w:val="28"/>
          <w:szCs w:val="28"/>
        </w:rPr>
        <w:t xml:space="preserve">Для размещения на официальных сайтах </w:t>
      </w:r>
    </w:p>
    <w:p w:rsidR="00FF138F" w:rsidRPr="004B3F50" w:rsidRDefault="00FF138F" w:rsidP="005E24CE">
      <w:pPr>
        <w:pStyle w:val="a3"/>
        <w:suppressAutoHyphens/>
        <w:ind w:firstLine="709"/>
        <w:rPr>
          <w:b/>
          <w:bCs/>
          <w:sz w:val="28"/>
          <w:szCs w:val="28"/>
        </w:rPr>
      </w:pPr>
      <w:r w:rsidRPr="004B3F50">
        <w:rPr>
          <w:b/>
          <w:bCs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FF138F" w:rsidRPr="003706FD" w:rsidRDefault="00FF138F" w:rsidP="009C4F6E">
      <w:pPr>
        <w:pStyle w:val="a3"/>
        <w:suppressAutoHyphens/>
        <w:ind w:firstLine="709"/>
        <w:rPr>
          <w:b/>
          <w:bCs/>
          <w:sz w:val="20"/>
          <w:szCs w:val="20"/>
        </w:rPr>
      </w:pPr>
    </w:p>
    <w:p w:rsidR="00643D4C" w:rsidRPr="00517335" w:rsidRDefault="00643D4C" w:rsidP="00643D4C">
      <w:pPr>
        <w:pStyle w:val="a3"/>
        <w:suppressAutoHyphens/>
        <w:ind w:firstLine="709"/>
        <w:rPr>
          <w:b/>
          <w:bCs/>
          <w:sz w:val="28"/>
          <w:szCs w:val="28"/>
        </w:rPr>
      </w:pPr>
    </w:p>
    <w:p w:rsidR="00643D4C" w:rsidRPr="00517335" w:rsidRDefault="00643D4C" w:rsidP="00643D4C">
      <w:pPr>
        <w:pStyle w:val="a3"/>
        <w:suppressAutoHyphens/>
        <w:ind w:firstLine="709"/>
        <w:jc w:val="both"/>
        <w:rPr>
          <w:sz w:val="28"/>
          <w:szCs w:val="28"/>
        </w:rPr>
      </w:pPr>
      <w:r w:rsidRPr="00517335">
        <w:rPr>
          <w:b/>
          <w:bCs/>
          <w:sz w:val="28"/>
          <w:szCs w:val="28"/>
        </w:rPr>
        <w:t xml:space="preserve">ОГКУ «Фонд имущества Иркутской области» </w:t>
      </w:r>
      <w:r w:rsidRPr="00517335">
        <w:rPr>
          <w:sz w:val="28"/>
          <w:szCs w:val="28"/>
        </w:rPr>
        <w:t>(далее - Продавец) в соответствии с распоряжением министерства имущественных отношений Иркутской области от 21 ноября 2018 г. №</w:t>
      </w:r>
      <w:r>
        <w:rPr>
          <w:sz w:val="28"/>
          <w:szCs w:val="28"/>
        </w:rPr>
        <w:t>53</w:t>
      </w:r>
      <w:r w:rsidRPr="00517335">
        <w:rPr>
          <w:sz w:val="28"/>
          <w:szCs w:val="28"/>
        </w:rPr>
        <w:t xml:space="preserve">/п  «О приватизации </w:t>
      </w:r>
      <w:r>
        <w:rPr>
          <w:sz w:val="28"/>
          <w:szCs w:val="28"/>
        </w:rPr>
        <w:t>объекта</w:t>
      </w:r>
      <w:r w:rsidRPr="00517335">
        <w:rPr>
          <w:sz w:val="28"/>
          <w:szCs w:val="28"/>
        </w:rPr>
        <w:t xml:space="preserve"> недвижимости без объявления цены» осуществляет продажу областного государственного имущества без объявления цены.</w:t>
      </w:r>
    </w:p>
    <w:p w:rsidR="00643D4C" w:rsidRPr="00517335" w:rsidRDefault="00643D4C" w:rsidP="00643D4C">
      <w:pPr>
        <w:ind w:firstLine="540"/>
        <w:jc w:val="both"/>
        <w:rPr>
          <w:sz w:val="28"/>
          <w:szCs w:val="28"/>
        </w:rPr>
      </w:pPr>
      <w:r w:rsidRPr="00517335">
        <w:rPr>
          <w:sz w:val="28"/>
          <w:szCs w:val="28"/>
        </w:rPr>
        <w:t>Продажа без объявления цены осуществляется с использованием закрытой формы подачи предложений о приобретении государственного областного имущества в течение одной процедуры проведения такой продажи.</w:t>
      </w:r>
    </w:p>
    <w:p w:rsidR="00643D4C" w:rsidRPr="00517335" w:rsidRDefault="00643D4C" w:rsidP="00643D4C">
      <w:pPr>
        <w:pStyle w:val="a3"/>
        <w:suppressAutoHyphens/>
        <w:ind w:firstLine="709"/>
        <w:jc w:val="both"/>
        <w:rPr>
          <w:sz w:val="28"/>
          <w:szCs w:val="28"/>
        </w:rPr>
      </w:pPr>
      <w:r w:rsidRPr="00517335">
        <w:rPr>
          <w:sz w:val="28"/>
          <w:szCs w:val="28"/>
        </w:rPr>
        <w:t xml:space="preserve">Заявки принимаются ежедневно </w:t>
      </w:r>
      <w:r w:rsidRPr="00517335">
        <w:rPr>
          <w:b/>
          <w:bCs/>
          <w:sz w:val="28"/>
          <w:szCs w:val="28"/>
        </w:rPr>
        <w:t xml:space="preserve">с 24 ноября 2018 г. по 19 декабря  2018 г.   </w:t>
      </w:r>
      <w:r w:rsidRPr="00517335">
        <w:rPr>
          <w:sz w:val="28"/>
          <w:szCs w:val="28"/>
        </w:rPr>
        <w:t xml:space="preserve"> с 09-00 до 17-00 часов (обед с 13-00 до 14-00) по адресу: г. Иркутск, </w:t>
      </w:r>
      <w:r w:rsidRPr="00517335">
        <w:rPr>
          <w:sz w:val="28"/>
          <w:szCs w:val="28"/>
        </w:rPr>
        <w:br/>
        <w:t>ул. Партизанская, 1, 3 этаж, офис  49.</w:t>
      </w:r>
    </w:p>
    <w:p w:rsidR="00643D4C" w:rsidRPr="00517335" w:rsidRDefault="00643D4C" w:rsidP="00643D4C">
      <w:pPr>
        <w:pStyle w:val="a3"/>
        <w:suppressAutoHyphens/>
        <w:ind w:firstLine="709"/>
        <w:jc w:val="both"/>
        <w:rPr>
          <w:sz w:val="28"/>
          <w:szCs w:val="28"/>
        </w:rPr>
      </w:pPr>
      <w:r w:rsidRPr="00517335">
        <w:rPr>
          <w:sz w:val="28"/>
          <w:szCs w:val="28"/>
        </w:rPr>
        <w:t xml:space="preserve">Продажа и  подведение итогов продажи  состоятся </w:t>
      </w:r>
      <w:r w:rsidRPr="00517335">
        <w:rPr>
          <w:b/>
          <w:bCs/>
          <w:sz w:val="28"/>
          <w:szCs w:val="28"/>
        </w:rPr>
        <w:t xml:space="preserve">25 декабря 2018 г. в </w:t>
      </w:r>
      <w:r>
        <w:rPr>
          <w:b/>
          <w:bCs/>
          <w:sz w:val="28"/>
          <w:szCs w:val="28"/>
        </w:rPr>
        <w:t>14</w:t>
      </w:r>
      <w:r w:rsidRPr="00517335">
        <w:rPr>
          <w:b/>
          <w:bCs/>
          <w:sz w:val="28"/>
          <w:szCs w:val="28"/>
        </w:rPr>
        <w:t xml:space="preserve"> час. </w:t>
      </w:r>
      <w:r>
        <w:rPr>
          <w:b/>
          <w:bCs/>
          <w:sz w:val="28"/>
          <w:szCs w:val="28"/>
        </w:rPr>
        <w:t>30</w:t>
      </w:r>
      <w:r w:rsidRPr="00517335">
        <w:rPr>
          <w:b/>
          <w:bCs/>
          <w:sz w:val="28"/>
          <w:szCs w:val="28"/>
        </w:rPr>
        <w:t xml:space="preserve"> мин. </w:t>
      </w:r>
      <w:r w:rsidRPr="00517335">
        <w:rPr>
          <w:sz w:val="28"/>
          <w:szCs w:val="28"/>
        </w:rPr>
        <w:t xml:space="preserve">(время местное) по адресу:  г. Иркутск, ул. Партизанская, 1, 3 этаж, аукционный зал. </w:t>
      </w:r>
    </w:p>
    <w:p w:rsidR="00643D4C" w:rsidRPr="00517335" w:rsidRDefault="00643D4C" w:rsidP="00643D4C">
      <w:pPr>
        <w:pStyle w:val="a3"/>
        <w:suppressAutoHyphens/>
        <w:ind w:firstLine="709"/>
        <w:jc w:val="both"/>
        <w:rPr>
          <w:sz w:val="28"/>
          <w:szCs w:val="28"/>
        </w:rPr>
      </w:pPr>
      <w:r w:rsidRPr="00517335">
        <w:rPr>
          <w:sz w:val="28"/>
          <w:szCs w:val="28"/>
        </w:rPr>
        <w:t>Справки по телефону: (83952) 297-138, 207-518, по адресам веб-сайтов: http://www.irkfi.ru, http://mio.irkobl.ru, http://torgi.gov.ru.</w:t>
      </w:r>
    </w:p>
    <w:p w:rsidR="00FF138F" w:rsidRPr="00204FAE" w:rsidRDefault="00FF138F" w:rsidP="00201DB9">
      <w:pPr>
        <w:pStyle w:val="a3"/>
        <w:suppressAutoHyphens/>
        <w:ind w:firstLine="709"/>
        <w:jc w:val="both"/>
        <w:outlineLvl w:val="0"/>
        <w:rPr>
          <w:b/>
          <w:bCs/>
          <w:sz w:val="18"/>
          <w:szCs w:val="28"/>
        </w:rPr>
      </w:pPr>
    </w:p>
    <w:p w:rsidR="00FF138F" w:rsidRDefault="00FF138F" w:rsidP="003D3CA2">
      <w:pPr>
        <w:pStyle w:val="a3"/>
        <w:suppressAutoHyphens/>
        <w:ind w:firstLine="709"/>
        <w:jc w:val="both"/>
        <w:outlineLvl w:val="0"/>
        <w:rPr>
          <w:b/>
          <w:bCs/>
          <w:sz w:val="28"/>
          <w:szCs w:val="28"/>
        </w:rPr>
      </w:pPr>
      <w:r w:rsidRPr="009007E2">
        <w:rPr>
          <w:b/>
          <w:bCs/>
          <w:sz w:val="28"/>
          <w:szCs w:val="28"/>
        </w:rPr>
        <w:t>Характеристика объекта приватизации:</w:t>
      </w:r>
    </w:p>
    <w:p w:rsidR="00FF138F" w:rsidRDefault="00FF138F" w:rsidP="00661C14">
      <w:pPr>
        <w:pStyle w:val="a3"/>
        <w:suppressAutoHyphens/>
        <w:ind w:firstLine="709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объект недвижимости, расположенный по адресу: Иркутская область, Шелеховский район, пос. Большой Луг, ул.</w:t>
      </w:r>
      <w:r>
        <w:rPr>
          <w:color w:val="FFFFFF"/>
          <w:sz w:val="28"/>
          <w:szCs w:val="28"/>
        </w:rPr>
        <w:t>0</w:t>
      </w:r>
      <w:r>
        <w:rPr>
          <w:sz w:val="28"/>
          <w:szCs w:val="28"/>
        </w:rPr>
        <w:t>Спортивная, д. 2: сарай-склад, назначение: нежилое, площадь 196,8 кв.м, инв.</w:t>
      </w:r>
      <w:r>
        <w:rPr>
          <w:color w:val="FFFFFF"/>
          <w:sz w:val="28"/>
          <w:szCs w:val="28"/>
        </w:rPr>
        <w:t>0</w:t>
      </w:r>
      <w:r>
        <w:rPr>
          <w:sz w:val="28"/>
          <w:szCs w:val="28"/>
        </w:rPr>
        <w:t>№</w:t>
      </w:r>
      <w:r>
        <w:rPr>
          <w:color w:val="FFFFFF"/>
          <w:sz w:val="28"/>
          <w:szCs w:val="28"/>
        </w:rPr>
        <w:t>0</w:t>
      </w:r>
      <w:r>
        <w:rPr>
          <w:sz w:val="28"/>
          <w:szCs w:val="28"/>
        </w:rPr>
        <w:t xml:space="preserve">25:255:001:200282620:0300, литер В, этажность: 1, в том числе подземных 0, кадастровый (или условный) номер 38:27:010201:4643, реестровый номер объекта государственной собственности Иркутской области П120005831 с земельным участком, площадь 2 673 кв.м, кадастровый (или условный) номер 38:27:010201:744 (далее – Объект). </w:t>
      </w:r>
    </w:p>
    <w:p w:rsidR="00643D4C" w:rsidRDefault="00643D4C" w:rsidP="00643D4C">
      <w:pPr>
        <w:suppressAutoHyphens/>
        <w:ind w:firstLine="709"/>
        <w:jc w:val="both"/>
        <w:outlineLvl w:val="0"/>
        <w:rPr>
          <w:sz w:val="28"/>
          <w:szCs w:val="28"/>
        </w:rPr>
      </w:pPr>
    </w:p>
    <w:p w:rsidR="00643D4C" w:rsidRPr="00643D4C" w:rsidRDefault="00643D4C" w:rsidP="00643D4C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643D4C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B748E7" w:rsidRDefault="00B748E7" w:rsidP="00643D4C">
      <w:pPr>
        <w:suppressAutoHyphens/>
        <w:ind w:firstLine="539"/>
        <w:jc w:val="both"/>
        <w:rPr>
          <w:b/>
          <w:bCs/>
          <w:sz w:val="28"/>
          <w:szCs w:val="28"/>
        </w:rPr>
      </w:pPr>
      <w:bookmarkStart w:id="0" w:name="_GoBack"/>
      <w:r w:rsidRPr="00517335">
        <w:rPr>
          <w:b/>
          <w:sz w:val="28"/>
          <w:szCs w:val="28"/>
        </w:rPr>
        <w:t>Победителем признается участник, предложивший наивысшую цену за Объект.</w:t>
      </w:r>
      <w:r w:rsidRPr="00517335">
        <w:rPr>
          <w:sz w:val="28"/>
          <w:szCs w:val="28"/>
        </w:rPr>
        <w:t xml:space="preserve"> </w:t>
      </w:r>
      <w:r w:rsidRPr="00517335">
        <w:rPr>
          <w:b/>
          <w:bCs/>
          <w:sz w:val="28"/>
          <w:szCs w:val="28"/>
        </w:rPr>
        <w:t xml:space="preserve">Окончательная цена Объекта устанавливается из цены, сложившейся на торгах, </w:t>
      </w:r>
      <w:r>
        <w:rPr>
          <w:b/>
          <w:bCs/>
          <w:sz w:val="28"/>
          <w:szCs w:val="28"/>
        </w:rPr>
        <w:t>в том числе</w:t>
      </w:r>
      <w:r w:rsidRPr="00517335">
        <w:rPr>
          <w:b/>
          <w:bCs/>
          <w:sz w:val="28"/>
          <w:szCs w:val="28"/>
        </w:rPr>
        <w:t xml:space="preserve"> НДС (18%).</w:t>
      </w:r>
    </w:p>
    <w:bookmarkEnd w:id="0"/>
    <w:p w:rsidR="00643D4C" w:rsidRPr="00643D4C" w:rsidRDefault="00643D4C" w:rsidP="00643D4C">
      <w:pPr>
        <w:suppressAutoHyphens/>
        <w:ind w:firstLine="539"/>
        <w:jc w:val="both"/>
        <w:rPr>
          <w:sz w:val="28"/>
          <w:szCs w:val="28"/>
        </w:rPr>
      </w:pPr>
      <w:r w:rsidRPr="00643D4C">
        <w:rPr>
          <w:sz w:val="28"/>
          <w:szCs w:val="28"/>
        </w:rPr>
        <w:t xml:space="preserve">Со дня приема заявок лицо, желающее приобрести имущество, имеет право предварительного ознакомления с информацией о подлежащем  приватизации имуществе в отделе приватизации и организации продаж Фонда имущества по адресу: г. Иркутск, ул. Партизанская, 1, 3-й этаж, каб. 49.  для корреспонденции: 664025, г. Иркутск-25, а/я 185. </w:t>
      </w:r>
    </w:p>
    <w:p w:rsidR="00643D4C" w:rsidRPr="00643D4C" w:rsidRDefault="00643D4C" w:rsidP="00643D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D4C">
        <w:rPr>
          <w:sz w:val="28"/>
          <w:szCs w:val="28"/>
        </w:rPr>
        <w:lastRenderedPageBreak/>
        <w:t>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p w:rsidR="00643D4C" w:rsidRPr="00643D4C" w:rsidRDefault="00643D4C" w:rsidP="00643D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43D4C">
        <w:rPr>
          <w:sz w:val="28"/>
          <w:szCs w:val="28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643D4C" w:rsidRPr="00643D4C" w:rsidRDefault="00643D4C" w:rsidP="00643D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D4C">
        <w:rPr>
          <w:sz w:val="28"/>
          <w:szCs w:val="28"/>
        </w:rPr>
        <w:t xml:space="preserve"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</w:t>
      </w:r>
    </w:p>
    <w:p w:rsidR="00643D4C" w:rsidRPr="00643D4C" w:rsidRDefault="00643D4C" w:rsidP="00643D4C">
      <w:pPr>
        <w:suppressAutoHyphens/>
        <w:ind w:firstLine="539"/>
        <w:jc w:val="both"/>
        <w:rPr>
          <w:sz w:val="28"/>
          <w:szCs w:val="28"/>
        </w:rPr>
      </w:pPr>
      <w:r w:rsidRPr="00643D4C">
        <w:rPr>
          <w:sz w:val="28"/>
          <w:szCs w:val="28"/>
        </w:rPr>
        <w:t>Для участия в торгах необходимо представить комплект следующих документов:</w:t>
      </w:r>
    </w:p>
    <w:p w:rsidR="00643D4C" w:rsidRPr="00643D4C" w:rsidRDefault="00643D4C" w:rsidP="00643D4C">
      <w:pPr>
        <w:suppressAutoHyphens/>
        <w:ind w:firstLine="539"/>
        <w:jc w:val="both"/>
        <w:rPr>
          <w:sz w:val="28"/>
          <w:szCs w:val="28"/>
        </w:rPr>
      </w:pPr>
      <w:r w:rsidRPr="00643D4C">
        <w:rPr>
          <w:sz w:val="28"/>
          <w:szCs w:val="28"/>
        </w:rPr>
        <w:t>- Заявку установленного образца;</w:t>
      </w:r>
    </w:p>
    <w:p w:rsidR="00643D4C" w:rsidRPr="00643D4C" w:rsidRDefault="00643D4C" w:rsidP="00643D4C">
      <w:pPr>
        <w:suppressAutoHyphens/>
        <w:ind w:firstLine="539"/>
        <w:jc w:val="both"/>
        <w:rPr>
          <w:sz w:val="28"/>
          <w:szCs w:val="28"/>
        </w:rPr>
      </w:pPr>
      <w:r w:rsidRPr="00643D4C">
        <w:rPr>
          <w:sz w:val="28"/>
          <w:szCs w:val="28"/>
        </w:rPr>
        <w:t xml:space="preserve">- Опись представленных документов в 2-х экземплярах;  </w:t>
      </w:r>
    </w:p>
    <w:p w:rsidR="00643D4C" w:rsidRPr="00643D4C" w:rsidRDefault="00643D4C" w:rsidP="00643D4C">
      <w:pPr>
        <w:suppressAutoHyphens/>
        <w:ind w:firstLine="539"/>
        <w:jc w:val="both"/>
        <w:rPr>
          <w:sz w:val="28"/>
          <w:szCs w:val="28"/>
        </w:rPr>
      </w:pPr>
      <w:r w:rsidRPr="00643D4C">
        <w:rPr>
          <w:sz w:val="28"/>
          <w:szCs w:val="28"/>
        </w:rPr>
        <w:t>Юридические лица представляют заверенные копии учредительных документов; 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43D4C" w:rsidRPr="00643D4C" w:rsidRDefault="00643D4C" w:rsidP="00643D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D4C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643D4C" w:rsidRPr="00643D4C" w:rsidRDefault="00643D4C" w:rsidP="00643D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D4C">
        <w:rPr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643D4C">
          <w:rPr>
            <w:sz w:val="28"/>
            <w:szCs w:val="28"/>
          </w:rPr>
          <w:t>порядке</w:t>
        </w:r>
      </w:hyperlink>
      <w:r w:rsidRPr="00643D4C">
        <w:rPr>
          <w:sz w:val="28"/>
          <w:szCs w:val="28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43D4C" w:rsidRPr="00643D4C" w:rsidRDefault="00643D4C" w:rsidP="00643D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D4C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643D4C" w:rsidRPr="00643D4C" w:rsidRDefault="00643D4C" w:rsidP="00643D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D4C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643D4C" w:rsidRPr="00643D4C" w:rsidRDefault="00643D4C" w:rsidP="00643D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D4C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643D4C" w:rsidRPr="00643D4C" w:rsidRDefault="00643D4C" w:rsidP="00643D4C">
      <w:pPr>
        <w:spacing w:after="120"/>
        <w:ind w:firstLine="540"/>
        <w:jc w:val="both"/>
        <w:rPr>
          <w:sz w:val="28"/>
          <w:szCs w:val="28"/>
        </w:rPr>
      </w:pPr>
      <w:r w:rsidRPr="00643D4C">
        <w:rPr>
          <w:sz w:val="28"/>
          <w:szCs w:val="28"/>
        </w:rPr>
        <w:t>Претендент не вправе отозвать зарегистрированную  заявку, если иное не установлено законодательством Российской Федерации.</w:t>
      </w:r>
    </w:p>
    <w:p w:rsidR="00643D4C" w:rsidRPr="00643D4C" w:rsidRDefault="00643D4C" w:rsidP="00643D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D4C">
        <w:rPr>
          <w:sz w:val="28"/>
          <w:szCs w:val="28"/>
        </w:rPr>
        <w:t>Покупателем имущества признается:</w:t>
      </w:r>
    </w:p>
    <w:p w:rsidR="00643D4C" w:rsidRPr="00643D4C" w:rsidRDefault="00643D4C" w:rsidP="00643D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D4C">
        <w:rPr>
          <w:sz w:val="28"/>
          <w:szCs w:val="28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643D4C" w:rsidRPr="00643D4C" w:rsidRDefault="00643D4C" w:rsidP="00643D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D4C">
        <w:rPr>
          <w:sz w:val="28"/>
          <w:szCs w:val="28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643D4C" w:rsidRPr="00643D4C" w:rsidRDefault="00643D4C" w:rsidP="00643D4C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D4C">
        <w:rPr>
          <w:sz w:val="28"/>
          <w:szCs w:val="28"/>
        </w:rPr>
        <w:lastRenderedPageBreak/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643D4C" w:rsidRPr="00643D4C" w:rsidRDefault="00643D4C" w:rsidP="00643D4C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D4C">
        <w:rPr>
          <w:sz w:val="28"/>
          <w:szCs w:val="28"/>
        </w:rPr>
        <w:t>Покупатель обязуется заключить договор купли-продажи в течение 5-ти рабочих дней с даты подведения итогов по продаже объекта приватизации и  оплатить по договору купли-продажи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 Иркутск, расчетный счет № 40101810900000010001, БИК 042520001, КБК 813 1 14 02023 02 0000 410, ОКТМО 25701000).</w:t>
      </w:r>
    </w:p>
    <w:p w:rsidR="00643D4C" w:rsidRPr="00643D4C" w:rsidRDefault="00643D4C" w:rsidP="00643D4C">
      <w:pPr>
        <w:suppressAutoHyphens/>
        <w:ind w:firstLine="709"/>
        <w:jc w:val="both"/>
        <w:rPr>
          <w:sz w:val="28"/>
          <w:szCs w:val="28"/>
        </w:rPr>
      </w:pPr>
      <w:r w:rsidRPr="00643D4C">
        <w:rPr>
          <w:sz w:val="28"/>
          <w:szCs w:val="28"/>
        </w:rPr>
        <w:t xml:space="preserve">В случае невыполнения вышеуказанных обязательств итоги торгов аннулируются, имущество остается в областной собственности. </w:t>
      </w:r>
    </w:p>
    <w:p w:rsidR="00643D4C" w:rsidRPr="00643D4C" w:rsidRDefault="00643D4C" w:rsidP="00643D4C">
      <w:pPr>
        <w:suppressAutoHyphens/>
        <w:ind w:firstLine="709"/>
        <w:jc w:val="both"/>
        <w:rPr>
          <w:sz w:val="28"/>
          <w:szCs w:val="28"/>
        </w:rPr>
      </w:pPr>
      <w:r w:rsidRPr="00643D4C">
        <w:rPr>
          <w:sz w:val="28"/>
          <w:szCs w:val="28"/>
        </w:rPr>
        <w:t>Подробнее ознакомиться с условиями проведения торгов, подачи заявки на участие торгах, договора купли – продажи можно по адресу проведения продажи в рабочие дни с 9.00 до 17.00. Телефон для справок: 297-138.</w:t>
      </w:r>
    </w:p>
    <w:p w:rsidR="00643D4C" w:rsidRPr="00643D4C" w:rsidRDefault="00643D4C" w:rsidP="00643D4C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643D4C" w:rsidRPr="00643D4C" w:rsidRDefault="00643D4C" w:rsidP="00643D4C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643D4C" w:rsidRPr="00643D4C" w:rsidRDefault="00643D4C" w:rsidP="00643D4C">
      <w:pPr>
        <w:tabs>
          <w:tab w:val="left" w:pos="6060"/>
        </w:tabs>
        <w:jc w:val="both"/>
        <w:rPr>
          <w:sz w:val="28"/>
          <w:szCs w:val="28"/>
        </w:rPr>
      </w:pPr>
      <w:r w:rsidRPr="00643D4C">
        <w:rPr>
          <w:sz w:val="28"/>
          <w:szCs w:val="28"/>
        </w:rPr>
        <w:t>Председатель</w:t>
      </w:r>
    </w:p>
    <w:p w:rsidR="00643D4C" w:rsidRPr="00643D4C" w:rsidRDefault="00643D4C" w:rsidP="00643D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43D4C">
        <w:rPr>
          <w:sz w:val="28"/>
          <w:szCs w:val="28"/>
        </w:rPr>
        <w:t>ОГКУ «Фонд имущества</w:t>
      </w:r>
    </w:p>
    <w:p w:rsidR="00643D4C" w:rsidRPr="00643D4C" w:rsidRDefault="00643D4C" w:rsidP="00643D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43D4C">
        <w:rPr>
          <w:sz w:val="28"/>
          <w:szCs w:val="28"/>
        </w:rPr>
        <w:t xml:space="preserve">Иркутской области» </w:t>
      </w:r>
      <w:r w:rsidRPr="00643D4C">
        <w:rPr>
          <w:sz w:val="28"/>
          <w:szCs w:val="28"/>
        </w:rPr>
        <w:tab/>
      </w:r>
      <w:r w:rsidRPr="00643D4C">
        <w:rPr>
          <w:sz w:val="28"/>
          <w:szCs w:val="28"/>
        </w:rPr>
        <w:tab/>
      </w:r>
      <w:r w:rsidRPr="00643D4C">
        <w:rPr>
          <w:sz w:val="28"/>
          <w:szCs w:val="28"/>
        </w:rPr>
        <w:tab/>
        <w:t xml:space="preserve">                     А.Б. Чен-Юн-Тай</w:t>
      </w:r>
    </w:p>
    <w:p w:rsidR="00643D4C" w:rsidRPr="00643D4C" w:rsidRDefault="00643D4C" w:rsidP="00643D4C">
      <w:pPr>
        <w:suppressAutoHyphens/>
        <w:ind w:firstLine="709"/>
        <w:jc w:val="both"/>
        <w:outlineLvl w:val="0"/>
        <w:rPr>
          <w:sz w:val="28"/>
          <w:szCs w:val="28"/>
        </w:rPr>
      </w:pPr>
    </w:p>
    <w:p w:rsidR="00643D4C" w:rsidRPr="00643D4C" w:rsidRDefault="00643D4C" w:rsidP="00643D4C">
      <w:pPr>
        <w:suppressAutoHyphens/>
        <w:ind w:firstLine="709"/>
        <w:jc w:val="both"/>
        <w:outlineLvl w:val="0"/>
        <w:rPr>
          <w:sz w:val="28"/>
          <w:szCs w:val="28"/>
        </w:rPr>
      </w:pPr>
    </w:p>
    <w:p w:rsidR="00FF138F" w:rsidRDefault="00FF138F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432050" w:rsidRPr="00625F0D" w:rsidRDefault="00432050" w:rsidP="00432050">
      <w:pPr>
        <w:ind w:firstLine="539"/>
        <w:jc w:val="right"/>
        <w:rPr>
          <w:sz w:val="22"/>
          <w:szCs w:val="22"/>
        </w:rPr>
      </w:pPr>
      <w:r w:rsidRPr="00E84C28">
        <w:lastRenderedPageBreak/>
        <w:t xml:space="preserve">Форма бланка заявки: </w:t>
      </w:r>
      <w:r w:rsidRPr="00625F0D">
        <w:rPr>
          <w:sz w:val="22"/>
          <w:szCs w:val="22"/>
        </w:rPr>
        <w:t>Приложение №1.</w:t>
      </w:r>
    </w:p>
    <w:p w:rsidR="00432050" w:rsidRPr="00625F0D" w:rsidRDefault="00432050" w:rsidP="00432050">
      <w:pPr>
        <w:rPr>
          <w:sz w:val="22"/>
          <w:szCs w:val="22"/>
        </w:rPr>
      </w:pPr>
    </w:p>
    <w:p w:rsidR="00432050" w:rsidRPr="00625F0D" w:rsidRDefault="00432050" w:rsidP="00432050">
      <w:pPr>
        <w:jc w:val="right"/>
        <w:rPr>
          <w:sz w:val="22"/>
          <w:szCs w:val="22"/>
        </w:rPr>
      </w:pPr>
      <w:r w:rsidRPr="00625F0D">
        <w:rPr>
          <w:sz w:val="22"/>
          <w:szCs w:val="22"/>
        </w:rPr>
        <w:t>ПРОДАВЦУ:</w:t>
      </w:r>
    </w:p>
    <w:p w:rsidR="00432050" w:rsidRPr="00625F0D" w:rsidRDefault="00432050" w:rsidP="00432050">
      <w:pPr>
        <w:jc w:val="right"/>
        <w:rPr>
          <w:sz w:val="22"/>
          <w:szCs w:val="22"/>
        </w:rPr>
      </w:pPr>
      <w:r w:rsidRPr="00625F0D">
        <w:rPr>
          <w:sz w:val="22"/>
          <w:szCs w:val="22"/>
        </w:rPr>
        <w:t>ОГКУ "Фонд имущества Иркутской области"</w:t>
      </w:r>
    </w:p>
    <w:p w:rsidR="00432050" w:rsidRPr="00625F0D" w:rsidRDefault="00432050" w:rsidP="00432050">
      <w:pPr>
        <w:jc w:val="right"/>
        <w:rPr>
          <w:sz w:val="22"/>
          <w:szCs w:val="22"/>
        </w:rPr>
      </w:pPr>
    </w:p>
    <w:p w:rsidR="00432050" w:rsidRPr="00625F0D" w:rsidRDefault="00432050" w:rsidP="00432050">
      <w:pPr>
        <w:rPr>
          <w:sz w:val="22"/>
          <w:szCs w:val="22"/>
        </w:rPr>
      </w:pPr>
    </w:p>
    <w:p w:rsidR="00432050" w:rsidRPr="00625F0D" w:rsidRDefault="00432050" w:rsidP="00432050">
      <w:pPr>
        <w:jc w:val="right"/>
        <w:rPr>
          <w:sz w:val="22"/>
          <w:szCs w:val="22"/>
        </w:rPr>
      </w:pPr>
    </w:p>
    <w:p w:rsidR="00432050" w:rsidRPr="00625F0D" w:rsidRDefault="00432050" w:rsidP="00432050">
      <w:pPr>
        <w:pStyle w:val="1"/>
        <w:rPr>
          <w:b w:val="0"/>
          <w:bCs/>
          <w:sz w:val="22"/>
          <w:szCs w:val="22"/>
        </w:rPr>
      </w:pPr>
      <w:r w:rsidRPr="00625F0D">
        <w:rPr>
          <w:b w:val="0"/>
          <w:bCs/>
          <w:sz w:val="22"/>
          <w:szCs w:val="22"/>
        </w:rPr>
        <w:t>ЗАЯВКА НА ПРИОБРЕТЕНИЕ  ИМУЩЕСТВА</w:t>
      </w:r>
    </w:p>
    <w:p w:rsidR="00432050" w:rsidRPr="00625F0D" w:rsidRDefault="00432050" w:rsidP="00432050">
      <w:pPr>
        <w:jc w:val="center"/>
        <w:rPr>
          <w:bCs/>
          <w:sz w:val="22"/>
          <w:szCs w:val="22"/>
        </w:rPr>
      </w:pPr>
      <w:r w:rsidRPr="00625F0D">
        <w:rPr>
          <w:bCs/>
          <w:sz w:val="22"/>
          <w:szCs w:val="22"/>
        </w:rPr>
        <w:t>БЕЗ ОБЪЯВЛЕНИЯ ЦЕНЫ</w:t>
      </w:r>
    </w:p>
    <w:p w:rsidR="00432050" w:rsidRPr="00625F0D" w:rsidRDefault="00432050" w:rsidP="00432050">
      <w:pPr>
        <w:rPr>
          <w:sz w:val="22"/>
          <w:szCs w:val="22"/>
        </w:rPr>
      </w:pPr>
      <w:r w:rsidRPr="00625F0D">
        <w:rPr>
          <w:sz w:val="22"/>
          <w:szCs w:val="22"/>
        </w:rPr>
        <w:t xml:space="preserve">  </w:t>
      </w:r>
    </w:p>
    <w:p w:rsidR="00432050" w:rsidRPr="00625F0D" w:rsidRDefault="00432050" w:rsidP="00432050">
      <w:pPr>
        <w:rPr>
          <w:sz w:val="22"/>
          <w:szCs w:val="22"/>
        </w:rPr>
      </w:pPr>
    </w:p>
    <w:p w:rsidR="00432050" w:rsidRPr="00625F0D" w:rsidRDefault="00432050" w:rsidP="00432050">
      <w:pPr>
        <w:rPr>
          <w:sz w:val="22"/>
          <w:szCs w:val="22"/>
        </w:rPr>
      </w:pPr>
      <w:r w:rsidRPr="00625F0D">
        <w:rPr>
          <w:sz w:val="22"/>
          <w:szCs w:val="22"/>
        </w:rPr>
        <w:t xml:space="preserve"> ___________________________________ </w:t>
      </w:r>
      <w:r w:rsidRPr="00E84C28">
        <w:rPr>
          <w:sz w:val="22"/>
          <w:szCs w:val="22"/>
          <w:u w:val="single"/>
        </w:rPr>
        <w:t xml:space="preserve">          </w:t>
      </w:r>
      <w:r w:rsidRPr="00625F0D">
        <w:rPr>
          <w:sz w:val="22"/>
          <w:szCs w:val="22"/>
        </w:rPr>
        <w:t xml:space="preserve"> _</w:t>
      </w:r>
      <w:r>
        <w:rPr>
          <w:sz w:val="22"/>
          <w:szCs w:val="22"/>
        </w:rPr>
        <w:t>_______</w:t>
      </w:r>
      <w:r w:rsidRPr="00625F0D">
        <w:rPr>
          <w:sz w:val="22"/>
          <w:szCs w:val="22"/>
        </w:rPr>
        <w:t>____________, именуемый далее Претендент,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      (полное наименование юридического лица, подающего заявку)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________________________________________________, именуемый далее Претендент,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(</w:t>
      </w:r>
      <w:r w:rsidRPr="009111F9">
        <w:rPr>
          <w:b/>
          <w:sz w:val="22"/>
          <w:szCs w:val="22"/>
        </w:rPr>
        <w:t>фамилия, имя, отчество и паспортные данные физического лица,  подающего заявку</w:t>
      </w:r>
      <w:r w:rsidRPr="00625F0D">
        <w:rPr>
          <w:sz w:val="22"/>
          <w:szCs w:val="22"/>
        </w:rPr>
        <w:t>)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 _________________________________________________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в лице ____________________________________________________________________________,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                           (фамилия, имя, отчество, должность)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действующего на основании  ________________________________________________________.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В соответствии с информационным сообщением о продаже областного имущества без объявления цены, опубликованном в </w:t>
      </w:r>
      <w:r>
        <w:t xml:space="preserve"> информационном сообщении №__________________________________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</w:t>
      </w:r>
      <w:r w:rsidRPr="00625F0D">
        <w:rPr>
          <w:b/>
          <w:bCs/>
          <w:sz w:val="22"/>
          <w:szCs w:val="22"/>
        </w:rPr>
        <w:t xml:space="preserve">принимаю решение </w:t>
      </w:r>
      <w:r w:rsidRPr="00625F0D">
        <w:rPr>
          <w:sz w:val="22"/>
          <w:szCs w:val="22"/>
        </w:rPr>
        <w:t xml:space="preserve">приобрести:              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___________________________________________________________________________________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i/>
          <w:sz w:val="22"/>
          <w:szCs w:val="22"/>
        </w:rPr>
        <w:t>( наименование имущества, его основные характеристики)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__________________________________________________________________________________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</w:p>
    <w:p w:rsidR="00432050" w:rsidRPr="00625F0D" w:rsidRDefault="00432050" w:rsidP="00432050">
      <w:pPr>
        <w:pStyle w:val="a7"/>
        <w:rPr>
          <w:b/>
          <w:bCs/>
          <w:sz w:val="22"/>
          <w:szCs w:val="22"/>
        </w:rPr>
      </w:pPr>
      <w:r w:rsidRPr="00625F0D">
        <w:rPr>
          <w:b/>
          <w:bCs/>
          <w:sz w:val="22"/>
          <w:szCs w:val="22"/>
        </w:rPr>
        <w:t xml:space="preserve">Обязуюсь: </w:t>
      </w:r>
    </w:p>
    <w:p w:rsidR="00432050" w:rsidRPr="00625F0D" w:rsidRDefault="00432050" w:rsidP="00432050">
      <w:pPr>
        <w:numPr>
          <w:ilvl w:val="0"/>
          <w:numId w:val="3"/>
        </w:numPr>
        <w:tabs>
          <w:tab w:val="left" w:pos="360"/>
        </w:tabs>
        <w:ind w:left="0" w:firstLine="357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соблюдать условия продажи областного имущества без объявления цены, содержащиеся в информационном сообщении о продаже,  порядок проведения продажи имущества, установленный Положением об организации продажи государственного и муниципального имущества без объявления цены, утвержденный Постановлением Правительства РФ от 22.07.02 № 549, а также условия настоящей заявки;</w:t>
      </w:r>
    </w:p>
    <w:p w:rsidR="00432050" w:rsidRPr="00B4450C" w:rsidRDefault="00432050" w:rsidP="00432050">
      <w:pPr>
        <w:pStyle w:val="ConsPlusNormal"/>
        <w:ind w:firstLine="357"/>
        <w:jc w:val="both"/>
      </w:pPr>
      <w:r>
        <w:t xml:space="preserve">2)  </w:t>
      </w:r>
      <w:r w:rsidRPr="00B4450C">
        <w:t>в случае признания покупателем заключить с Продавцом договор купли-продажи  не позднее чем через 5 рабочих дней с даты проведения продажи и произвести оплату имущества по предложенной мной цене в сроки и на счет, определяемые договором купли-продажи;</w:t>
      </w:r>
    </w:p>
    <w:p w:rsidR="00432050" w:rsidRPr="00625F0D" w:rsidRDefault="00432050" w:rsidP="00432050">
      <w:pPr>
        <w:ind w:firstLine="357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3)  Считать настоящую заявку с момента  её регистрации  Продавцом предложением (офертой), выражающим мое намерение считать себя заключившим с Продавцом договор купли-продажи по предложенной мной цене приобретения имущества.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</w:p>
    <w:p w:rsidR="00432050" w:rsidRPr="00625F0D" w:rsidRDefault="00432050" w:rsidP="00432050">
      <w:pPr>
        <w:pStyle w:val="24"/>
        <w:spacing w:line="240" w:lineRule="auto"/>
        <w:jc w:val="both"/>
        <w:rPr>
          <w:sz w:val="22"/>
          <w:szCs w:val="22"/>
        </w:rPr>
      </w:pPr>
      <w:r w:rsidRPr="00625F0D">
        <w:rPr>
          <w:b/>
          <w:bCs/>
          <w:sz w:val="22"/>
          <w:szCs w:val="22"/>
        </w:rPr>
        <w:t>Подтверждаю,</w:t>
      </w:r>
      <w:r w:rsidRPr="00625F0D">
        <w:rPr>
          <w:sz w:val="22"/>
          <w:szCs w:val="22"/>
        </w:rPr>
        <w:t xml:space="preserve"> что: </w:t>
      </w:r>
    </w:p>
    <w:p w:rsidR="00432050" w:rsidRPr="00625F0D" w:rsidRDefault="00432050" w:rsidP="00432050">
      <w:pPr>
        <w:pStyle w:val="24"/>
        <w:spacing w:line="24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1) не вправе отозвать настоящую заявку после её регистрации Продавцом;</w:t>
      </w:r>
    </w:p>
    <w:p w:rsidR="00432050" w:rsidRPr="00625F0D" w:rsidRDefault="00432050" w:rsidP="00432050">
      <w:pPr>
        <w:pStyle w:val="24"/>
        <w:spacing w:line="24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2) с условиями договора купли-продажи  имущества ознакомлен.</w:t>
      </w:r>
    </w:p>
    <w:p w:rsidR="00432050" w:rsidRDefault="00432050" w:rsidP="00432050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</w:t>
      </w:r>
      <w:r w:rsidRPr="00625F0D">
        <w:rPr>
          <w:sz w:val="22"/>
          <w:szCs w:val="22"/>
        </w:rPr>
        <w:t xml:space="preserve"> Претендента: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</w:p>
    <w:p w:rsidR="00432050" w:rsidRPr="00625F0D" w:rsidRDefault="00432050" w:rsidP="00432050">
      <w:pPr>
        <w:spacing w:line="36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</w:t>
      </w:r>
    </w:p>
    <w:p w:rsidR="00432050" w:rsidRPr="00625F0D" w:rsidRDefault="00432050" w:rsidP="00432050">
      <w:pPr>
        <w:spacing w:line="36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</w:t>
      </w:r>
    </w:p>
    <w:p w:rsidR="00432050" w:rsidRPr="00625F0D" w:rsidRDefault="00432050" w:rsidP="00432050">
      <w:pPr>
        <w:spacing w:line="36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</w:p>
    <w:p w:rsidR="00432050" w:rsidRDefault="00432050" w:rsidP="00432050">
      <w:pPr>
        <w:jc w:val="both"/>
        <w:rPr>
          <w:b/>
          <w:bCs/>
          <w:sz w:val="22"/>
          <w:szCs w:val="22"/>
        </w:rPr>
      </w:pPr>
    </w:p>
    <w:p w:rsidR="00432050" w:rsidRDefault="00432050" w:rsidP="00432050">
      <w:pPr>
        <w:rPr>
          <w:b/>
          <w:bCs/>
          <w:sz w:val="22"/>
          <w:szCs w:val="22"/>
        </w:rPr>
      </w:pPr>
    </w:p>
    <w:p w:rsidR="00432050" w:rsidRDefault="00432050" w:rsidP="00432050">
      <w:pPr>
        <w:rPr>
          <w:b/>
          <w:bCs/>
          <w:sz w:val="22"/>
          <w:szCs w:val="22"/>
        </w:rPr>
      </w:pPr>
    </w:p>
    <w:p w:rsidR="00432050" w:rsidRPr="00625F0D" w:rsidRDefault="00432050" w:rsidP="00432050">
      <w:pPr>
        <w:rPr>
          <w:b/>
          <w:bCs/>
          <w:sz w:val="22"/>
          <w:szCs w:val="22"/>
        </w:rPr>
      </w:pPr>
      <w:r w:rsidRPr="00625F0D">
        <w:rPr>
          <w:b/>
          <w:bCs/>
          <w:sz w:val="22"/>
          <w:szCs w:val="22"/>
        </w:rPr>
        <w:t>Предоставляются следующие документы:</w:t>
      </w:r>
    </w:p>
    <w:p w:rsidR="00432050" w:rsidRPr="00625F0D" w:rsidRDefault="00432050" w:rsidP="00432050">
      <w:pPr>
        <w:rPr>
          <w:sz w:val="22"/>
          <w:szCs w:val="22"/>
        </w:rPr>
      </w:pP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lastRenderedPageBreak/>
        <w:t>Приложения:</w:t>
      </w:r>
    </w:p>
    <w:p w:rsidR="00432050" w:rsidRPr="00625F0D" w:rsidRDefault="00432050" w:rsidP="00432050">
      <w:pPr>
        <w:jc w:val="both"/>
        <w:rPr>
          <w:i/>
          <w:sz w:val="22"/>
          <w:szCs w:val="22"/>
          <w:u w:val="single"/>
        </w:rPr>
      </w:pPr>
      <w:r w:rsidRPr="00625F0D">
        <w:rPr>
          <w:i/>
          <w:sz w:val="22"/>
          <w:szCs w:val="22"/>
          <w:u w:val="single"/>
        </w:rPr>
        <w:t>Для физических лиц</w:t>
      </w:r>
    </w:p>
    <w:p w:rsidR="00432050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1. Копии всех листов паспорта;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  <w:r>
        <w:rPr>
          <w:sz w:val="22"/>
          <w:szCs w:val="22"/>
        </w:rPr>
        <w:t>2. Запечатанный конверт с предложенной ценой;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625F0D">
        <w:rPr>
          <w:sz w:val="22"/>
          <w:szCs w:val="22"/>
        </w:rPr>
        <w:t>. Опись представленных документов (в 2-х экземплярах).</w:t>
      </w:r>
    </w:p>
    <w:p w:rsidR="00432050" w:rsidRPr="00625F0D" w:rsidRDefault="00432050" w:rsidP="00432050">
      <w:pPr>
        <w:jc w:val="both"/>
        <w:rPr>
          <w:i/>
          <w:sz w:val="22"/>
          <w:szCs w:val="22"/>
          <w:u w:val="single"/>
        </w:rPr>
      </w:pPr>
    </w:p>
    <w:p w:rsidR="00432050" w:rsidRPr="00625F0D" w:rsidRDefault="00432050" w:rsidP="00432050">
      <w:pPr>
        <w:jc w:val="both"/>
        <w:rPr>
          <w:i/>
          <w:sz w:val="22"/>
          <w:szCs w:val="22"/>
          <w:u w:val="single"/>
        </w:rPr>
      </w:pPr>
      <w:r w:rsidRPr="00625F0D">
        <w:rPr>
          <w:i/>
          <w:sz w:val="22"/>
          <w:szCs w:val="22"/>
          <w:u w:val="single"/>
        </w:rPr>
        <w:t>Для юридических лиц</w:t>
      </w:r>
    </w:p>
    <w:p w:rsidR="00432050" w:rsidRPr="00B911F1" w:rsidRDefault="00432050" w:rsidP="00432050">
      <w:pPr>
        <w:numPr>
          <w:ilvl w:val="0"/>
          <w:numId w:val="4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B911F1">
        <w:rPr>
          <w:sz w:val="22"/>
          <w:szCs w:val="22"/>
        </w:rPr>
        <w:t>Заверенные копии учредительных документов;</w:t>
      </w:r>
    </w:p>
    <w:p w:rsidR="00432050" w:rsidRPr="00B911F1" w:rsidRDefault="00432050" w:rsidP="00432050">
      <w:pPr>
        <w:numPr>
          <w:ilvl w:val="0"/>
          <w:numId w:val="4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B911F1">
        <w:rPr>
          <w:sz w:val="22"/>
          <w:szCs w:val="22"/>
        </w:rPr>
        <w:t>Решение в письменной форме соответствующего органа управления</w:t>
      </w:r>
      <w:r>
        <w:rPr>
          <w:sz w:val="22"/>
          <w:szCs w:val="22"/>
        </w:rPr>
        <w:t xml:space="preserve"> о приобретении имущества (если </w:t>
      </w:r>
      <w:r w:rsidRPr="00B911F1">
        <w:rPr>
          <w:sz w:val="22"/>
          <w:szCs w:val="22"/>
        </w:rPr>
        <w:t xml:space="preserve">это необходимо в соответствии с учредительными документами </w:t>
      </w:r>
      <w:r>
        <w:rPr>
          <w:sz w:val="22"/>
          <w:szCs w:val="22"/>
        </w:rPr>
        <w:t xml:space="preserve">Претендента и законодательством </w:t>
      </w:r>
      <w:r w:rsidRPr="00B911F1">
        <w:rPr>
          <w:sz w:val="22"/>
          <w:szCs w:val="22"/>
        </w:rPr>
        <w:t>государства, в которой зарегистрирован Претендент);</w:t>
      </w:r>
    </w:p>
    <w:p w:rsidR="00432050" w:rsidRDefault="00432050" w:rsidP="00432050">
      <w:pPr>
        <w:numPr>
          <w:ilvl w:val="0"/>
          <w:numId w:val="4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911F1">
        <w:rPr>
          <w:sz w:val="22"/>
          <w:szCs w:val="22"/>
          <w:lang w:val="en-US"/>
        </w:rPr>
        <w:t>C</w:t>
      </w:r>
      <w:r w:rsidRPr="00B911F1">
        <w:rPr>
          <w:sz w:val="22"/>
          <w:szCs w:val="22"/>
        </w:rPr>
        <w:t>ведения о доле Российской Федерации, субъекта Российской Федерации, муниципального образования в уставном капитале Претендента;</w:t>
      </w:r>
    </w:p>
    <w:p w:rsidR="00432050" w:rsidRPr="00B911F1" w:rsidRDefault="00432050" w:rsidP="00432050">
      <w:pPr>
        <w:numPr>
          <w:ilvl w:val="0"/>
          <w:numId w:val="4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Запечатанный конверт с предложенной ценой;</w:t>
      </w:r>
    </w:p>
    <w:p w:rsidR="00432050" w:rsidRPr="00625F0D" w:rsidRDefault="00432050" w:rsidP="00432050">
      <w:pPr>
        <w:numPr>
          <w:ilvl w:val="0"/>
          <w:numId w:val="4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911F1">
        <w:rPr>
          <w:sz w:val="22"/>
          <w:szCs w:val="22"/>
        </w:rPr>
        <w:t>Опись представленных документов (в 2-х экземплярах).</w:t>
      </w:r>
    </w:p>
    <w:p w:rsidR="00432050" w:rsidRDefault="00432050" w:rsidP="00432050">
      <w:pPr>
        <w:suppressAutoHyphens/>
        <w:jc w:val="both"/>
        <w:rPr>
          <w:i/>
          <w:sz w:val="22"/>
          <w:szCs w:val="22"/>
        </w:rPr>
      </w:pPr>
    </w:p>
    <w:p w:rsidR="00432050" w:rsidRPr="00625F0D" w:rsidRDefault="00432050" w:rsidP="00432050">
      <w:pPr>
        <w:suppressAutoHyphens/>
        <w:jc w:val="both"/>
        <w:rPr>
          <w:i/>
          <w:sz w:val="22"/>
          <w:szCs w:val="22"/>
        </w:rPr>
      </w:pPr>
      <w:r w:rsidRPr="00625F0D">
        <w:rPr>
          <w:i/>
          <w:sz w:val="22"/>
          <w:szCs w:val="22"/>
        </w:rPr>
        <w:t>Все листы документов, представляемых одновременно с заявкой, должны быть прошиты, пронумерованы, скреплены печатью претендента (</w:t>
      </w:r>
      <w:r w:rsidRPr="00B911F1">
        <w:rPr>
          <w:b/>
          <w:i/>
          <w:sz w:val="22"/>
          <w:szCs w:val="22"/>
        </w:rPr>
        <w:t>для юридического лица</w:t>
      </w:r>
      <w:r w:rsidRPr="00625F0D">
        <w:rPr>
          <w:i/>
          <w:sz w:val="22"/>
          <w:szCs w:val="22"/>
        </w:rPr>
        <w:t>) и подписаны претендентом или его представителем.</w:t>
      </w:r>
    </w:p>
    <w:p w:rsidR="00432050" w:rsidRPr="00625F0D" w:rsidRDefault="00432050" w:rsidP="00432050">
      <w:pPr>
        <w:suppressAutoHyphens/>
        <w:jc w:val="both"/>
        <w:rPr>
          <w:sz w:val="22"/>
          <w:szCs w:val="22"/>
        </w:rPr>
      </w:pPr>
    </w:p>
    <w:p w:rsidR="00432050" w:rsidRPr="00625F0D" w:rsidRDefault="00432050" w:rsidP="00432050">
      <w:pPr>
        <w:suppressAutoHyphens/>
        <w:jc w:val="both"/>
        <w:rPr>
          <w:sz w:val="22"/>
          <w:szCs w:val="22"/>
        </w:rPr>
      </w:pPr>
    </w:p>
    <w:p w:rsidR="00432050" w:rsidRPr="00625F0D" w:rsidRDefault="00432050" w:rsidP="00432050">
      <w:pPr>
        <w:suppressAutoHyphens/>
        <w:jc w:val="both"/>
        <w:rPr>
          <w:sz w:val="22"/>
          <w:szCs w:val="22"/>
        </w:rPr>
      </w:pPr>
    </w:p>
    <w:p w:rsidR="00432050" w:rsidRPr="00625F0D" w:rsidRDefault="00432050" w:rsidP="00432050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Подпись Претендента (его уполномоченного представителя):</w:t>
      </w:r>
    </w:p>
    <w:p w:rsidR="00432050" w:rsidRPr="00625F0D" w:rsidRDefault="00432050" w:rsidP="00432050">
      <w:pPr>
        <w:suppressAutoHyphens/>
        <w:jc w:val="both"/>
        <w:rPr>
          <w:sz w:val="22"/>
          <w:szCs w:val="22"/>
        </w:rPr>
      </w:pPr>
    </w:p>
    <w:p w:rsidR="00432050" w:rsidRPr="00625F0D" w:rsidRDefault="00432050" w:rsidP="00432050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________________________(____________________________)</w:t>
      </w:r>
    </w:p>
    <w:p w:rsidR="00432050" w:rsidRPr="00625F0D" w:rsidRDefault="00432050" w:rsidP="00432050">
      <w:pPr>
        <w:suppressAutoHyphens/>
        <w:jc w:val="both"/>
        <w:rPr>
          <w:sz w:val="22"/>
          <w:szCs w:val="22"/>
        </w:rPr>
      </w:pPr>
    </w:p>
    <w:p w:rsidR="00432050" w:rsidRPr="00625F0D" w:rsidRDefault="00432050" w:rsidP="00432050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М.П. "___"____________2</w:t>
      </w:r>
      <w:r>
        <w:rPr>
          <w:sz w:val="22"/>
          <w:szCs w:val="22"/>
        </w:rPr>
        <w:t>017</w:t>
      </w:r>
      <w:r w:rsidRPr="00625F0D">
        <w:rPr>
          <w:sz w:val="22"/>
          <w:szCs w:val="22"/>
        </w:rPr>
        <w:t xml:space="preserve"> г.</w:t>
      </w:r>
    </w:p>
    <w:p w:rsidR="00432050" w:rsidRPr="00625F0D" w:rsidRDefault="00432050" w:rsidP="00432050">
      <w:pPr>
        <w:suppressAutoHyphens/>
        <w:jc w:val="both"/>
        <w:rPr>
          <w:sz w:val="22"/>
          <w:szCs w:val="22"/>
        </w:rPr>
      </w:pPr>
    </w:p>
    <w:p w:rsidR="00432050" w:rsidRPr="00625F0D" w:rsidRDefault="00432050" w:rsidP="00432050">
      <w:pPr>
        <w:suppressAutoHyphens/>
        <w:jc w:val="center"/>
        <w:rPr>
          <w:b/>
          <w:sz w:val="22"/>
          <w:szCs w:val="22"/>
        </w:rPr>
      </w:pPr>
    </w:p>
    <w:p w:rsidR="00432050" w:rsidRDefault="00432050" w:rsidP="00432050">
      <w:pPr>
        <w:suppressAutoHyphens/>
        <w:jc w:val="center"/>
        <w:rPr>
          <w:b/>
          <w:sz w:val="22"/>
          <w:szCs w:val="22"/>
        </w:rPr>
      </w:pPr>
    </w:p>
    <w:p w:rsidR="00432050" w:rsidRDefault="00432050" w:rsidP="00432050">
      <w:pPr>
        <w:suppressAutoHyphens/>
        <w:jc w:val="center"/>
        <w:rPr>
          <w:b/>
          <w:sz w:val="22"/>
          <w:szCs w:val="22"/>
        </w:rPr>
      </w:pPr>
    </w:p>
    <w:p w:rsidR="00432050" w:rsidRPr="00625F0D" w:rsidRDefault="00432050" w:rsidP="00432050">
      <w:pPr>
        <w:suppressAutoHyphens/>
        <w:jc w:val="center"/>
        <w:rPr>
          <w:b/>
          <w:sz w:val="22"/>
          <w:szCs w:val="22"/>
        </w:rPr>
      </w:pPr>
      <w:r w:rsidRPr="00625F0D">
        <w:rPr>
          <w:b/>
          <w:sz w:val="22"/>
          <w:szCs w:val="22"/>
        </w:rPr>
        <w:t>Заявка принята Продавцом:</w:t>
      </w:r>
    </w:p>
    <w:p w:rsidR="00432050" w:rsidRPr="00625F0D" w:rsidRDefault="00432050" w:rsidP="00432050">
      <w:pPr>
        <w:suppressAutoHyphens/>
        <w:jc w:val="both"/>
        <w:rPr>
          <w:sz w:val="22"/>
          <w:szCs w:val="22"/>
        </w:rPr>
      </w:pPr>
    </w:p>
    <w:p w:rsidR="00432050" w:rsidRPr="00625F0D" w:rsidRDefault="00432050" w:rsidP="00432050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час.____ мин._</w:t>
      </w:r>
      <w:r>
        <w:rPr>
          <w:sz w:val="22"/>
          <w:szCs w:val="22"/>
        </w:rPr>
        <w:t>___        "___"____________201_</w:t>
      </w:r>
      <w:r w:rsidRPr="00625F0D">
        <w:rPr>
          <w:sz w:val="22"/>
          <w:szCs w:val="22"/>
        </w:rPr>
        <w:t xml:space="preserve"> г.  за № _____</w:t>
      </w:r>
    </w:p>
    <w:p w:rsidR="00432050" w:rsidRPr="00625F0D" w:rsidRDefault="00432050" w:rsidP="00432050">
      <w:pPr>
        <w:suppressAutoHyphens/>
        <w:jc w:val="both"/>
        <w:rPr>
          <w:sz w:val="22"/>
          <w:szCs w:val="22"/>
        </w:rPr>
      </w:pPr>
    </w:p>
    <w:p w:rsidR="00432050" w:rsidRPr="00625F0D" w:rsidRDefault="00432050" w:rsidP="00432050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Подпись уполномоченного лица Продавца: ____________(_________________)</w:t>
      </w:r>
    </w:p>
    <w:p w:rsidR="00432050" w:rsidRPr="00625F0D" w:rsidRDefault="00432050" w:rsidP="00432050">
      <w:pPr>
        <w:pStyle w:val="2"/>
        <w:rPr>
          <w:sz w:val="22"/>
          <w:szCs w:val="22"/>
        </w:rPr>
      </w:pPr>
    </w:p>
    <w:p w:rsidR="00432050" w:rsidRPr="00625F0D" w:rsidRDefault="00432050" w:rsidP="00432050"/>
    <w:p w:rsidR="0011015D" w:rsidRPr="004B3F50" w:rsidRDefault="0011015D" w:rsidP="00432050">
      <w:pPr>
        <w:ind w:firstLine="539"/>
        <w:jc w:val="right"/>
        <w:rPr>
          <w:sz w:val="28"/>
          <w:szCs w:val="28"/>
        </w:rPr>
      </w:pPr>
    </w:p>
    <w:sectPr w:rsidR="0011015D" w:rsidRPr="004B3F50" w:rsidSect="003706FD">
      <w:pgSz w:w="11906" w:h="16838" w:code="9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38F" w:rsidRDefault="00FF138F" w:rsidP="00C04331">
      <w:r>
        <w:separator/>
      </w:r>
    </w:p>
  </w:endnote>
  <w:endnote w:type="continuationSeparator" w:id="0">
    <w:p w:rsidR="00FF138F" w:rsidRDefault="00FF138F" w:rsidP="00C0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38F" w:rsidRDefault="00FF138F" w:rsidP="00C04331">
      <w:r>
        <w:separator/>
      </w:r>
    </w:p>
  </w:footnote>
  <w:footnote w:type="continuationSeparator" w:id="0">
    <w:p w:rsidR="00FF138F" w:rsidRDefault="00FF138F" w:rsidP="00C04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487941"/>
    <w:multiLevelType w:val="hybridMultilevel"/>
    <w:tmpl w:val="1E1683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111603C"/>
    <w:multiLevelType w:val="hybridMultilevel"/>
    <w:tmpl w:val="8C006FC8"/>
    <w:lvl w:ilvl="0" w:tplc="E1C018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2046294"/>
    <w:multiLevelType w:val="singleLevel"/>
    <w:tmpl w:val="041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EA8"/>
    <w:rsid w:val="000236E8"/>
    <w:rsid w:val="00023F4F"/>
    <w:rsid w:val="00037A7D"/>
    <w:rsid w:val="0004598D"/>
    <w:rsid w:val="00046F16"/>
    <w:rsid w:val="00064D5A"/>
    <w:rsid w:val="000715CB"/>
    <w:rsid w:val="0007509D"/>
    <w:rsid w:val="000827FF"/>
    <w:rsid w:val="00091485"/>
    <w:rsid w:val="00093C04"/>
    <w:rsid w:val="000A2F94"/>
    <w:rsid w:val="000C3261"/>
    <w:rsid w:val="000C6FD1"/>
    <w:rsid w:val="000D39E2"/>
    <w:rsid w:val="000D5508"/>
    <w:rsid w:val="000E11AA"/>
    <w:rsid w:val="000F45BC"/>
    <w:rsid w:val="000F547F"/>
    <w:rsid w:val="0011015D"/>
    <w:rsid w:val="00114C81"/>
    <w:rsid w:val="00120733"/>
    <w:rsid w:val="00143569"/>
    <w:rsid w:val="00143DBD"/>
    <w:rsid w:val="00146DAC"/>
    <w:rsid w:val="00150D20"/>
    <w:rsid w:val="00180706"/>
    <w:rsid w:val="001911C6"/>
    <w:rsid w:val="00191938"/>
    <w:rsid w:val="001943F2"/>
    <w:rsid w:val="001A1BDD"/>
    <w:rsid w:val="001B5452"/>
    <w:rsid w:val="001C0744"/>
    <w:rsid w:val="001D5CDA"/>
    <w:rsid w:val="001E4AB2"/>
    <w:rsid w:val="001E7771"/>
    <w:rsid w:val="002004D7"/>
    <w:rsid w:val="00201DB9"/>
    <w:rsid w:val="00204FAE"/>
    <w:rsid w:val="00205F5E"/>
    <w:rsid w:val="00212C18"/>
    <w:rsid w:val="002159F8"/>
    <w:rsid w:val="00216C9E"/>
    <w:rsid w:val="00224688"/>
    <w:rsid w:val="00231330"/>
    <w:rsid w:val="00232911"/>
    <w:rsid w:val="00233024"/>
    <w:rsid w:val="00237C87"/>
    <w:rsid w:val="00240594"/>
    <w:rsid w:val="00243E51"/>
    <w:rsid w:val="00252834"/>
    <w:rsid w:val="00252882"/>
    <w:rsid w:val="0026033D"/>
    <w:rsid w:val="002634DE"/>
    <w:rsid w:val="0026641A"/>
    <w:rsid w:val="00270D74"/>
    <w:rsid w:val="00272403"/>
    <w:rsid w:val="00280B48"/>
    <w:rsid w:val="0028291B"/>
    <w:rsid w:val="00292CA1"/>
    <w:rsid w:val="00295C8D"/>
    <w:rsid w:val="002A5442"/>
    <w:rsid w:val="002A5FE5"/>
    <w:rsid w:val="002B7861"/>
    <w:rsid w:val="002C25D5"/>
    <w:rsid w:val="002D0EAA"/>
    <w:rsid w:val="002D11C6"/>
    <w:rsid w:val="002D59E6"/>
    <w:rsid w:val="002D6A27"/>
    <w:rsid w:val="002E094A"/>
    <w:rsid w:val="002E0B53"/>
    <w:rsid w:val="002F63D8"/>
    <w:rsid w:val="0030175F"/>
    <w:rsid w:val="00303711"/>
    <w:rsid w:val="00303C08"/>
    <w:rsid w:val="0030478B"/>
    <w:rsid w:val="00316543"/>
    <w:rsid w:val="00323951"/>
    <w:rsid w:val="00325D65"/>
    <w:rsid w:val="0033661A"/>
    <w:rsid w:val="00357ACE"/>
    <w:rsid w:val="00361E46"/>
    <w:rsid w:val="003706FD"/>
    <w:rsid w:val="003813CC"/>
    <w:rsid w:val="00385B0C"/>
    <w:rsid w:val="003A10A6"/>
    <w:rsid w:val="003A5C6F"/>
    <w:rsid w:val="003B3F3F"/>
    <w:rsid w:val="003B443E"/>
    <w:rsid w:val="003B5342"/>
    <w:rsid w:val="003B5AAE"/>
    <w:rsid w:val="003D3CA2"/>
    <w:rsid w:val="00410F29"/>
    <w:rsid w:val="00415854"/>
    <w:rsid w:val="00415972"/>
    <w:rsid w:val="00416AC6"/>
    <w:rsid w:val="004204EB"/>
    <w:rsid w:val="00421873"/>
    <w:rsid w:val="00431F9A"/>
    <w:rsid w:val="00432050"/>
    <w:rsid w:val="0044281D"/>
    <w:rsid w:val="0044533C"/>
    <w:rsid w:val="00466B93"/>
    <w:rsid w:val="00470387"/>
    <w:rsid w:val="004774A6"/>
    <w:rsid w:val="004B3F50"/>
    <w:rsid w:val="004B7DD8"/>
    <w:rsid w:val="004C4B71"/>
    <w:rsid w:val="004D6A74"/>
    <w:rsid w:val="004F003F"/>
    <w:rsid w:val="004F0B49"/>
    <w:rsid w:val="004F19A7"/>
    <w:rsid w:val="004F33FE"/>
    <w:rsid w:val="005005F5"/>
    <w:rsid w:val="00500BCB"/>
    <w:rsid w:val="005066FB"/>
    <w:rsid w:val="00510116"/>
    <w:rsid w:val="0051621C"/>
    <w:rsid w:val="0053757E"/>
    <w:rsid w:val="00555A8B"/>
    <w:rsid w:val="0055722F"/>
    <w:rsid w:val="0056356A"/>
    <w:rsid w:val="0058277B"/>
    <w:rsid w:val="005A028C"/>
    <w:rsid w:val="005A6855"/>
    <w:rsid w:val="005C3992"/>
    <w:rsid w:val="005C7108"/>
    <w:rsid w:val="005D0F64"/>
    <w:rsid w:val="005D3131"/>
    <w:rsid w:val="005D5B51"/>
    <w:rsid w:val="005E1984"/>
    <w:rsid w:val="005E24CE"/>
    <w:rsid w:val="005F0489"/>
    <w:rsid w:val="005F1AD2"/>
    <w:rsid w:val="00603F8D"/>
    <w:rsid w:val="006067F4"/>
    <w:rsid w:val="00612A8D"/>
    <w:rsid w:val="00613232"/>
    <w:rsid w:val="00615444"/>
    <w:rsid w:val="00621CC3"/>
    <w:rsid w:val="0063033C"/>
    <w:rsid w:val="00633004"/>
    <w:rsid w:val="00643D4C"/>
    <w:rsid w:val="00654F80"/>
    <w:rsid w:val="00655F34"/>
    <w:rsid w:val="00661C14"/>
    <w:rsid w:val="00664065"/>
    <w:rsid w:val="00666673"/>
    <w:rsid w:val="00677B64"/>
    <w:rsid w:val="00681248"/>
    <w:rsid w:val="00682BFB"/>
    <w:rsid w:val="00684202"/>
    <w:rsid w:val="00684624"/>
    <w:rsid w:val="00695BB9"/>
    <w:rsid w:val="00696AC6"/>
    <w:rsid w:val="006A4E21"/>
    <w:rsid w:val="006A719C"/>
    <w:rsid w:val="006B4170"/>
    <w:rsid w:val="006B46B2"/>
    <w:rsid w:val="006B624F"/>
    <w:rsid w:val="006C4F2C"/>
    <w:rsid w:val="006C76D1"/>
    <w:rsid w:val="006D0C45"/>
    <w:rsid w:val="006D4537"/>
    <w:rsid w:val="006E2F89"/>
    <w:rsid w:val="006F08D6"/>
    <w:rsid w:val="006F5D2E"/>
    <w:rsid w:val="007004AD"/>
    <w:rsid w:val="0072611D"/>
    <w:rsid w:val="00742735"/>
    <w:rsid w:val="00744F86"/>
    <w:rsid w:val="0074681C"/>
    <w:rsid w:val="00746A7C"/>
    <w:rsid w:val="00746AB7"/>
    <w:rsid w:val="00751C8E"/>
    <w:rsid w:val="00754CFE"/>
    <w:rsid w:val="007551B4"/>
    <w:rsid w:val="007642E8"/>
    <w:rsid w:val="00771D00"/>
    <w:rsid w:val="007734B3"/>
    <w:rsid w:val="007824C9"/>
    <w:rsid w:val="007856EC"/>
    <w:rsid w:val="007870BF"/>
    <w:rsid w:val="007914CB"/>
    <w:rsid w:val="007930D7"/>
    <w:rsid w:val="007B2D0B"/>
    <w:rsid w:val="007B7D0D"/>
    <w:rsid w:val="007C22BF"/>
    <w:rsid w:val="007C3EF1"/>
    <w:rsid w:val="007C70D4"/>
    <w:rsid w:val="007D0E0A"/>
    <w:rsid w:val="007D769F"/>
    <w:rsid w:val="007E1D19"/>
    <w:rsid w:val="007E3701"/>
    <w:rsid w:val="007F2EE2"/>
    <w:rsid w:val="007F5DDE"/>
    <w:rsid w:val="007F7CFD"/>
    <w:rsid w:val="00801008"/>
    <w:rsid w:val="00804218"/>
    <w:rsid w:val="00804305"/>
    <w:rsid w:val="00815EFF"/>
    <w:rsid w:val="00825C1D"/>
    <w:rsid w:val="00835CB0"/>
    <w:rsid w:val="00843429"/>
    <w:rsid w:val="00847F49"/>
    <w:rsid w:val="00852389"/>
    <w:rsid w:val="00864E31"/>
    <w:rsid w:val="008720F7"/>
    <w:rsid w:val="008754A0"/>
    <w:rsid w:val="0087627A"/>
    <w:rsid w:val="0088545B"/>
    <w:rsid w:val="008A3518"/>
    <w:rsid w:val="008C0FCC"/>
    <w:rsid w:val="008D224C"/>
    <w:rsid w:val="008D4C09"/>
    <w:rsid w:val="008E3D5F"/>
    <w:rsid w:val="008E5B90"/>
    <w:rsid w:val="008E672F"/>
    <w:rsid w:val="008F3316"/>
    <w:rsid w:val="009007E2"/>
    <w:rsid w:val="009031A8"/>
    <w:rsid w:val="00903A0D"/>
    <w:rsid w:val="00905CDE"/>
    <w:rsid w:val="00911EA8"/>
    <w:rsid w:val="00913A1D"/>
    <w:rsid w:val="009147EE"/>
    <w:rsid w:val="0092210D"/>
    <w:rsid w:val="00924FFC"/>
    <w:rsid w:val="00931991"/>
    <w:rsid w:val="009503CE"/>
    <w:rsid w:val="009549D3"/>
    <w:rsid w:val="009555FC"/>
    <w:rsid w:val="00971F03"/>
    <w:rsid w:val="0097237B"/>
    <w:rsid w:val="00972A19"/>
    <w:rsid w:val="00977A4A"/>
    <w:rsid w:val="009853BD"/>
    <w:rsid w:val="0098595A"/>
    <w:rsid w:val="009968F6"/>
    <w:rsid w:val="009A5FB7"/>
    <w:rsid w:val="009B1D7D"/>
    <w:rsid w:val="009B4185"/>
    <w:rsid w:val="009C4F6E"/>
    <w:rsid w:val="009D34E5"/>
    <w:rsid w:val="009D5865"/>
    <w:rsid w:val="009D7EE0"/>
    <w:rsid w:val="009E0FEC"/>
    <w:rsid w:val="009E3763"/>
    <w:rsid w:val="009F0DBE"/>
    <w:rsid w:val="009F26DA"/>
    <w:rsid w:val="009F2D12"/>
    <w:rsid w:val="009F6743"/>
    <w:rsid w:val="009F6F74"/>
    <w:rsid w:val="009F74F8"/>
    <w:rsid w:val="00A048D9"/>
    <w:rsid w:val="00A1751F"/>
    <w:rsid w:val="00A311C5"/>
    <w:rsid w:val="00A51C41"/>
    <w:rsid w:val="00A52E1F"/>
    <w:rsid w:val="00A6191C"/>
    <w:rsid w:val="00A64612"/>
    <w:rsid w:val="00A731BD"/>
    <w:rsid w:val="00A80223"/>
    <w:rsid w:val="00AA2A3B"/>
    <w:rsid w:val="00AA4804"/>
    <w:rsid w:val="00AB49E3"/>
    <w:rsid w:val="00AC1AA7"/>
    <w:rsid w:val="00AC4794"/>
    <w:rsid w:val="00AC76EA"/>
    <w:rsid w:val="00AD1282"/>
    <w:rsid w:val="00AD5473"/>
    <w:rsid w:val="00AE3D7E"/>
    <w:rsid w:val="00AF7810"/>
    <w:rsid w:val="00B13F67"/>
    <w:rsid w:val="00B155F2"/>
    <w:rsid w:val="00B169D8"/>
    <w:rsid w:val="00B2110F"/>
    <w:rsid w:val="00B23540"/>
    <w:rsid w:val="00B54441"/>
    <w:rsid w:val="00B56539"/>
    <w:rsid w:val="00B578E1"/>
    <w:rsid w:val="00B63573"/>
    <w:rsid w:val="00B64118"/>
    <w:rsid w:val="00B738F7"/>
    <w:rsid w:val="00B746F6"/>
    <w:rsid w:val="00B748E7"/>
    <w:rsid w:val="00B82679"/>
    <w:rsid w:val="00B8417F"/>
    <w:rsid w:val="00B95637"/>
    <w:rsid w:val="00BA0B23"/>
    <w:rsid w:val="00BA199E"/>
    <w:rsid w:val="00BB0AD5"/>
    <w:rsid w:val="00BB193F"/>
    <w:rsid w:val="00BB27DD"/>
    <w:rsid w:val="00BB7C95"/>
    <w:rsid w:val="00BC6A70"/>
    <w:rsid w:val="00BD044C"/>
    <w:rsid w:val="00BD438D"/>
    <w:rsid w:val="00BD7D64"/>
    <w:rsid w:val="00BE2758"/>
    <w:rsid w:val="00BE2979"/>
    <w:rsid w:val="00BE6829"/>
    <w:rsid w:val="00BF5F72"/>
    <w:rsid w:val="00C04331"/>
    <w:rsid w:val="00C05B54"/>
    <w:rsid w:val="00C060BD"/>
    <w:rsid w:val="00C1462C"/>
    <w:rsid w:val="00C326FE"/>
    <w:rsid w:val="00C45847"/>
    <w:rsid w:val="00C45B16"/>
    <w:rsid w:val="00C5405D"/>
    <w:rsid w:val="00C548A7"/>
    <w:rsid w:val="00C56EEA"/>
    <w:rsid w:val="00C575FF"/>
    <w:rsid w:val="00C6509B"/>
    <w:rsid w:val="00C65CD0"/>
    <w:rsid w:val="00C707B7"/>
    <w:rsid w:val="00C71234"/>
    <w:rsid w:val="00C802E6"/>
    <w:rsid w:val="00C87553"/>
    <w:rsid w:val="00C94303"/>
    <w:rsid w:val="00C97C8D"/>
    <w:rsid w:val="00CA77F4"/>
    <w:rsid w:val="00CB43FF"/>
    <w:rsid w:val="00CC101C"/>
    <w:rsid w:val="00CC293D"/>
    <w:rsid w:val="00CC2B81"/>
    <w:rsid w:val="00CC5F40"/>
    <w:rsid w:val="00CD4076"/>
    <w:rsid w:val="00CD49B5"/>
    <w:rsid w:val="00CF481D"/>
    <w:rsid w:val="00D0422C"/>
    <w:rsid w:val="00D1071C"/>
    <w:rsid w:val="00D12483"/>
    <w:rsid w:val="00D128C9"/>
    <w:rsid w:val="00D1371F"/>
    <w:rsid w:val="00D252D9"/>
    <w:rsid w:val="00D31EF3"/>
    <w:rsid w:val="00D35FEA"/>
    <w:rsid w:val="00D40D92"/>
    <w:rsid w:val="00D410F2"/>
    <w:rsid w:val="00D44A97"/>
    <w:rsid w:val="00D54ED3"/>
    <w:rsid w:val="00D6044F"/>
    <w:rsid w:val="00D662E4"/>
    <w:rsid w:val="00D73A42"/>
    <w:rsid w:val="00D746ED"/>
    <w:rsid w:val="00D941CB"/>
    <w:rsid w:val="00D94DAD"/>
    <w:rsid w:val="00D95063"/>
    <w:rsid w:val="00D957B1"/>
    <w:rsid w:val="00DA29E7"/>
    <w:rsid w:val="00DB4060"/>
    <w:rsid w:val="00DB7C6C"/>
    <w:rsid w:val="00DC2667"/>
    <w:rsid w:val="00DC5153"/>
    <w:rsid w:val="00DC57F4"/>
    <w:rsid w:val="00DD2E62"/>
    <w:rsid w:val="00DE346E"/>
    <w:rsid w:val="00DF036A"/>
    <w:rsid w:val="00E03C44"/>
    <w:rsid w:val="00E049BD"/>
    <w:rsid w:val="00E1319B"/>
    <w:rsid w:val="00E20B44"/>
    <w:rsid w:val="00E24B25"/>
    <w:rsid w:val="00E366ED"/>
    <w:rsid w:val="00E415C7"/>
    <w:rsid w:val="00E44ECA"/>
    <w:rsid w:val="00E52C28"/>
    <w:rsid w:val="00E62EB8"/>
    <w:rsid w:val="00E64045"/>
    <w:rsid w:val="00E65B3F"/>
    <w:rsid w:val="00E65F48"/>
    <w:rsid w:val="00E70501"/>
    <w:rsid w:val="00E7533C"/>
    <w:rsid w:val="00E83EE8"/>
    <w:rsid w:val="00E8714C"/>
    <w:rsid w:val="00E974BF"/>
    <w:rsid w:val="00EB4447"/>
    <w:rsid w:val="00EC0CA5"/>
    <w:rsid w:val="00EC2579"/>
    <w:rsid w:val="00EC260D"/>
    <w:rsid w:val="00ED51E9"/>
    <w:rsid w:val="00EE0F3F"/>
    <w:rsid w:val="00EE165A"/>
    <w:rsid w:val="00EE1BA4"/>
    <w:rsid w:val="00EF710A"/>
    <w:rsid w:val="00F02BA7"/>
    <w:rsid w:val="00F04339"/>
    <w:rsid w:val="00F06874"/>
    <w:rsid w:val="00F1762A"/>
    <w:rsid w:val="00F17808"/>
    <w:rsid w:val="00F232B7"/>
    <w:rsid w:val="00F2480A"/>
    <w:rsid w:val="00F319A3"/>
    <w:rsid w:val="00F33BB5"/>
    <w:rsid w:val="00F405F9"/>
    <w:rsid w:val="00F43823"/>
    <w:rsid w:val="00F439D7"/>
    <w:rsid w:val="00F43A8D"/>
    <w:rsid w:val="00F52B38"/>
    <w:rsid w:val="00F61196"/>
    <w:rsid w:val="00F66C24"/>
    <w:rsid w:val="00F71063"/>
    <w:rsid w:val="00F7346D"/>
    <w:rsid w:val="00F8133B"/>
    <w:rsid w:val="00F82A9F"/>
    <w:rsid w:val="00F86C7B"/>
    <w:rsid w:val="00F90252"/>
    <w:rsid w:val="00F925B5"/>
    <w:rsid w:val="00FC5730"/>
    <w:rsid w:val="00FC7F19"/>
    <w:rsid w:val="00FE28D1"/>
    <w:rsid w:val="00FE3C2F"/>
    <w:rsid w:val="00FE6EBC"/>
    <w:rsid w:val="00FF138F"/>
    <w:rsid w:val="00FF5EAE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F0CC4"/>
  <w15:docId w15:val="{187D572C-B6C6-4B31-9450-ED17CF7C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A8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11015D"/>
    <w:pPr>
      <w:keepNext/>
      <w:jc w:val="both"/>
      <w:outlineLvl w:val="1"/>
    </w:pPr>
    <w:rPr>
      <w:i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11EA8"/>
    <w:pPr>
      <w:jc w:val="center"/>
    </w:pPr>
  </w:style>
  <w:style w:type="character" w:customStyle="1" w:styleId="TitleChar">
    <w:name w:val="Title Char"/>
    <w:basedOn w:val="a0"/>
    <w:uiPriority w:val="99"/>
    <w:locked/>
    <w:rsid w:val="00913A1D"/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336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0B48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iPriority w:val="99"/>
    <w:rsid w:val="00801008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C70D4"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F33BB5"/>
    <w:pPr>
      <w:shd w:val="clear" w:color="auto" w:fill="000080"/>
    </w:pPr>
    <w:rPr>
      <w:sz w:val="2"/>
      <w:szCs w:val="2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7C70D4"/>
    <w:rPr>
      <w:sz w:val="2"/>
      <w:szCs w:val="2"/>
    </w:rPr>
  </w:style>
  <w:style w:type="paragraph" w:customStyle="1" w:styleId="ab">
    <w:name w:val="Знак"/>
    <w:basedOn w:val="a"/>
    <w:uiPriority w:val="99"/>
    <w:rsid w:val="00EE1BA4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character" w:customStyle="1" w:styleId="a4">
    <w:name w:val="Заголовок Знак"/>
    <w:link w:val="a3"/>
    <w:uiPriority w:val="99"/>
    <w:locked/>
    <w:rsid w:val="00231330"/>
    <w:rPr>
      <w:sz w:val="24"/>
      <w:szCs w:val="24"/>
    </w:rPr>
  </w:style>
  <w:style w:type="character" w:styleId="ac">
    <w:name w:val="Hyperlink"/>
    <w:basedOn w:val="a0"/>
    <w:uiPriority w:val="99"/>
    <w:rsid w:val="00231330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3B53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3B5342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3B53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B5342"/>
    <w:rPr>
      <w:sz w:val="24"/>
      <w:szCs w:val="24"/>
    </w:rPr>
  </w:style>
  <w:style w:type="paragraph" w:customStyle="1" w:styleId="ConsPlusNormal">
    <w:name w:val="ConsPlusNormal"/>
    <w:rsid w:val="001E4AB2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footer"/>
    <w:basedOn w:val="a"/>
    <w:link w:val="af0"/>
    <w:uiPriority w:val="99"/>
    <w:rsid w:val="000E11AA"/>
    <w:pPr>
      <w:tabs>
        <w:tab w:val="center" w:pos="4153"/>
        <w:tab w:val="right" w:pos="8306"/>
      </w:tabs>
    </w:pPr>
    <w:rPr>
      <w:rFonts w:ascii="Tms Rmn" w:hAnsi="Tms Rmn" w:cs="Tms Rm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E11AA"/>
    <w:rPr>
      <w:rFonts w:ascii="Tms Rmn" w:hAnsi="Tms Rmn" w:cs="Tms Rmn"/>
    </w:rPr>
  </w:style>
  <w:style w:type="character" w:customStyle="1" w:styleId="23">
    <w:name w:val="Знак Знак2"/>
    <w:uiPriority w:val="99"/>
    <w:locked/>
    <w:rsid w:val="00661C14"/>
    <w:rPr>
      <w:sz w:val="24"/>
      <w:szCs w:val="24"/>
      <w:lang w:val="ru-RU" w:eastAsia="ru-RU"/>
    </w:rPr>
  </w:style>
  <w:style w:type="paragraph" w:styleId="24">
    <w:name w:val="Body Text 2"/>
    <w:basedOn w:val="a"/>
    <w:link w:val="25"/>
    <w:uiPriority w:val="99"/>
    <w:semiHidden/>
    <w:unhideWhenUsed/>
    <w:rsid w:val="00643D4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643D4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1015D"/>
    <w:rPr>
      <w:i/>
      <w:sz w:val="28"/>
      <w:szCs w:val="20"/>
      <w:u w:val="single"/>
    </w:rPr>
  </w:style>
  <w:style w:type="paragraph" w:customStyle="1" w:styleId="1">
    <w:name w:val="заголовок 1"/>
    <w:basedOn w:val="a"/>
    <w:next w:val="a"/>
    <w:rsid w:val="0011015D"/>
    <w:pPr>
      <w:keepNext/>
      <w:jc w:val="center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1578</Words>
  <Characters>9001</Characters>
  <Application>Microsoft Office Word</Application>
  <DocSecurity>0</DocSecurity>
  <Lines>75</Lines>
  <Paragraphs>21</Paragraphs>
  <ScaleCrop>false</ScaleCrop>
  <Company>Организация</Company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subject/>
  <dc:creator>401-HEREPAHOVA</dc:creator>
  <cp:keywords/>
  <dc:description/>
  <cp:lastModifiedBy>Пользователь</cp:lastModifiedBy>
  <cp:revision>14</cp:revision>
  <cp:lastPrinted>2018-05-04T08:26:00Z</cp:lastPrinted>
  <dcterms:created xsi:type="dcterms:W3CDTF">2018-10-05T09:17:00Z</dcterms:created>
  <dcterms:modified xsi:type="dcterms:W3CDTF">2018-11-23T09:39:00Z</dcterms:modified>
</cp:coreProperties>
</file>